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河坝镇敬老院消防工程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《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eastAsia="zh-CN"/>
        </w:rPr>
        <w:t>大通湖区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特困人员供养服务机构提质升级三年行动计划（2020-2022年）》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大</w:t>
      </w:r>
      <w:r>
        <w:rPr>
          <w:rFonts w:hint="eastAsia" w:ascii="仿宋" w:hAnsi="仿宋" w:eastAsia="仿宋" w:cs="仿宋"/>
          <w:sz w:val="32"/>
          <w:szCs w:val="32"/>
        </w:rPr>
        <w:t>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政人社联</w:t>
      </w:r>
      <w:r>
        <w:rPr>
          <w:rFonts w:hint="eastAsia" w:ascii="仿宋" w:hAnsi="仿宋" w:eastAsia="仿宋" w:cs="仿宋"/>
          <w:sz w:val="32"/>
          <w:szCs w:val="32"/>
        </w:rPr>
        <w:t>发〔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07</w:t>
      </w:r>
      <w:r>
        <w:rPr>
          <w:rFonts w:hint="eastAsia" w:ascii="仿宋" w:hAnsi="仿宋" w:eastAsia="仿宋" w:cs="仿宋"/>
          <w:sz w:val="32"/>
          <w:szCs w:val="32"/>
        </w:rPr>
        <w:t>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文件精神</w:t>
      </w:r>
      <w:r>
        <w:rPr>
          <w:rFonts w:hint="eastAsia" w:ascii="仿宋" w:hAnsi="仿宋" w:eastAsia="仿宋" w:cs="仿宋"/>
          <w:sz w:val="32"/>
          <w:szCs w:val="32"/>
        </w:rPr>
        <w:t>。我镇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于2021年3月开始</w:t>
      </w:r>
      <w:r>
        <w:rPr>
          <w:rFonts w:hint="eastAsia" w:ascii="仿宋" w:hAnsi="仿宋" w:eastAsia="仿宋" w:cs="仿宋"/>
          <w:sz w:val="32"/>
          <w:szCs w:val="32"/>
        </w:rPr>
        <w:t>实施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河坝镇敬老院消防改造工程。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敬老院消防改造工程涉及敬老院一号宿舍楼、二号宿舍楼、三号宿舍楼、四号宿舍楼、食堂消防改造及其他需增加改造工程，于2021年3月18日启动，于2021年5月8日完成全部施工，经我镇、住建、消防等部门验收，并按照住建部门要求，邀请湖南省晋泰消防科技有限公司作为第三方检测机构，对敬老院改造后消防设施进行全面测试，火灾自动报警系统、火灾应急广播、火灾应急照明、疏散指示标志、室内消火栓系统、自动喷淋水灭火系统、灭火器等消防设施评定为合格。同时，向大通湖区住房和城乡建设局提出消防验收申请，经现场评定，已出具特殊建设工程消防验收意见书“建验字〔2021〕007号”，验收结果为“合格”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工程完成后，施工方湖南和佳顺建设工程有限公司提请进行竣工结算，由审价公司湖南远诚工程咨询有限公司完成竣工结算审核。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敬老院消防工程所涉及的单位为：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建设单位：河坝镇人民政府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测绘单位：益阳大通湖通诚测绘有限公司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预算设计单位：中联合创设计有限公司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施工单位：湖南和佳顺建设工程有限公司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监理单位：湖南拓天工程项目管理有限公司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检测单位：湖南省晋泰消防科技有限公司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审价单位：湖南远诚工程咨询有限公司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敬老院消防工程所需支付费用为：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预算设计费：11602.09元（中联合创设计有限公司，因设计方在做预算时漏项3号楼，合同暂未签订）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监理公司费用：8000元（湖南拓天工程项目管理有限公司）；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勘察费用：8438元（益阳大通湖通诚测绘有限公司）；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第三方检测公司费用：5000元（湖南省晋泰消防科技有限公司）；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审计费用：8493.4元（第一部分审计费用5870.2元+第二部分审计费用2623.2元，湖南远诚工程咨询有限公司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第一部分工程费用审计金额：576540.98元（湖南和佳顺建设工程有限公司）；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第二部分3号楼工程审计金额：286366.01元（湖南和佳顺建设工程有限公司）；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敬老院消防工程实际需支付费用为：904440.48元。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前已按合同支付湖南和佳顺建设工程有限公司第一部分工程费用547713.93元（已付第一部分工程款95%，预留5%工程质保金），已支付湖南省晋泰消防科技有限公司检测费用5000元，合计支付552713.93元，其他费用暂未支付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上级财政已按第一部分工程财评金额拨付659700元，3号楼因预算设计公司漏项未列入第一次财评，我镇已申请对3号楼消防工程单独进行财评，评定金额为287789.91元，3号楼消防工程经审计金额为：286366.01元。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我镇于2021年6月28日就敬老院3号楼消防改造工程287789.91元向区管委进行请示，并已获得“同意在社会救助资金中列支”的批示，但目前区财政局暂未向我镇拨付此款项。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社会事务办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B1912"/>
    <w:rsid w:val="146075FF"/>
    <w:rsid w:val="1B880D92"/>
    <w:rsid w:val="1E155412"/>
    <w:rsid w:val="2881253B"/>
    <w:rsid w:val="37966800"/>
    <w:rsid w:val="381D2EFC"/>
    <w:rsid w:val="52DF4BAE"/>
    <w:rsid w:val="57683EFB"/>
    <w:rsid w:val="5EDD3C86"/>
    <w:rsid w:val="7AF33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2021-10-20T03:03:00Z</cp:lastPrinted>
  <dcterms:modified xsi:type="dcterms:W3CDTF">2021-10-20T10:20:33Z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