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大通湖区民政和</w:t>
      </w:r>
      <w:r>
        <w:rPr>
          <w:rFonts w:hint="eastAsia"/>
          <w:color w:val="FF0000"/>
          <w:sz w:val="28"/>
          <w:szCs w:val="28"/>
        </w:rPr>
        <w:t>人力资源社会保障</w:t>
      </w:r>
      <w:r>
        <w:rPr>
          <w:rFonts w:hint="eastAsia"/>
          <w:color w:val="FF0000"/>
          <w:sz w:val="28"/>
          <w:szCs w:val="28"/>
          <w:lang w:eastAsia="zh-CN"/>
        </w:rPr>
        <w:t>局</w:t>
      </w:r>
    </w:p>
    <w:tbl>
      <w:tblPr>
        <w:tblStyle w:val="2"/>
        <w:tblW w:w="14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2"/>
        <w:gridCol w:w="1649"/>
        <w:gridCol w:w="1746"/>
        <w:gridCol w:w="1079"/>
        <w:gridCol w:w="3604"/>
        <w:gridCol w:w="1800"/>
        <w:gridCol w:w="1171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执法类别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执法范围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发证机关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张文新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大队长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0910005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副大队长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0910001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周艳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副股长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湘</w:t>
            </w:r>
            <w:r>
              <w:rPr>
                <w:rFonts w:hint="eastAsia"/>
                <w:lang w:val="en-US" w:eastAsia="zh-CN"/>
              </w:rPr>
              <w:t>08000910002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杨帆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科员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0910007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胡朝晖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医疗审核股长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0910006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eastAsia="zh-CN"/>
              </w:rPr>
              <w:t>露</w:t>
            </w:r>
            <w:r>
              <w:rPr>
                <w:rFonts w:hint="eastAsia"/>
              </w:rPr>
              <w:t>琴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工伤所副所长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0910004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熊伟君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工作人员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0910003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陈梦瑶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科员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0910008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2018-05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李龙芳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残联主任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10001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钟骞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科员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0910009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2018-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李佳航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股长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湘0800</w:t>
            </w:r>
            <w:r>
              <w:rPr>
                <w:rFonts w:hint="eastAsia"/>
                <w:lang w:val="en-US" w:eastAsia="zh-CN"/>
              </w:rPr>
              <w:t>0910011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人力资源和社会保障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大通湖区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大通湖区民政和人力资源社会保障局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益阳市人民政府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2018-05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5BF9"/>
    <w:rsid w:val="045E6698"/>
    <w:rsid w:val="13142914"/>
    <w:rsid w:val="1A3D6FA1"/>
    <w:rsid w:val="1BFB1932"/>
    <w:rsid w:val="240C1478"/>
    <w:rsid w:val="2C9C5170"/>
    <w:rsid w:val="2DF95BF9"/>
    <w:rsid w:val="310B3CFF"/>
    <w:rsid w:val="3493110D"/>
    <w:rsid w:val="4C3B24BE"/>
    <w:rsid w:val="50F0613B"/>
    <w:rsid w:val="569E230A"/>
    <w:rsid w:val="5D631A8C"/>
    <w:rsid w:val="63633A6A"/>
    <w:rsid w:val="6CCC46E3"/>
    <w:rsid w:val="74D65940"/>
    <w:rsid w:val="76D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2020-11-19T01:39:00Z</dcterms:created>
  <dc:creator>成熟</dc:creator>
  <cp:lastModifiedBy>成熟</cp:lastModifiedBy>
  <dcterms:modified xsi:type="dcterms:W3CDTF">2020-11-20T07:41:44Z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