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20"/>
        <w:gridCol w:w="403"/>
        <w:gridCol w:w="1868"/>
        <w:gridCol w:w="3475"/>
        <w:gridCol w:w="707"/>
        <w:gridCol w:w="1912"/>
        <w:gridCol w:w="830"/>
        <w:gridCol w:w="830"/>
        <w:gridCol w:w="2012"/>
        <w:gridCol w:w="1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湖区村主职干部参加养老保险情况汇总表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任职年月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参保类型（城乡居民或城镇企业职工）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缴费总额（  元）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财政补贴金额（  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银行及账号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李荣华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432322196808127412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河坝镇老河口村党总支书记、村委会主任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14817.6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6228231385424127469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徐中道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432322196705087411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河坝镇新秀村党总支书记、村委会主任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6228231385424152962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韩敬德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432322196712117439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河坝镇铭新村党总支书记、村委会主任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6217995610015426932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张建清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432322196405210318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河坝镇沙堡洲村党总支书记、村委会主任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8732.4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6217995610012480106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彭秋辉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430921199003027412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河坝镇芸洲子村党总支书记、村委会主任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6228231385127852769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邵卫良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432322196308137411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河坝镇芸美村党总支书记、村委会主任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6217995610012433899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432322196801087518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河坝镇农丰村党总支书记、村委会主任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6228231385127954961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432322196204057417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河坝镇农乐垸村党总支书记、村委会主任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6217995610012445224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朱新春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432322196302167417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河坝镇三财垸村党总支书记、村委会主任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6217995610007293779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432322196104207414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河坝镇王家湖村党总支书记、村委会主任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6217995610012491871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余爱军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432322196912117740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北洲子镇向东村党总支书记、村委会主任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6217985610001083194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谢光清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432322196611047718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北洲子镇永兴村党总支书记、村委会主任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6217985610000043777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陈期军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432322196412127715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北洲子镇向阳村党总支书记、村委会主任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6217995610012144470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徐圣滨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432322196506237712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北洲子镇北胜村党总支书记、村委会主任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6217995610012137755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陈志琼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511113198201182029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金盆镇大东口村党总支书记、村委会主任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灵活就业人员社保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7861.6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6221885610011122688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谭建兵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432322196511297912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金盆镇增福村党总支书记、村委会主任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6228231385424585567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卓宏端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432322196206027916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金盆镇南京湖村党总支书记、村委会主任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6217995610017961548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胡兴强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432322196801097919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金盆镇王家坝村党总支书记、村委会主任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6228231385424624168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徐喜林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432322196810177910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金盆镇有成村党总支书记、村委会主任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6217995610012127178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  波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432302196807101637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千山红镇利厚村党总支书记、村委会主任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6228481388888875679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陈德华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432302196404041617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千山红镇大西港村党总支书记、村委会主任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7861.6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6228411380430725010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聂建明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430981197009261418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千山红镇种福村党总支书记、村委会主任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7861.6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6228231385425164461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危朝辉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432302197404021610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千山红镇民和村党总支书记、村委会主任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6228481389203132879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432302196612211617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千山红镇大西湖村党总支书记、村委会主任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6228481388655880977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聂建军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432302196809071654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千山红镇东南湖村党总支书记、村委会主任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农垦企业职工养老保险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6228231385420677764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胡树泉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432302196908181613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千山红镇大莲湖村党总支书记、村委会主任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城镇企业职工养老保险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6228411384500548575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 26人，省财政已拨付2.5万元，现需区财政按每人1000元标准拨付配套资金2.7万元，其中河坝镇王家湖村王辉由区财政补贴2000元。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DA2ODkyZDVhYzY2YzZiODc1NTk2MjVkNWI0MDAifQ=="/>
  </w:docVars>
  <w:rsids>
    <w:rsidRoot w:val="19AB467D"/>
    <w:rsid w:val="19A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2022-11-10T07:17:00Z</dcterms:created>
  <dc:creator>番茄酱</dc:creator>
  <cp:lastModifiedBy>番茄酱</cp:lastModifiedBy>
  <dcterms:modified xsi:type="dcterms:W3CDTF">2022-11-10T07:17:47Z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20F572C74A4B4FFCB078FEC850467CDF</vt:lpwstr>
  </property>
</Properties>
</file>