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0B" w:rsidRPr="00930785" w:rsidRDefault="004F430B" w:rsidP="00930785">
      <w:pPr>
        <w:ind w:firstLineChars="100" w:firstLine="442"/>
        <w:jc w:val="center"/>
        <w:rPr>
          <w:rFonts w:ascii="方正小标宋简体" w:eastAsia="方正小标宋简体"/>
          <w:b/>
          <w:sz w:val="44"/>
          <w:szCs w:val="44"/>
        </w:rPr>
      </w:pPr>
      <w:r w:rsidRPr="00930785">
        <w:rPr>
          <w:rFonts w:ascii="方正小标宋简体" w:eastAsia="方正小标宋简体" w:hint="eastAsia"/>
          <w:b/>
          <w:sz w:val="44"/>
          <w:szCs w:val="44"/>
        </w:rPr>
        <w:t>关于拟推荐2022年度大通湖区</w:t>
      </w:r>
      <w:r w:rsidR="00930785" w:rsidRPr="00930785">
        <w:rPr>
          <w:rFonts w:ascii="方正小标宋简体" w:eastAsia="方正小标宋简体" w:hint="eastAsia"/>
          <w:b/>
          <w:sz w:val="44"/>
          <w:szCs w:val="44"/>
        </w:rPr>
        <w:t>平安家庭的</w:t>
      </w:r>
      <w:r w:rsidRPr="00930785">
        <w:rPr>
          <w:rFonts w:ascii="方正小标宋简体" w:eastAsia="方正小标宋简体" w:hint="eastAsia"/>
          <w:b/>
          <w:sz w:val="44"/>
          <w:szCs w:val="44"/>
        </w:rPr>
        <w:t>公示</w:t>
      </w:r>
    </w:p>
    <w:p w:rsidR="004F430B" w:rsidRPr="00930785" w:rsidRDefault="004F430B" w:rsidP="00930785">
      <w:pPr>
        <w:overflowPunct w:val="0"/>
        <w:autoSpaceDE w:val="0"/>
        <w:autoSpaceDN w:val="0"/>
        <w:spacing w:line="592" w:lineRule="exact"/>
        <w:ind w:firstLineChars="250" w:firstLine="800"/>
        <w:rPr>
          <w:rFonts w:ascii="仿宋_GB2312" w:eastAsia="仿宋_GB2312"/>
          <w:sz w:val="32"/>
          <w:szCs w:val="32"/>
        </w:rPr>
      </w:pPr>
      <w:r w:rsidRPr="004F430B">
        <w:rPr>
          <w:rFonts w:ascii="仿宋_GB2312" w:eastAsia="仿宋_GB2312" w:hint="eastAsia"/>
          <w:sz w:val="32"/>
          <w:szCs w:val="32"/>
        </w:rPr>
        <w:t>家庭是社会的细胞，家庭平安稳定是社会和谐发展的重要基础。区妇联和区委政法委根据《</w:t>
      </w:r>
      <w:r>
        <w:rPr>
          <w:rFonts w:ascii="仿宋_GB2312" w:eastAsia="仿宋_GB2312" w:hint="eastAsia"/>
          <w:sz w:val="32"/>
          <w:szCs w:val="32"/>
        </w:rPr>
        <w:t>关于印发〈</w:t>
      </w:r>
      <w:r w:rsidRPr="004F430B">
        <w:rPr>
          <w:rFonts w:ascii="仿宋_GB2312" w:eastAsia="仿宋_GB2312" w:hint="eastAsia"/>
          <w:sz w:val="32"/>
          <w:szCs w:val="32"/>
        </w:rPr>
        <w:t>大通湖区“平安家庭”创建活动实施方案</w:t>
      </w:r>
      <w:r>
        <w:rPr>
          <w:rFonts w:ascii="仿宋_GB2312" w:eastAsia="仿宋_GB2312" w:hint="eastAsia"/>
          <w:sz w:val="32"/>
          <w:szCs w:val="32"/>
        </w:rPr>
        <w:t>〉</w:t>
      </w:r>
      <w:r w:rsidRPr="004F430B">
        <w:rPr>
          <w:rFonts w:ascii="仿宋_GB2312" w:eastAsia="仿宋_GB2312" w:hint="eastAsia"/>
          <w:sz w:val="32"/>
          <w:szCs w:val="32"/>
        </w:rPr>
        <w:t>的通知》</w:t>
      </w: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（大妇联〔</w:t>
      </w: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2022</w:t>
      </w: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〕</w:t>
      </w:r>
      <w:r w:rsidR="001F1592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4</w:t>
      </w: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号）</w:t>
      </w:r>
      <w:r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文件精神</w:t>
      </w:r>
      <w:r w:rsidRPr="004F430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经层层推荐、审核，拟推荐产生</w:t>
      </w:r>
      <w:r w:rsidR="009C4300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17</w:t>
      </w:r>
      <w:r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户</w:t>
      </w: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平安家庭”</w:t>
      </w: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示范户</w:t>
      </w:r>
      <w:r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名单，</w:t>
      </w: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现予以公示（具体名单附后）。</w:t>
      </w:r>
    </w:p>
    <w:p w:rsidR="004F430B" w:rsidRPr="00927D4E" w:rsidRDefault="004F430B" w:rsidP="004F430B">
      <w:pPr>
        <w:ind w:firstLineChars="100" w:firstLine="320"/>
        <w:rPr>
          <w:rFonts w:ascii="Times New Roman" w:eastAsia="仿宋" w:hAnsi="Times New Roman"/>
          <w:snapToGrid w:val="0"/>
          <w:color w:val="000000" w:themeColor="text1"/>
          <w:kern w:val="0"/>
          <w:sz w:val="32"/>
          <w:szCs w:val="32"/>
        </w:rPr>
      </w:pP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公示期内如有异议，请向区妇联反映。</w:t>
      </w:r>
    </w:p>
    <w:p w:rsidR="004F430B" w:rsidRPr="00927D4E" w:rsidRDefault="004F430B" w:rsidP="004F430B">
      <w:pPr>
        <w:ind w:firstLineChars="50" w:firstLine="160"/>
        <w:rPr>
          <w:rFonts w:ascii="Times New Roman" w:eastAsia="仿宋" w:hAnsi="Times New Roman"/>
          <w:snapToGrid w:val="0"/>
          <w:color w:val="000000" w:themeColor="text1"/>
          <w:kern w:val="0"/>
          <w:sz w:val="32"/>
          <w:szCs w:val="32"/>
        </w:rPr>
      </w:pP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公示时间：</w:t>
      </w: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2022</w:t>
      </w: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年</w:t>
      </w: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12</w:t>
      </w: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月</w:t>
      </w:r>
      <w:r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2</w:t>
      </w:r>
      <w:r w:rsidR="009C4300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8</w:t>
      </w: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日—</w:t>
      </w: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2023</w:t>
      </w:r>
      <w:r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年</w:t>
      </w:r>
      <w:r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1</w:t>
      </w: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 xml:space="preserve"> </w:t>
      </w: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月</w:t>
      </w:r>
      <w:r w:rsidR="009C4300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4</w:t>
      </w: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日（</w:t>
      </w: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5</w:t>
      </w: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个工作日）</w:t>
      </w:r>
    </w:p>
    <w:p w:rsidR="004F430B" w:rsidRPr="009E4DF8" w:rsidRDefault="009E4DF8" w:rsidP="004F430B">
      <w:pPr>
        <w:ind w:firstLineChars="50" w:firstLine="160"/>
        <w:rPr>
          <w:rFonts w:ascii="Times New Roman" w:eastAsia="仿宋" w:hAnsi="Times New Roman"/>
          <w:snapToGrid w:val="0"/>
          <w:color w:val="FF0000"/>
          <w:kern w:val="0"/>
          <w:sz w:val="32"/>
          <w:szCs w:val="32"/>
        </w:rPr>
      </w:pPr>
      <w:r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联系</w:t>
      </w:r>
      <w:r w:rsidR="004F430B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电话：</w:t>
      </w:r>
      <w:r w:rsidR="004F430B"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 xml:space="preserve"> </w:t>
      </w:r>
      <w:r w:rsidR="004F430B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5665041</w:t>
      </w:r>
      <w:r w:rsidR="004F430B"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</w:p>
    <w:p w:rsidR="00930785" w:rsidRPr="004F430B" w:rsidRDefault="004F430B" w:rsidP="00930785">
      <w:pPr>
        <w:rPr>
          <w:rFonts w:ascii="仿宋_GB2312" w:eastAsia="仿宋_GB2312"/>
          <w:sz w:val="32"/>
          <w:szCs w:val="32"/>
        </w:rPr>
      </w:pP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附件：</w:t>
      </w:r>
      <w:r w:rsidR="00930785" w:rsidRPr="004F430B">
        <w:rPr>
          <w:rFonts w:ascii="仿宋_GB2312" w:eastAsia="仿宋_GB2312" w:hint="eastAsia"/>
          <w:sz w:val="32"/>
          <w:szCs w:val="32"/>
        </w:rPr>
        <w:t>拟推荐2022年度</w:t>
      </w:r>
      <w:r w:rsidR="00930785">
        <w:rPr>
          <w:rFonts w:ascii="仿宋_GB2312" w:eastAsia="仿宋_GB2312" w:hint="eastAsia"/>
          <w:sz w:val="32"/>
          <w:szCs w:val="32"/>
        </w:rPr>
        <w:t>大通湖区“</w:t>
      </w:r>
      <w:r w:rsidR="00930785" w:rsidRPr="004F430B">
        <w:rPr>
          <w:rFonts w:ascii="仿宋_GB2312" w:eastAsia="仿宋_GB2312" w:hint="eastAsia"/>
          <w:sz w:val="32"/>
          <w:szCs w:val="32"/>
        </w:rPr>
        <w:t>平安家庭</w:t>
      </w:r>
      <w:r w:rsidR="00930785">
        <w:rPr>
          <w:rFonts w:ascii="仿宋_GB2312" w:eastAsia="仿宋_GB2312" w:hint="eastAsia"/>
          <w:sz w:val="32"/>
          <w:szCs w:val="32"/>
        </w:rPr>
        <w:t>”示范户</w:t>
      </w:r>
      <w:r w:rsidR="00930785" w:rsidRPr="004F430B">
        <w:rPr>
          <w:rFonts w:ascii="仿宋_GB2312" w:eastAsia="仿宋_GB2312" w:hint="eastAsia"/>
          <w:sz w:val="32"/>
          <w:szCs w:val="32"/>
        </w:rPr>
        <w:t>名单</w:t>
      </w:r>
    </w:p>
    <w:p w:rsidR="00930785" w:rsidRDefault="00930785" w:rsidP="004F430B">
      <w:pPr>
        <w:ind w:firstLineChars="1500" w:firstLine="4800"/>
        <w:rPr>
          <w:rFonts w:ascii="Times New Roman" w:eastAsia="仿宋" w:hAnsi="Times New Roman"/>
          <w:snapToGrid w:val="0"/>
          <w:color w:val="000000" w:themeColor="text1"/>
          <w:kern w:val="0"/>
          <w:sz w:val="32"/>
          <w:szCs w:val="32"/>
        </w:rPr>
      </w:pPr>
    </w:p>
    <w:p w:rsidR="00930785" w:rsidRDefault="00930785" w:rsidP="004F430B">
      <w:pPr>
        <w:ind w:firstLineChars="1500" w:firstLine="4800"/>
        <w:rPr>
          <w:rFonts w:ascii="Times New Roman" w:eastAsia="仿宋" w:hAnsi="Times New Roman"/>
          <w:snapToGrid w:val="0"/>
          <w:color w:val="000000" w:themeColor="text1"/>
          <w:kern w:val="0"/>
          <w:sz w:val="32"/>
          <w:szCs w:val="32"/>
        </w:rPr>
      </w:pPr>
    </w:p>
    <w:p w:rsidR="004F430B" w:rsidRDefault="004F430B" w:rsidP="004F430B">
      <w:pPr>
        <w:ind w:firstLineChars="1500" w:firstLine="4800"/>
        <w:rPr>
          <w:rFonts w:ascii="Times New Roman" w:eastAsia="仿宋" w:hAnsi="Times New Roman"/>
          <w:snapToGrid w:val="0"/>
          <w:color w:val="000000" w:themeColor="text1"/>
          <w:kern w:val="0"/>
          <w:sz w:val="32"/>
          <w:szCs w:val="32"/>
        </w:rPr>
      </w:pP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大通湖区妇女联合会</w:t>
      </w:r>
    </w:p>
    <w:p w:rsidR="004F430B" w:rsidRDefault="004F430B" w:rsidP="004F430B">
      <w:pPr>
        <w:ind w:firstLineChars="1550" w:firstLine="4960"/>
        <w:rPr>
          <w:rFonts w:ascii="Times New Roman" w:eastAsia="仿宋" w:hAnsi="Times New Roman"/>
          <w:snapToGrid w:val="0"/>
          <w:color w:val="000000" w:themeColor="text1"/>
          <w:kern w:val="0"/>
          <w:sz w:val="32"/>
          <w:szCs w:val="32"/>
        </w:rPr>
      </w:pP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2022</w:t>
      </w: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年</w:t>
      </w: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12</w:t>
      </w: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月</w:t>
      </w:r>
      <w:r w:rsidR="009C4300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28</w:t>
      </w:r>
      <w:r w:rsidRPr="00927D4E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日</w:t>
      </w:r>
    </w:p>
    <w:p w:rsidR="004F430B" w:rsidRPr="004F430B" w:rsidRDefault="004F430B" w:rsidP="004F430B">
      <w:pPr>
        <w:rPr>
          <w:rFonts w:ascii="仿宋_GB2312" w:eastAsia="仿宋_GB2312"/>
          <w:sz w:val="32"/>
          <w:szCs w:val="32"/>
        </w:rPr>
      </w:pPr>
    </w:p>
    <w:p w:rsidR="004F430B" w:rsidRPr="004F430B" w:rsidRDefault="004F430B" w:rsidP="004F430B">
      <w:pPr>
        <w:rPr>
          <w:rFonts w:ascii="仿宋_GB2312" w:eastAsia="仿宋_GB2312"/>
          <w:sz w:val="32"/>
          <w:szCs w:val="32"/>
        </w:rPr>
      </w:pPr>
    </w:p>
    <w:p w:rsidR="004F430B" w:rsidRPr="004F430B" w:rsidRDefault="004F430B" w:rsidP="004F430B">
      <w:pPr>
        <w:rPr>
          <w:rFonts w:ascii="仿宋_GB2312" w:eastAsia="仿宋_GB2312"/>
          <w:sz w:val="32"/>
          <w:szCs w:val="32"/>
        </w:rPr>
      </w:pPr>
      <w:r w:rsidRPr="004F430B">
        <w:rPr>
          <w:rFonts w:ascii="仿宋_GB2312" w:eastAsia="仿宋_GB2312" w:hint="eastAsia"/>
          <w:sz w:val="32"/>
          <w:szCs w:val="32"/>
        </w:rPr>
        <w:t xml:space="preserve"> </w:t>
      </w:r>
    </w:p>
    <w:p w:rsidR="004F430B" w:rsidRPr="004F430B" w:rsidRDefault="004F430B" w:rsidP="004F430B">
      <w:pPr>
        <w:rPr>
          <w:rFonts w:ascii="仿宋_GB2312" w:eastAsia="仿宋_GB2312"/>
          <w:sz w:val="32"/>
          <w:szCs w:val="32"/>
        </w:rPr>
      </w:pPr>
    </w:p>
    <w:p w:rsidR="004F430B" w:rsidRPr="004F430B" w:rsidRDefault="004F430B" w:rsidP="004F430B">
      <w:pPr>
        <w:rPr>
          <w:rFonts w:ascii="仿宋_GB2312" w:eastAsia="仿宋_GB2312"/>
          <w:sz w:val="32"/>
          <w:szCs w:val="32"/>
        </w:rPr>
      </w:pPr>
    </w:p>
    <w:p w:rsidR="004F430B" w:rsidRPr="004F430B" w:rsidRDefault="004F430B" w:rsidP="004F430B">
      <w:pPr>
        <w:rPr>
          <w:rFonts w:ascii="仿宋_GB2312" w:eastAsia="仿宋_GB2312"/>
          <w:sz w:val="32"/>
          <w:szCs w:val="32"/>
        </w:rPr>
      </w:pPr>
    </w:p>
    <w:p w:rsidR="001B4711" w:rsidRDefault="004F430B" w:rsidP="001B4711">
      <w:pPr>
        <w:jc w:val="center"/>
        <w:rPr>
          <w:rFonts w:ascii="仿宋_GB2312" w:eastAsia="仿宋_GB2312"/>
          <w:b/>
          <w:sz w:val="44"/>
          <w:szCs w:val="44"/>
        </w:rPr>
      </w:pPr>
      <w:r w:rsidRPr="001B4711">
        <w:rPr>
          <w:rFonts w:ascii="仿宋_GB2312" w:eastAsia="仿宋_GB2312" w:hint="eastAsia"/>
          <w:b/>
          <w:sz w:val="44"/>
          <w:szCs w:val="44"/>
        </w:rPr>
        <w:t>拟推荐2022年度</w:t>
      </w:r>
      <w:r w:rsidR="00930785" w:rsidRPr="001B4711">
        <w:rPr>
          <w:rFonts w:ascii="仿宋_GB2312" w:eastAsia="仿宋_GB2312" w:hint="eastAsia"/>
          <w:b/>
          <w:sz w:val="44"/>
          <w:szCs w:val="44"/>
        </w:rPr>
        <w:t>大通湖区“</w:t>
      </w:r>
      <w:r w:rsidRPr="001B4711">
        <w:rPr>
          <w:rFonts w:ascii="仿宋_GB2312" w:eastAsia="仿宋_GB2312" w:hint="eastAsia"/>
          <w:b/>
          <w:sz w:val="44"/>
          <w:szCs w:val="44"/>
        </w:rPr>
        <w:t>平安家庭</w:t>
      </w:r>
      <w:r w:rsidR="00930785" w:rsidRPr="001B4711">
        <w:rPr>
          <w:rFonts w:ascii="仿宋_GB2312" w:eastAsia="仿宋_GB2312" w:hint="eastAsia"/>
          <w:b/>
          <w:sz w:val="44"/>
          <w:szCs w:val="44"/>
        </w:rPr>
        <w:t>”</w:t>
      </w:r>
    </w:p>
    <w:p w:rsidR="004F430B" w:rsidRPr="001B4711" w:rsidRDefault="00930785" w:rsidP="001B4711">
      <w:pPr>
        <w:jc w:val="center"/>
        <w:rPr>
          <w:rFonts w:ascii="仿宋_GB2312" w:eastAsia="仿宋_GB2312"/>
          <w:b/>
          <w:sz w:val="44"/>
          <w:szCs w:val="44"/>
        </w:rPr>
      </w:pPr>
      <w:r w:rsidRPr="001B4711">
        <w:rPr>
          <w:rFonts w:ascii="仿宋_GB2312" w:eastAsia="仿宋_GB2312" w:hint="eastAsia"/>
          <w:b/>
          <w:sz w:val="44"/>
          <w:szCs w:val="44"/>
        </w:rPr>
        <w:t>示范户</w:t>
      </w:r>
      <w:r w:rsidR="004F430B" w:rsidRPr="001B4711">
        <w:rPr>
          <w:rFonts w:ascii="仿宋_GB2312" w:eastAsia="仿宋_GB2312" w:hint="eastAsia"/>
          <w:b/>
          <w:sz w:val="44"/>
          <w:szCs w:val="44"/>
        </w:rPr>
        <w:t>名单</w:t>
      </w:r>
    </w:p>
    <w:p w:rsidR="001F1592" w:rsidRDefault="001F1592" w:rsidP="009E4DF8">
      <w:pPr>
        <w:ind w:firstLineChars="650" w:firstLine="2080"/>
        <w:rPr>
          <w:rFonts w:ascii="Times New Roman" w:eastAsia="仿宋" w:hAnsi="Times New Roman"/>
          <w:snapToGrid w:val="0"/>
          <w:color w:val="000000" w:themeColor="text1"/>
          <w:kern w:val="0"/>
          <w:sz w:val="32"/>
          <w:szCs w:val="32"/>
        </w:rPr>
      </w:pPr>
      <w:r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（</w:t>
      </w:r>
      <w:r w:rsidR="009E4DF8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17</w:t>
      </w:r>
      <w:r w:rsidR="009E4DF8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户</w:t>
      </w:r>
      <w:r w:rsidR="009E4DF8"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napToGrid w:val="0"/>
          <w:color w:val="000000" w:themeColor="text1"/>
          <w:kern w:val="0"/>
          <w:sz w:val="32"/>
          <w:szCs w:val="32"/>
        </w:rPr>
        <w:t>排名不分先后）</w:t>
      </w:r>
    </w:p>
    <w:p w:rsidR="001B4711" w:rsidRPr="001F1592" w:rsidRDefault="001B4711" w:rsidP="001B4711">
      <w:pPr>
        <w:rPr>
          <w:rFonts w:ascii="仿宋_GB2312" w:eastAsia="仿宋_GB2312"/>
          <w:sz w:val="32"/>
          <w:szCs w:val="32"/>
        </w:rPr>
      </w:pPr>
      <w:r w:rsidRPr="001F1592"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F1592">
        <w:rPr>
          <w:rFonts w:ascii="仿宋_GB2312" w:eastAsia="仿宋_GB2312" w:hint="eastAsia"/>
          <w:sz w:val="32"/>
          <w:szCs w:val="32"/>
        </w:rPr>
        <w:t>能</w:t>
      </w:r>
      <w:r>
        <w:rPr>
          <w:rFonts w:ascii="仿宋_GB2312" w:eastAsia="仿宋_GB2312" w:hint="eastAsia"/>
          <w:sz w:val="32"/>
          <w:szCs w:val="32"/>
        </w:rPr>
        <w:t>家庭</w:t>
      </w:r>
      <w:r w:rsidRPr="001F1592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1F1592">
        <w:rPr>
          <w:rFonts w:ascii="仿宋_GB2312" w:eastAsia="仿宋_GB2312" w:hint="eastAsia"/>
          <w:sz w:val="32"/>
          <w:szCs w:val="32"/>
        </w:rPr>
        <w:t>河坝镇</w:t>
      </w:r>
      <w:r>
        <w:rPr>
          <w:rFonts w:ascii="仿宋_GB2312" w:eastAsia="仿宋_GB2312" w:hint="eastAsia"/>
          <w:sz w:val="32"/>
          <w:szCs w:val="32"/>
        </w:rPr>
        <w:t>银河社区</w:t>
      </w:r>
    </w:p>
    <w:p w:rsidR="001B4711" w:rsidRPr="001F1592" w:rsidRDefault="001B4711" w:rsidP="001B4711">
      <w:pPr>
        <w:rPr>
          <w:rFonts w:ascii="仿宋_GB2312" w:eastAsia="仿宋_GB2312"/>
          <w:sz w:val="32"/>
          <w:szCs w:val="32"/>
        </w:rPr>
      </w:pPr>
      <w:r w:rsidRPr="001F1592">
        <w:rPr>
          <w:rFonts w:ascii="仿宋_GB2312" w:eastAsia="仿宋_GB2312" w:hint="eastAsia"/>
          <w:sz w:val="32"/>
          <w:szCs w:val="32"/>
        </w:rPr>
        <w:t>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1F1592">
        <w:rPr>
          <w:rFonts w:ascii="仿宋_GB2312" w:eastAsia="仿宋_GB2312" w:hint="eastAsia"/>
          <w:sz w:val="32"/>
          <w:szCs w:val="32"/>
        </w:rPr>
        <w:t>尧</w:t>
      </w:r>
      <w:r>
        <w:rPr>
          <w:rFonts w:ascii="仿宋_GB2312" w:eastAsia="仿宋_GB2312" w:hint="eastAsia"/>
          <w:sz w:val="32"/>
          <w:szCs w:val="32"/>
        </w:rPr>
        <w:t>家庭</w:t>
      </w:r>
      <w:r w:rsidRPr="001F1592">
        <w:rPr>
          <w:rFonts w:ascii="仿宋_GB2312" w:eastAsia="仿宋_GB2312" w:hint="eastAsia"/>
          <w:sz w:val="32"/>
          <w:szCs w:val="32"/>
        </w:rPr>
        <w:tab/>
      </w:r>
      <w:r w:rsidRPr="001F1592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F1592">
        <w:rPr>
          <w:rFonts w:ascii="仿宋_GB2312" w:eastAsia="仿宋_GB2312" w:hint="eastAsia"/>
          <w:sz w:val="32"/>
          <w:szCs w:val="32"/>
        </w:rPr>
        <w:t>河坝镇文化南路</w:t>
      </w:r>
    </w:p>
    <w:p w:rsidR="001B4711" w:rsidRDefault="001B4711" w:rsidP="001B4711">
      <w:pPr>
        <w:rPr>
          <w:rFonts w:ascii="仿宋_GB2312" w:eastAsia="仿宋_GB2312"/>
          <w:sz w:val="32"/>
          <w:szCs w:val="32"/>
        </w:rPr>
      </w:pPr>
      <w:r w:rsidRPr="001F1592">
        <w:rPr>
          <w:rFonts w:ascii="仿宋_GB2312" w:eastAsia="仿宋_GB2312" w:hint="eastAsia"/>
          <w:sz w:val="32"/>
          <w:szCs w:val="32"/>
        </w:rPr>
        <w:t>史文娟</w:t>
      </w:r>
      <w:r>
        <w:rPr>
          <w:rFonts w:ascii="仿宋_GB2312" w:eastAsia="仿宋_GB2312" w:hint="eastAsia"/>
          <w:sz w:val="32"/>
          <w:szCs w:val="32"/>
        </w:rPr>
        <w:t>家庭         河坝镇</w:t>
      </w:r>
      <w:r w:rsidRPr="001F1592">
        <w:rPr>
          <w:rFonts w:ascii="仿宋_GB2312" w:eastAsia="仿宋_GB2312" w:hint="eastAsia"/>
          <w:sz w:val="32"/>
          <w:szCs w:val="32"/>
        </w:rPr>
        <w:t>沙堡村</w:t>
      </w:r>
    </w:p>
    <w:p w:rsidR="001B4711" w:rsidRDefault="001B4711" w:rsidP="001B4711">
      <w:pPr>
        <w:rPr>
          <w:rFonts w:ascii="仿宋_GB2312" w:eastAsia="仿宋_GB2312"/>
          <w:sz w:val="32"/>
          <w:szCs w:val="32"/>
        </w:rPr>
      </w:pPr>
      <w:r w:rsidRPr="001F1592">
        <w:rPr>
          <w:rFonts w:ascii="仿宋_GB2312" w:eastAsia="仿宋_GB2312" w:hint="eastAsia"/>
          <w:sz w:val="32"/>
          <w:szCs w:val="32"/>
        </w:rPr>
        <w:t>黎学斌</w:t>
      </w:r>
      <w:r>
        <w:rPr>
          <w:rFonts w:ascii="仿宋_GB2312" w:eastAsia="仿宋_GB2312" w:hint="eastAsia"/>
          <w:sz w:val="32"/>
          <w:szCs w:val="32"/>
        </w:rPr>
        <w:t>家庭</w:t>
      </w:r>
      <w:r w:rsidRPr="001F1592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Pr="001F1592">
        <w:rPr>
          <w:rFonts w:ascii="仿宋_GB2312" w:eastAsia="仿宋_GB2312" w:hint="eastAsia"/>
          <w:sz w:val="32"/>
          <w:szCs w:val="32"/>
        </w:rPr>
        <w:t>河坝镇银河社区</w:t>
      </w:r>
    </w:p>
    <w:p w:rsidR="001B4711" w:rsidRDefault="001B4711" w:rsidP="001B4711">
      <w:pPr>
        <w:rPr>
          <w:rFonts w:ascii="仿宋_GB2312" w:eastAsia="仿宋_GB2312"/>
          <w:sz w:val="32"/>
          <w:szCs w:val="32"/>
        </w:rPr>
      </w:pPr>
      <w:r w:rsidRPr="001F1592">
        <w:rPr>
          <w:rFonts w:ascii="仿宋_GB2312" w:eastAsia="仿宋_GB2312" w:hint="eastAsia"/>
          <w:sz w:val="32"/>
          <w:szCs w:val="32"/>
        </w:rPr>
        <w:t>祝益华</w:t>
      </w:r>
      <w:r>
        <w:rPr>
          <w:rFonts w:ascii="仿宋_GB2312" w:eastAsia="仿宋_GB2312" w:hint="eastAsia"/>
          <w:sz w:val="32"/>
          <w:szCs w:val="32"/>
        </w:rPr>
        <w:t xml:space="preserve">家庭 </w:t>
      </w:r>
      <w:r w:rsidRPr="001F1592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   河坝镇</w:t>
      </w:r>
      <w:r w:rsidRPr="001F1592">
        <w:rPr>
          <w:rFonts w:ascii="仿宋_GB2312" w:eastAsia="仿宋_GB2312" w:hint="eastAsia"/>
          <w:sz w:val="32"/>
          <w:szCs w:val="32"/>
        </w:rPr>
        <w:t>农丰村</w:t>
      </w:r>
    </w:p>
    <w:p w:rsidR="001B4711" w:rsidRPr="001F1592" w:rsidRDefault="001B4711" w:rsidP="001B4711">
      <w:pPr>
        <w:rPr>
          <w:rFonts w:ascii="仿宋_GB2312" w:eastAsia="仿宋_GB2312"/>
          <w:sz w:val="32"/>
          <w:szCs w:val="32"/>
        </w:rPr>
      </w:pPr>
      <w:r w:rsidRPr="001F1592">
        <w:rPr>
          <w:rFonts w:ascii="仿宋_GB2312" w:eastAsia="仿宋_GB2312" w:hint="eastAsia"/>
          <w:sz w:val="32"/>
          <w:szCs w:val="32"/>
        </w:rPr>
        <w:t xml:space="preserve">李  </w:t>
      </w:r>
      <w:r>
        <w:rPr>
          <w:rFonts w:ascii="仿宋_GB2312" w:eastAsia="仿宋_GB2312" w:hint="eastAsia"/>
          <w:sz w:val="32"/>
          <w:szCs w:val="32"/>
        </w:rPr>
        <w:t>争家庭</w:t>
      </w:r>
      <w:r w:rsidRPr="001F1592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F1592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F1592">
        <w:rPr>
          <w:rFonts w:ascii="仿宋_GB2312" w:eastAsia="仿宋_GB2312" w:hint="eastAsia"/>
          <w:sz w:val="32"/>
          <w:szCs w:val="32"/>
        </w:rPr>
        <w:t>河坝镇滨湖小区</w:t>
      </w:r>
    </w:p>
    <w:p w:rsidR="001B4711" w:rsidRPr="001F1592" w:rsidRDefault="001B4711" w:rsidP="001B4711">
      <w:pPr>
        <w:rPr>
          <w:rFonts w:ascii="仿宋_GB2312" w:eastAsia="仿宋_GB2312"/>
          <w:sz w:val="32"/>
          <w:szCs w:val="32"/>
        </w:rPr>
      </w:pPr>
      <w:r w:rsidRPr="001F1592">
        <w:rPr>
          <w:rFonts w:ascii="仿宋_GB2312" w:eastAsia="仿宋_GB2312" w:hint="eastAsia"/>
          <w:sz w:val="32"/>
          <w:szCs w:val="32"/>
        </w:rPr>
        <w:t>涂婉婷</w:t>
      </w:r>
      <w:r>
        <w:rPr>
          <w:rFonts w:ascii="仿宋_GB2312" w:eastAsia="仿宋_GB2312" w:hint="eastAsia"/>
          <w:sz w:val="32"/>
          <w:szCs w:val="32"/>
        </w:rPr>
        <w:t>家庭</w:t>
      </w:r>
      <w:r w:rsidRPr="001F1592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      </w:t>
      </w:r>
      <w:r w:rsidRPr="001F1592">
        <w:rPr>
          <w:rFonts w:ascii="仿宋_GB2312" w:eastAsia="仿宋_GB2312" w:hint="eastAsia"/>
          <w:sz w:val="32"/>
          <w:szCs w:val="32"/>
        </w:rPr>
        <w:t>河坝镇银河社区</w:t>
      </w:r>
    </w:p>
    <w:p w:rsidR="001B4711" w:rsidRPr="009C4300" w:rsidRDefault="001B4711" w:rsidP="001B4711">
      <w:pPr>
        <w:rPr>
          <w:rFonts w:ascii="仿宋_GB2312" w:eastAsia="仿宋_GB2312"/>
          <w:sz w:val="32"/>
          <w:szCs w:val="32"/>
        </w:rPr>
      </w:pPr>
      <w:r w:rsidRPr="009C4300">
        <w:rPr>
          <w:rFonts w:ascii="仿宋_GB2312" w:eastAsia="仿宋_GB2312" w:hint="eastAsia"/>
          <w:sz w:val="32"/>
          <w:szCs w:val="32"/>
        </w:rPr>
        <w:t>罗瑞安家庭</w:t>
      </w:r>
      <w:r w:rsidRPr="009C4300">
        <w:rPr>
          <w:rFonts w:ascii="仿宋_GB2312" w:eastAsia="仿宋_GB2312" w:hint="eastAsia"/>
          <w:sz w:val="32"/>
          <w:szCs w:val="32"/>
        </w:rPr>
        <w:tab/>
        <w:t xml:space="preserve"> </w:t>
      </w:r>
      <w:r w:rsidRPr="009C4300">
        <w:rPr>
          <w:rFonts w:ascii="仿宋_GB2312" w:eastAsia="仿宋_GB2312" w:hint="eastAsia"/>
          <w:sz w:val="32"/>
          <w:szCs w:val="32"/>
        </w:rPr>
        <w:tab/>
        <w:t xml:space="preserve">      河坝镇银河社区</w:t>
      </w:r>
    </w:p>
    <w:p w:rsidR="001B4711" w:rsidRPr="009C4300" w:rsidRDefault="001F1592" w:rsidP="001B4711">
      <w:pPr>
        <w:rPr>
          <w:rFonts w:ascii="仿宋_GB2312" w:eastAsia="仿宋_GB2312"/>
          <w:sz w:val="32"/>
          <w:szCs w:val="32"/>
        </w:rPr>
      </w:pPr>
      <w:r w:rsidRPr="009C4300">
        <w:rPr>
          <w:rFonts w:ascii="仿宋_GB2312" w:eastAsia="仿宋_GB2312" w:hint="eastAsia"/>
          <w:sz w:val="32"/>
          <w:szCs w:val="32"/>
        </w:rPr>
        <w:t>裴</w:t>
      </w:r>
      <w:r w:rsidR="007033BD" w:rsidRPr="009C4300">
        <w:rPr>
          <w:rFonts w:ascii="仿宋_GB2312" w:eastAsia="仿宋_GB2312" w:hint="eastAsia"/>
          <w:sz w:val="32"/>
          <w:szCs w:val="32"/>
        </w:rPr>
        <w:t xml:space="preserve">   </w:t>
      </w:r>
      <w:r w:rsidRPr="009C4300">
        <w:rPr>
          <w:rFonts w:ascii="仿宋_GB2312" w:eastAsia="仿宋_GB2312" w:hint="eastAsia"/>
          <w:sz w:val="32"/>
          <w:szCs w:val="32"/>
        </w:rPr>
        <w:t>宇家庭</w:t>
      </w:r>
      <w:r w:rsidRPr="009C4300">
        <w:rPr>
          <w:rFonts w:ascii="仿宋_GB2312" w:eastAsia="仿宋_GB2312" w:hint="eastAsia"/>
          <w:sz w:val="32"/>
          <w:szCs w:val="32"/>
        </w:rPr>
        <w:tab/>
      </w:r>
      <w:r w:rsidR="001B4711" w:rsidRPr="009C4300">
        <w:rPr>
          <w:rFonts w:ascii="仿宋_GB2312" w:eastAsia="仿宋_GB2312" w:hint="eastAsia"/>
          <w:sz w:val="32"/>
          <w:szCs w:val="32"/>
        </w:rPr>
        <w:t xml:space="preserve">     </w:t>
      </w:r>
      <w:r w:rsidRPr="009C4300">
        <w:rPr>
          <w:rFonts w:ascii="仿宋_GB2312" w:eastAsia="仿宋_GB2312" w:hint="eastAsia"/>
          <w:sz w:val="32"/>
          <w:szCs w:val="32"/>
        </w:rPr>
        <w:tab/>
      </w:r>
      <w:r w:rsidR="001B4711" w:rsidRPr="009C4300">
        <w:rPr>
          <w:rFonts w:ascii="仿宋_GB2312" w:eastAsia="仿宋_GB2312" w:hint="eastAsia"/>
          <w:sz w:val="32"/>
          <w:szCs w:val="32"/>
        </w:rPr>
        <w:t>河坝镇银河社区</w:t>
      </w:r>
    </w:p>
    <w:p w:rsidR="001B4711" w:rsidRPr="009C4300" w:rsidRDefault="001F1592" w:rsidP="001B4711">
      <w:pPr>
        <w:rPr>
          <w:rFonts w:ascii="仿宋_GB2312" w:eastAsia="仿宋_GB2312"/>
          <w:sz w:val="32"/>
          <w:szCs w:val="32"/>
        </w:rPr>
      </w:pPr>
      <w:r w:rsidRPr="009C4300">
        <w:rPr>
          <w:rFonts w:ascii="仿宋_GB2312" w:eastAsia="仿宋_GB2312" w:hint="eastAsia"/>
          <w:sz w:val="32"/>
          <w:szCs w:val="32"/>
        </w:rPr>
        <w:t>杜</w:t>
      </w:r>
      <w:r w:rsidR="007033BD" w:rsidRPr="009C4300">
        <w:rPr>
          <w:rFonts w:ascii="仿宋_GB2312" w:eastAsia="仿宋_GB2312" w:hint="eastAsia"/>
          <w:sz w:val="32"/>
          <w:szCs w:val="32"/>
        </w:rPr>
        <w:t xml:space="preserve">   </w:t>
      </w:r>
      <w:r w:rsidRPr="009C4300">
        <w:rPr>
          <w:rFonts w:ascii="仿宋_GB2312" w:eastAsia="仿宋_GB2312" w:hint="eastAsia"/>
          <w:sz w:val="32"/>
          <w:szCs w:val="32"/>
        </w:rPr>
        <w:t>春家庭</w:t>
      </w:r>
      <w:r w:rsidRPr="009C4300">
        <w:rPr>
          <w:rFonts w:ascii="仿宋_GB2312" w:eastAsia="仿宋_GB2312" w:hint="eastAsia"/>
          <w:sz w:val="32"/>
          <w:szCs w:val="32"/>
        </w:rPr>
        <w:tab/>
      </w:r>
      <w:r w:rsidRPr="009C4300">
        <w:rPr>
          <w:rFonts w:ascii="仿宋_GB2312" w:eastAsia="仿宋_GB2312" w:hint="eastAsia"/>
          <w:sz w:val="32"/>
          <w:szCs w:val="32"/>
        </w:rPr>
        <w:tab/>
      </w:r>
      <w:r w:rsidR="001B4711" w:rsidRPr="009C4300">
        <w:rPr>
          <w:rFonts w:ascii="仿宋_GB2312" w:eastAsia="仿宋_GB2312" w:hint="eastAsia"/>
          <w:sz w:val="32"/>
          <w:szCs w:val="32"/>
        </w:rPr>
        <w:t xml:space="preserve">   河坝镇银河社区</w:t>
      </w:r>
    </w:p>
    <w:p w:rsidR="001F1592" w:rsidRPr="001F1592" w:rsidRDefault="001F1592" w:rsidP="001F1592">
      <w:pPr>
        <w:rPr>
          <w:rFonts w:ascii="仿宋_GB2312" w:eastAsia="仿宋_GB2312"/>
          <w:sz w:val="32"/>
          <w:szCs w:val="32"/>
        </w:rPr>
      </w:pPr>
      <w:r w:rsidRPr="001F1592">
        <w:rPr>
          <w:rFonts w:ascii="仿宋_GB2312" w:eastAsia="仿宋_GB2312" w:hint="eastAsia"/>
          <w:sz w:val="32"/>
          <w:szCs w:val="32"/>
        </w:rPr>
        <w:t>郑锦明</w:t>
      </w:r>
      <w:r>
        <w:rPr>
          <w:rFonts w:ascii="仿宋_GB2312" w:eastAsia="仿宋_GB2312" w:hint="eastAsia"/>
          <w:sz w:val="32"/>
          <w:szCs w:val="32"/>
        </w:rPr>
        <w:t>家庭</w:t>
      </w:r>
      <w:r w:rsidRPr="001F1592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7033BD">
        <w:rPr>
          <w:rFonts w:ascii="仿宋_GB2312" w:eastAsia="仿宋_GB2312" w:hint="eastAsia"/>
          <w:sz w:val="32"/>
          <w:szCs w:val="32"/>
        </w:rPr>
        <w:t xml:space="preserve">   </w:t>
      </w:r>
      <w:r w:rsidR="001B4711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1F1592">
        <w:rPr>
          <w:rFonts w:ascii="仿宋_GB2312" w:eastAsia="仿宋_GB2312" w:hint="eastAsia"/>
          <w:sz w:val="32"/>
          <w:szCs w:val="32"/>
        </w:rPr>
        <w:t>北洲子镇银辉社区</w:t>
      </w:r>
    </w:p>
    <w:p w:rsidR="001F1592" w:rsidRPr="001F1592" w:rsidRDefault="001F1592" w:rsidP="001F1592">
      <w:pPr>
        <w:rPr>
          <w:rFonts w:ascii="仿宋_GB2312" w:eastAsia="仿宋_GB2312"/>
          <w:sz w:val="32"/>
          <w:szCs w:val="32"/>
        </w:rPr>
      </w:pPr>
      <w:r w:rsidRPr="001F1592">
        <w:rPr>
          <w:rFonts w:ascii="仿宋_GB2312" w:eastAsia="仿宋_GB2312" w:hint="eastAsia"/>
          <w:sz w:val="32"/>
          <w:szCs w:val="32"/>
        </w:rPr>
        <w:t>徐建军</w:t>
      </w:r>
      <w:r>
        <w:rPr>
          <w:rFonts w:ascii="仿宋_GB2312" w:eastAsia="仿宋_GB2312" w:hint="eastAsia"/>
          <w:sz w:val="32"/>
          <w:szCs w:val="32"/>
        </w:rPr>
        <w:t>家庭</w:t>
      </w:r>
      <w:r w:rsidRPr="001F1592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7033BD">
        <w:rPr>
          <w:rFonts w:ascii="仿宋_GB2312" w:eastAsia="仿宋_GB2312" w:hint="eastAsia"/>
          <w:sz w:val="32"/>
          <w:szCs w:val="32"/>
        </w:rPr>
        <w:t xml:space="preserve">     </w:t>
      </w:r>
      <w:r w:rsidR="001B4711">
        <w:rPr>
          <w:rFonts w:ascii="仿宋_GB2312" w:eastAsia="仿宋_GB2312" w:hint="eastAsia"/>
          <w:sz w:val="32"/>
          <w:szCs w:val="32"/>
        </w:rPr>
        <w:t xml:space="preserve">  </w:t>
      </w:r>
      <w:r w:rsidR="007033BD">
        <w:rPr>
          <w:rFonts w:ascii="仿宋_GB2312" w:eastAsia="仿宋_GB2312" w:hint="eastAsia"/>
          <w:sz w:val="32"/>
          <w:szCs w:val="32"/>
        </w:rPr>
        <w:t>北洲子镇</w:t>
      </w:r>
      <w:r w:rsidRPr="001F1592">
        <w:rPr>
          <w:rFonts w:ascii="仿宋_GB2312" w:eastAsia="仿宋_GB2312" w:hint="eastAsia"/>
          <w:sz w:val="32"/>
          <w:szCs w:val="32"/>
        </w:rPr>
        <w:t>北胜村</w:t>
      </w:r>
    </w:p>
    <w:p w:rsidR="001F1592" w:rsidRPr="001F1592" w:rsidRDefault="001F1592" w:rsidP="001F1592">
      <w:pPr>
        <w:rPr>
          <w:rFonts w:ascii="仿宋_GB2312" w:eastAsia="仿宋_GB2312"/>
          <w:sz w:val="32"/>
          <w:szCs w:val="32"/>
        </w:rPr>
      </w:pPr>
      <w:r w:rsidRPr="001F1592">
        <w:rPr>
          <w:rFonts w:ascii="仿宋_GB2312" w:eastAsia="仿宋_GB2312" w:hint="eastAsia"/>
          <w:sz w:val="32"/>
          <w:szCs w:val="32"/>
        </w:rPr>
        <w:t>刘  卫</w:t>
      </w:r>
      <w:r w:rsidR="007033BD">
        <w:rPr>
          <w:rFonts w:ascii="仿宋_GB2312" w:eastAsia="仿宋_GB2312" w:hint="eastAsia"/>
          <w:sz w:val="32"/>
          <w:szCs w:val="32"/>
        </w:rPr>
        <w:t>家庭</w:t>
      </w:r>
      <w:r w:rsidRPr="001F1592">
        <w:rPr>
          <w:rFonts w:ascii="仿宋_GB2312" w:eastAsia="仿宋_GB2312" w:hint="eastAsia"/>
          <w:sz w:val="32"/>
          <w:szCs w:val="32"/>
        </w:rPr>
        <w:tab/>
      </w:r>
      <w:r w:rsidR="007033BD">
        <w:rPr>
          <w:rFonts w:ascii="仿宋_GB2312" w:eastAsia="仿宋_GB2312" w:hint="eastAsia"/>
          <w:sz w:val="32"/>
          <w:szCs w:val="32"/>
        </w:rPr>
        <w:t xml:space="preserve">    </w:t>
      </w:r>
      <w:r w:rsidRPr="001F1592">
        <w:rPr>
          <w:rFonts w:ascii="仿宋_GB2312" w:eastAsia="仿宋_GB2312" w:hint="eastAsia"/>
          <w:sz w:val="32"/>
          <w:szCs w:val="32"/>
        </w:rPr>
        <w:tab/>
      </w:r>
      <w:r w:rsidR="001B4711">
        <w:rPr>
          <w:rFonts w:ascii="仿宋_GB2312" w:eastAsia="仿宋_GB2312" w:hint="eastAsia"/>
          <w:sz w:val="32"/>
          <w:szCs w:val="32"/>
        </w:rPr>
        <w:t xml:space="preserve">   </w:t>
      </w:r>
      <w:r w:rsidRPr="001F1592">
        <w:rPr>
          <w:rFonts w:ascii="仿宋_GB2312" w:eastAsia="仿宋_GB2312" w:hint="eastAsia"/>
          <w:sz w:val="32"/>
          <w:szCs w:val="32"/>
        </w:rPr>
        <w:t>金盆镇大东口村</w:t>
      </w:r>
    </w:p>
    <w:p w:rsidR="004F430B" w:rsidRPr="004F430B" w:rsidRDefault="001F1592" w:rsidP="001F1592">
      <w:pPr>
        <w:rPr>
          <w:rFonts w:ascii="仿宋_GB2312" w:eastAsia="仿宋_GB2312"/>
          <w:sz w:val="32"/>
          <w:szCs w:val="32"/>
        </w:rPr>
      </w:pPr>
      <w:r w:rsidRPr="001F1592">
        <w:rPr>
          <w:rFonts w:ascii="仿宋_GB2312" w:eastAsia="仿宋_GB2312" w:hint="eastAsia"/>
          <w:sz w:val="32"/>
          <w:szCs w:val="32"/>
        </w:rPr>
        <w:t>何冬梅</w:t>
      </w:r>
      <w:r w:rsidR="007033BD">
        <w:rPr>
          <w:rFonts w:ascii="仿宋_GB2312" w:eastAsia="仿宋_GB2312" w:hint="eastAsia"/>
          <w:sz w:val="32"/>
          <w:szCs w:val="32"/>
        </w:rPr>
        <w:t>家庭</w:t>
      </w:r>
      <w:r w:rsidRPr="001F1592">
        <w:rPr>
          <w:rFonts w:ascii="仿宋_GB2312" w:eastAsia="仿宋_GB2312" w:hint="eastAsia"/>
          <w:sz w:val="32"/>
          <w:szCs w:val="32"/>
        </w:rPr>
        <w:tab/>
      </w:r>
      <w:r w:rsidR="007033BD">
        <w:rPr>
          <w:rFonts w:ascii="仿宋_GB2312" w:eastAsia="仿宋_GB2312" w:hint="eastAsia"/>
          <w:sz w:val="32"/>
          <w:szCs w:val="32"/>
        </w:rPr>
        <w:t xml:space="preserve"> </w:t>
      </w:r>
      <w:r w:rsidRPr="001F1592">
        <w:rPr>
          <w:rFonts w:ascii="仿宋_GB2312" w:eastAsia="仿宋_GB2312" w:hint="eastAsia"/>
          <w:sz w:val="32"/>
          <w:szCs w:val="32"/>
        </w:rPr>
        <w:tab/>
      </w:r>
      <w:r w:rsidR="007033BD">
        <w:rPr>
          <w:rFonts w:ascii="仿宋_GB2312" w:eastAsia="仿宋_GB2312" w:hint="eastAsia"/>
          <w:sz w:val="32"/>
          <w:szCs w:val="32"/>
        </w:rPr>
        <w:t xml:space="preserve">   </w:t>
      </w:r>
      <w:r w:rsidR="001B4711">
        <w:rPr>
          <w:rFonts w:ascii="仿宋_GB2312" w:eastAsia="仿宋_GB2312" w:hint="eastAsia"/>
          <w:sz w:val="32"/>
          <w:szCs w:val="32"/>
        </w:rPr>
        <w:t xml:space="preserve">   </w:t>
      </w:r>
      <w:r w:rsidRPr="001F1592">
        <w:rPr>
          <w:rFonts w:ascii="仿宋_GB2312" w:eastAsia="仿宋_GB2312" w:hint="eastAsia"/>
          <w:sz w:val="32"/>
          <w:szCs w:val="32"/>
        </w:rPr>
        <w:t>金盆镇金桥社区</w:t>
      </w:r>
    </w:p>
    <w:p w:rsidR="001B4711" w:rsidRPr="001F1592" w:rsidRDefault="001B4711" w:rsidP="001B4711">
      <w:pPr>
        <w:rPr>
          <w:rFonts w:ascii="仿宋_GB2312" w:eastAsia="仿宋_GB2312"/>
          <w:sz w:val="32"/>
          <w:szCs w:val="32"/>
        </w:rPr>
      </w:pPr>
      <w:r w:rsidRPr="001F1592">
        <w:rPr>
          <w:rFonts w:ascii="仿宋_GB2312" w:eastAsia="仿宋_GB2312" w:hint="eastAsia"/>
          <w:sz w:val="32"/>
          <w:szCs w:val="32"/>
        </w:rPr>
        <w:t>邓国兵</w:t>
      </w:r>
      <w:r>
        <w:rPr>
          <w:rFonts w:ascii="仿宋_GB2312" w:eastAsia="仿宋_GB2312" w:hint="eastAsia"/>
          <w:sz w:val="32"/>
          <w:szCs w:val="32"/>
        </w:rPr>
        <w:t xml:space="preserve">家庭         </w:t>
      </w:r>
      <w:r w:rsidRPr="001F1592">
        <w:rPr>
          <w:rFonts w:ascii="仿宋_GB2312" w:eastAsia="仿宋_GB2312" w:hint="eastAsia"/>
          <w:sz w:val="32"/>
          <w:szCs w:val="32"/>
        </w:rPr>
        <w:t>千山红镇北汀社区</w:t>
      </w:r>
    </w:p>
    <w:p w:rsidR="001B4711" w:rsidRPr="001F1592" w:rsidRDefault="001B4711" w:rsidP="001B4711">
      <w:pPr>
        <w:rPr>
          <w:rFonts w:ascii="仿宋_GB2312" w:eastAsia="仿宋_GB2312"/>
          <w:sz w:val="32"/>
          <w:szCs w:val="32"/>
        </w:rPr>
      </w:pPr>
      <w:r w:rsidRPr="001F1592">
        <w:rPr>
          <w:rFonts w:ascii="仿宋_GB2312" w:eastAsia="仿宋_GB2312" w:hint="eastAsia"/>
          <w:sz w:val="32"/>
          <w:szCs w:val="32"/>
        </w:rPr>
        <w:t>孙秋连</w:t>
      </w:r>
      <w:r>
        <w:rPr>
          <w:rFonts w:ascii="仿宋_GB2312" w:eastAsia="仿宋_GB2312" w:hint="eastAsia"/>
          <w:sz w:val="32"/>
          <w:szCs w:val="32"/>
        </w:rPr>
        <w:t xml:space="preserve">家庭   </w:t>
      </w:r>
      <w:r w:rsidRPr="001F1592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F1592">
        <w:rPr>
          <w:rFonts w:ascii="仿宋_GB2312" w:eastAsia="仿宋_GB2312" w:hint="eastAsia"/>
          <w:sz w:val="32"/>
          <w:szCs w:val="32"/>
        </w:rPr>
        <w:t>千山红镇东南湖村</w:t>
      </w:r>
    </w:p>
    <w:p w:rsidR="001B4711" w:rsidRPr="001F1592" w:rsidRDefault="001B4711" w:rsidP="001B4711">
      <w:pPr>
        <w:rPr>
          <w:rFonts w:ascii="仿宋_GB2312" w:eastAsia="仿宋_GB2312"/>
          <w:sz w:val="32"/>
          <w:szCs w:val="32"/>
        </w:rPr>
      </w:pPr>
      <w:r w:rsidRPr="001F1592">
        <w:rPr>
          <w:rFonts w:ascii="仿宋_GB2312" w:eastAsia="仿宋_GB2312" w:hint="eastAsia"/>
          <w:sz w:val="32"/>
          <w:szCs w:val="32"/>
        </w:rPr>
        <w:t>周胜武</w:t>
      </w:r>
      <w:r>
        <w:rPr>
          <w:rFonts w:ascii="仿宋_GB2312" w:eastAsia="仿宋_GB2312" w:hint="eastAsia"/>
          <w:sz w:val="32"/>
          <w:szCs w:val="32"/>
        </w:rPr>
        <w:t>家庭</w:t>
      </w:r>
      <w:r w:rsidRPr="001F1592">
        <w:rPr>
          <w:rFonts w:ascii="仿宋_GB2312" w:eastAsia="仿宋_GB2312" w:hint="eastAsia"/>
          <w:sz w:val="32"/>
          <w:szCs w:val="32"/>
        </w:rPr>
        <w:tab/>
      </w:r>
      <w:r w:rsidRPr="001F1592"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 xml:space="preserve">      </w:t>
      </w:r>
      <w:r w:rsidRPr="001F1592">
        <w:rPr>
          <w:rFonts w:ascii="仿宋_GB2312" w:eastAsia="仿宋_GB2312" w:hint="eastAsia"/>
          <w:sz w:val="32"/>
          <w:szCs w:val="32"/>
        </w:rPr>
        <w:t>千山红镇大西港村</w:t>
      </w:r>
    </w:p>
    <w:p w:rsidR="004F430B" w:rsidRPr="001B4711" w:rsidRDefault="004F430B" w:rsidP="004F430B">
      <w:pPr>
        <w:rPr>
          <w:rFonts w:ascii="仿宋_GB2312" w:eastAsia="仿宋_GB2312"/>
          <w:sz w:val="32"/>
          <w:szCs w:val="32"/>
        </w:rPr>
      </w:pPr>
    </w:p>
    <w:p w:rsidR="004F430B" w:rsidRPr="004F430B" w:rsidRDefault="004F430B" w:rsidP="004F430B">
      <w:pPr>
        <w:rPr>
          <w:rFonts w:ascii="仿宋_GB2312" w:eastAsia="仿宋_GB2312"/>
          <w:sz w:val="32"/>
          <w:szCs w:val="32"/>
        </w:rPr>
      </w:pPr>
      <w:r w:rsidRPr="004F430B">
        <w:rPr>
          <w:rFonts w:ascii="仿宋_GB2312" w:eastAsia="仿宋_GB2312" w:hint="eastAsia"/>
          <w:sz w:val="32"/>
          <w:szCs w:val="32"/>
        </w:rPr>
        <w:lastRenderedPageBreak/>
        <w:t xml:space="preserve"> </w:t>
      </w:r>
    </w:p>
    <w:p w:rsidR="004F430B" w:rsidRPr="004F430B" w:rsidRDefault="004F430B" w:rsidP="004F430B">
      <w:pPr>
        <w:rPr>
          <w:rFonts w:ascii="仿宋_GB2312" w:eastAsia="仿宋_GB2312"/>
          <w:sz w:val="32"/>
          <w:szCs w:val="32"/>
        </w:rPr>
      </w:pPr>
    </w:p>
    <w:p w:rsidR="00B31145" w:rsidRPr="004F430B" w:rsidRDefault="00B31145" w:rsidP="004F430B">
      <w:pPr>
        <w:rPr>
          <w:rFonts w:ascii="仿宋_GB2312" w:eastAsia="仿宋_GB2312"/>
          <w:sz w:val="32"/>
          <w:szCs w:val="32"/>
        </w:rPr>
      </w:pPr>
    </w:p>
    <w:sectPr w:rsidR="00B31145" w:rsidRPr="004F430B" w:rsidSect="00B31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430B"/>
    <w:rsid w:val="001B4711"/>
    <w:rsid w:val="001F1592"/>
    <w:rsid w:val="002C5440"/>
    <w:rsid w:val="004F430B"/>
    <w:rsid w:val="00655041"/>
    <w:rsid w:val="007033BD"/>
    <w:rsid w:val="008E5E74"/>
    <w:rsid w:val="00930785"/>
    <w:rsid w:val="009C4300"/>
    <w:rsid w:val="009E4DF8"/>
    <w:rsid w:val="00B31145"/>
    <w:rsid w:val="00FC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0614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2079937839">
              <w:marLeft w:val="0"/>
              <w:marRight w:val="0"/>
              <w:marTop w:val="0"/>
              <w:marBottom w:val="0"/>
              <w:divBdr>
                <w:top w:val="single" w:sz="12" w:space="0" w:color="498E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2022-12-27T01:22:00Z</dcterms:created>
  <dcterms:modified xsi:type="dcterms:W3CDTF">2022-12-28T01:59:00Z</dcterms:modified>
</cp:coreProperties>
</file>