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大通湖大队召开重大火灾隐患单位警示约谈会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为切实落实单位消防安全主体责任，有效推动重大火灾隐患整改。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大通湖</w:t>
      </w:r>
      <w:r>
        <w:rPr>
          <w:rFonts w:hint="eastAsia" w:ascii="仿宋" w:hAnsi="仿宋" w:eastAsia="仿宋" w:cs="仿宋"/>
          <w:sz w:val="32"/>
          <w:szCs w:val="32"/>
        </w:rPr>
        <w:t>大队对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益阳市东嘉科技有限公司</w:t>
      </w:r>
      <w:r>
        <w:rPr>
          <w:rFonts w:hint="eastAsia" w:ascii="仿宋" w:hAnsi="仿宋" w:eastAsia="仿宋" w:cs="仿宋"/>
          <w:sz w:val="32"/>
          <w:szCs w:val="32"/>
        </w:rPr>
        <w:t>重大火灾隐患单位负责人进行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了一对一</w:t>
      </w:r>
      <w:r>
        <w:rPr>
          <w:rFonts w:hint="eastAsia" w:ascii="仿宋" w:hAnsi="仿宋" w:eastAsia="仿宋" w:cs="仿宋"/>
          <w:sz w:val="32"/>
          <w:szCs w:val="32"/>
        </w:rPr>
        <w:t>约谈。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约谈会上，大队长罗回就约谈的目的作了说明，强调了此次约谈的重要性，通报了该单位当前消防安全现状和火灾隐患整改情况，并就整改工作中遇到的问题和难点，提出了针对性的建议和意见，同时要求该单位加快隐患的整改，加强日常防火巡查，时刻保持警惕，严防火灾事故的发生，确保隐患整改保质保量的完成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针对下一步隐患整改工作，大队长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罗回</w:t>
      </w:r>
      <w:r>
        <w:rPr>
          <w:rFonts w:hint="eastAsia" w:ascii="仿宋" w:hAnsi="仿宋" w:eastAsia="仿宋" w:cs="仿宋"/>
          <w:sz w:val="32"/>
          <w:szCs w:val="32"/>
        </w:rPr>
        <w:t>提出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</w:t>
      </w:r>
      <w:r>
        <w:rPr>
          <w:rFonts w:hint="eastAsia" w:ascii="仿宋" w:hAnsi="仿宋" w:eastAsia="仿宋" w:cs="仿宋"/>
          <w:sz w:val="32"/>
          <w:szCs w:val="32"/>
        </w:rPr>
        <w:t>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是单位在火灾隐患整改过程中不能存在畏难情绪和侥幸心理，要从安全考虑，不打折扣完成火灾隐患整改；二是对照单位制定的详细整改方案，明确分工，责任到人，有计划、有组织的落实整改内容，确保按时完成整改；三是加快整改进度，严格落实物防技防措施，坚决杜绝火灾事故的发生。</w:t>
      </w:r>
    </w:p>
    <w:p>
      <w:pPr>
        <w:pStyle w:val="4"/>
        <w:bidi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bidi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bidi w:val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4"/>
        <w:bidi w:val="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YzY3ODI4YWVlODIxMmZjNGZlODk3Y2RlNmNjYTgifQ=="/>
  </w:docVars>
  <w:rsids>
    <w:rsidRoot w:val="606F31CD"/>
    <w:rsid w:val="1D0D48A4"/>
    <w:rsid w:val="606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062D3C"/>
      <w:u w:val="none"/>
    </w:rPr>
  </w:style>
  <w:style w:type="character" w:styleId="8">
    <w:name w:val="Emphasis"/>
    <w:basedOn w:val="6"/>
    <w:qFormat/>
    <w:uiPriority w:val="0"/>
    <w:rPr>
      <w:sz w:val="24"/>
      <w:szCs w:val="24"/>
    </w:rPr>
  </w:style>
  <w:style w:type="character" w:styleId="9">
    <w:name w:val="Hyperlink"/>
    <w:basedOn w:val="6"/>
    <w:uiPriority w:val="0"/>
    <w:rPr>
      <w:color w:val="062D3C"/>
      <w:u w:val="none"/>
    </w:rPr>
  </w:style>
  <w:style w:type="character" w:customStyle="1" w:styleId="10">
    <w:name w:val="l-btn-left"/>
    <w:basedOn w:val="6"/>
    <w:uiPriority w:val="0"/>
  </w:style>
  <w:style w:type="character" w:customStyle="1" w:styleId="11">
    <w:name w:val="nth-of-type(odd)"/>
    <w:basedOn w:val="6"/>
    <w:uiPriority w:val="0"/>
    <w:rPr>
      <w:shd w:val="clear" w:fill="F8F8F8"/>
    </w:rPr>
  </w:style>
  <w:style w:type="character" w:customStyle="1" w:styleId="12">
    <w:name w:val="nth-of-type(even)"/>
    <w:basedOn w:val="6"/>
    <w:uiPriority w:val="0"/>
    <w:rPr>
      <w:color w:val="FF8A00"/>
      <w:shd w:val="clear" w:fill="FFFFFF"/>
    </w:rPr>
  </w:style>
  <w:style w:type="character" w:customStyle="1" w:styleId="13">
    <w:name w:val="before10"/>
    <w:basedOn w:val="6"/>
    <w:uiPriority w:val="0"/>
    <w:rPr>
      <w:shd w:val="clear" w:fill="FF8A00"/>
    </w:rPr>
  </w:style>
  <w:style w:type="character" w:customStyle="1" w:styleId="14">
    <w:name w:val="before11"/>
    <w:basedOn w:val="6"/>
    <w:uiPriority w:val="0"/>
    <w:rPr>
      <w:bdr w:val="single" w:color="auto" w:sz="36" w:space="0"/>
    </w:rPr>
  </w:style>
  <w:style w:type="character" w:customStyle="1" w:styleId="15">
    <w:name w:val="before12"/>
    <w:basedOn w:val="6"/>
    <w:uiPriority w:val="0"/>
  </w:style>
  <w:style w:type="character" w:customStyle="1" w:styleId="16">
    <w:name w:val="before13"/>
    <w:basedOn w:val="6"/>
    <w:qFormat/>
    <w:uiPriority w:val="0"/>
    <w:rPr>
      <w:shd w:val="clear" w:fill="0251B6"/>
    </w:rPr>
  </w:style>
  <w:style w:type="character" w:customStyle="1" w:styleId="17">
    <w:name w:val="before14"/>
    <w:basedOn w:val="6"/>
    <w:uiPriority w:val="0"/>
    <w:rPr>
      <w:shd w:val="clear" w:fill="FF8A00"/>
    </w:rPr>
  </w:style>
  <w:style w:type="character" w:customStyle="1" w:styleId="18">
    <w:name w:val="before15"/>
    <w:basedOn w:val="6"/>
    <w:qFormat/>
    <w:uiPriority w:val="0"/>
    <w:rPr>
      <w:shd w:val="clear" w:fill="0251B6"/>
    </w:rPr>
  </w:style>
  <w:style w:type="character" w:customStyle="1" w:styleId="19">
    <w:name w:val="nth-of-type(2)2"/>
    <w:basedOn w:val="6"/>
    <w:uiPriority w:val="0"/>
  </w:style>
  <w:style w:type="character" w:customStyle="1" w:styleId="20">
    <w:name w:val="before"/>
    <w:basedOn w:val="6"/>
    <w:uiPriority w:val="0"/>
    <w:rPr>
      <w:shd w:val="clear" w:fill="0251B6"/>
    </w:rPr>
  </w:style>
  <w:style w:type="character" w:customStyle="1" w:styleId="21">
    <w:name w:val="before1"/>
    <w:basedOn w:val="6"/>
    <w:qFormat/>
    <w:uiPriority w:val="0"/>
    <w:rPr>
      <w:shd w:val="clear" w:fill="FF8A00"/>
    </w:rPr>
  </w:style>
  <w:style w:type="character" w:customStyle="1" w:styleId="22">
    <w:name w:val="before2"/>
    <w:basedOn w:val="6"/>
    <w:uiPriority w:val="0"/>
  </w:style>
  <w:style w:type="character" w:customStyle="1" w:styleId="23">
    <w:name w:val="before3"/>
    <w:basedOn w:val="6"/>
    <w:qFormat/>
    <w:uiPriority w:val="0"/>
    <w:rPr>
      <w:bdr w:val="single" w:color="auto" w:sz="36" w:space="0"/>
    </w:rPr>
  </w:style>
  <w:style w:type="character" w:customStyle="1" w:styleId="24">
    <w:name w:val="before4"/>
    <w:basedOn w:val="6"/>
    <w:qFormat/>
    <w:uiPriority w:val="0"/>
    <w:rPr>
      <w:shd w:val="clear" w:fill="FF8A00"/>
    </w:rPr>
  </w:style>
  <w:style w:type="character" w:customStyle="1" w:styleId="25">
    <w:name w:val="before5"/>
    <w:basedOn w:val="6"/>
    <w:qFormat/>
    <w:uiPriority w:val="0"/>
    <w:rPr>
      <w:shd w:val="clear" w:fill="0251B6"/>
    </w:rPr>
  </w:style>
  <w:style w:type="character" w:customStyle="1" w:styleId="26">
    <w:name w:val="nth-of-type(2)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2023-12-07T09:17:00Z</dcterms:created>
  <dc:creator>红茶绿茶</dc:creator>
  <cp:lastModifiedBy>Administrator</cp:lastModifiedBy>
  <dcterms:modified xsi:type="dcterms:W3CDTF">2023-12-11T03:49:08Z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469A630164374F6A9AF0E40DEFE31B29</vt:lpwstr>
  </property>
</Properties>
</file>