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B752">
      <w:pPr>
        <w:jc w:val="center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</w:p>
    <w:p w14:paraId="1871A0EF">
      <w:pPr>
        <w:jc w:val="center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</w:p>
    <w:p w14:paraId="12F24182">
      <w:pPr>
        <w:jc w:val="both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</w:p>
    <w:p w14:paraId="3B2CDF8A">
      <w:pPr>
        <w:pStyle w:val="2"/>
        <w:rPr>
          <w:rFonts w:hint="eastAsia"/>
          <w:lang w:eastAsia="zh-CN"/>
        </w:rPr>
      </w:pPr>
    </w:p>
    <w:p w14:paraId="71A6B85D">
      <w:pPr>
        <w:jc w:val="center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</w:p>
    <w:p w14:paraId="13479E1B">
      <w:pPr>
        <w:jc w:val="both"/>
        <w:rPr>
          <w:rFonts w:hint="eastAsia" w:ascii="仿宋" w:hAnsi="仿宋" w:eastAsia="仿宋" w:cs="仿宋"/>
          <w:color w:val="000000"/>
          <w:sz w:val="32"/>
          <w:lang w:eastAsia="zh-CN"/>
        </w:rPr>
      </w:pPr>
    </w:p>
    <w:p w14:paraId="5C698144">
      <w:pPr>
        <w:jc w:val="center"/>
        <w:rPr>
          <w:rFonts w:hint="eastAsia" w:ascii="楷体_GB2312" w:hAnsi="楷体_GB2312" w:eastAsia="楷体_GB2312" w:cs="楷体_GB2312"/>
          <w:color w:val="000000"/>
          <w:sz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大开管</w:t>
      </w:r>
      <w:r>
        <w:rPr>
          <w:rFonts w:hint="eastAsia" w:ascii="楷体_GB2312" w:hAnsi="楷体_GB2312" w:eastAsia="楷体_GB2312" w:cs="楷体_GB2312"/>
          <w:color w:val="000000"/>
          <w:sz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color w:val="000000"/>
          <w:sz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</w:rPr>
        <w:t>号</w:t>
      </w:r>
    </w:p>
    <w:p w14:paraId="2016FC64">
      <w:pPr>
        <w:jc w:val="both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p w14:paraId="48908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44"/>
          <w:szCs w:val="44"/>
          <w:lang w:val="en-US" w:eastAsia="zh-CN"/>
        </w:rPr>
        <w:t>大通湖产业开发区</w:t>
      </w:r>
    </w:p>
    <w:p w14:paraId="0BC8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" w:line="592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44"/>
          <w:szCs w:val="44"/>
        </w:rPr>
        <w:t>关于调整领导班子成员分工的通知</w:t>
      </w:r>
    </w:p>
    <w:p w14:paraId="0380D649">
      <w:pPr>
        <w:spacing w:line="324" w:lineRule="auto"/>
        <w:rPr>
          <w:rFonts w:ascii="Arial"/>
          <w:sz w:val="21"/>
        </w:rPr>
      </w:pPr>
    </w:p>
    <w:p w14:paraId="2D8257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产业开发区各部、中心：</w:t>
      </w:r>
    </w:p>
    <w:p w14:paraId="0E469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因工作需要，经产业开发区党工委研究，现对产业开发区领导班子成员工作分工调整如下：</w:t>
      </w:r>
    </w:p>
    <w:p w14:paraId="528D4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伍  杰  党工委书记、管委会主任</w:t>
      </w:r>
    </w:p>
    <w:p w14:paraId="60FA7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主持产业开发区的全面工作。</w:t>
      </w:r>
    </w:p>
    <w:p w14:paraId="44AA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刘  毅  党工委副书记</w:t>
      </w:r>
    </w:p>
    <w:p w14:paraId="3809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负责党建工作(含机关党建）、机关办公室、招商引资、纪检监察、宣传统战、意识形态、政务公开、统计、国土资源、企业工会、“五好”园区创建。配合做好党工委安排的其他中心工作。</w:t>
      </w:r>
    </w:p>
    <w:p w14:paraId="01629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  涵  党工委委员、管委会副主任</w:t>
      </w:r>
    </w:p>
    <w:p w14:paraId="0FB5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负责机关后勤、财务、工资社保、环保、机关工会、政工人事、创文、创卫、保密、档案、乡村振兴、群团、机关绩效考核、协管“五好”园区创建。配合做好党工委安排的其他中心工作。</w:t>
      </w:r>
    </w:p>
    <w:p w14:paraId="1F8E9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刘  涛  党工委委员、管委会副主任</w:t>
      </w:r>
    </w:p>
    <w:p w14:paraId="3A1939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企业服务、应急管理、安全生产、营商环境、项目建设(含招投标、政府采购等）、法规、产业发展规划、行政审批、立项争资、综合治理、信访、协管“五好”园区创建。配合做好党工委安排的其他中心工作。</w:t>
      </w:r>
    </w:p>
    <w:p w14:paraId="0CF7FC5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73DE6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AEFBC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15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大通湖产业开发区管理委员会</w:t>
      </w:r>
    </w:p>
    <w:p w14:paraId="20948B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2024年2月27日</w:t>
      </w:r>
    </w:p>
    <w:p w14:paraId="1382EDEE">
      <w:pPr>
        <w:spacing w:before="58" w:line="20" w:lineRule="exact"/>
        <w:textAlignment w:val="center"/>
        <w:rPr>
          <w:rFonts w:hint="default"/>
          <w:u w:val="single"/>
          <w:lang w:val="en-US" w:eastAsia="zh-CN"/>
        </w:rPr>
      </w:pPr>
    </w:p>
    <w:p w14:paraId="30FC7237">
      <w:pPr>
        <w:pStyle w:val="2"/>
        <w:rPr>
          <w:rFonts w:hint="default"/>
          <w:u w:val="single"/>
          <w:lang w:val="en-US" w:eastAsia="zh-CN"/>
        </w:rPr>
      </w:pPr>
    </w:p>
    <w:p w14:paraId="1130699F">
      <w:pPr>
        <w:rPr>
          <w:rFonts w:hint="default"/>
          <w:u w:val="single"/>
          <w:lang w:val="en-US" w:eastAsia="zh-CN"/>
        </w:rPr>
      </w:pPr>
    </w:p>
    <w:p w14:paraId="49DDE547">
      <w:pPr>
        <w:pStyle w:val="2"/>
        <w:rPr>
          <w:rFonts w:hint="default"/>
          <w:u w:val="single"/>
          <w:lang w:val="en-US" w:eastAsia="zh-CN"/>
        </w:rPr>
      </w:pPr>
    </w:p>
    <w:p w14:paraId="58C44D32">
      <w:pPr>
        <w:pStyle w:val="2"/>
        <w:rPr>
          <w:rFonts w:hint="default"/>
          <w:u w:val="single"/>
          <w:lang w:val="en-US" w:eastAsia="zh-CN"/>
        </w:rPr>
      </w:pPr>
    </w:p>
    <w:p w14:paraId="02BD209F">
      <w:pPr>
        <w:rPr>
          <w:rFonts w:hint="default"/>
          <w:u w:val="single"/>
          <w:lang w:val="en-US" w:eastAsia="zh-CN"/>
        </w:rPr>
      </w:pPr>
    </w:p>
    <w:p w14:paraId="40CB5D04">
      <w:pPr>
        <w:pStyle w:val="2"/>
        <w:rPr>
          <w:rFonts w:hint="default"/>
          <w:u w:val="single"/>
          <w:lang w:val="en-US" w:eastAsia="zh-CN"/>
        </w:rPr>
      </w:pPr>
    </w:p>
    <w:p w14:paraId="59304EFE">
      <w:pPr>
        <w:rPr>
          <w:rFonts w:hint="default"/>
          <w:lang w:val="en-US" w:eastAsia="zh-CN"/>
        </w:rPr>
      </w:pPr>
    </w:p>
    <w:p w14:paraId="0219B735">
      <w:pPr>
        <w:pStyle w:val="2"/>
        <w:rPr>
          <w:rFonts w:hint="default"/>
          <w:lang w:val="en-US" w:eastAsia="zh-CN"/>
        </w:rPr>
      </w:pPr>
    </w:p>
    <w:p w14:paraId="73C6D6D3">
      <w:pPr>
        <w:rPr>
          <w:rFonts w:hint="default"/>
          <w:lang w:val="en-US" w:eastAsia="zh-CN"/>
        </w:rPr>
      </w:pPr>
    </w:p>
    <w:p w14:paraId="3093A22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3A8DCEBB">
      <w:pPr>
        <w:rPr>
          <w:rFonts w:hint="default"/>
          <w:lang w:val="en-US" w:eastAsia="zh-CN"/>
        </w:rPr>
      </w:pPr>
    </w:p>
    <w:p w14:paraId="0ABBFB4F">
      <w:pPr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71F8DE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 w14:paraId="2FFC7B46">
            <w:pPr>
              <w:bidi w:val="0"/>
              <w:ind w:firstLine="28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大通湖产业开发区管理委员会            2024年2月27日印发</w:t>
            </w:r>
          </w:p>
        </w:tc>
      </w:tr>
    </w:tbl>
    <w:p w14:paraId="56DDC3C9">
      <w:pPr>
        <w:bidi w:val="0"/>
        <w:rPr>
          <w:rFonts w:hint="default"/>
          <w:lang w:val="en-US" w:eastAsia="zh-CN"/>
        </w:rPr>
      </w:pPr>
    </w:p>
    <w:p w14:paraId="77E76A87">
      <w:pPr>
        <w:bidi w:val="0"/>
        <w:rPr>
          <w:rFonts w:hint="default"/>
          <w:lang w:val="en-US" w:eastAsia="zh-CN"/>
        </w:rPr>
      </w:pPr>
    </w:p>
    <w:p w14:paraId="3566234F">
      <w:pPr>
        <w:bidi w:val="0"/>
        <w:rPr>
          <w:rFonts w:hint="default"/>
          <w:lang w:val="en-US" w:eastAsia="zh-CN"/>
        </w:rPr>
      </w:pPr>
    </w:p>
    <w:p w14:paraId="4BAE5C60">
      <w:pPr>
        <w:bidi w:val="0"/>
        <w:rPr>
          <w:rFonts w:hint="default"/>
          <w:lang w:val="en-US" w:eastAsia="zh-CN"/>
        </w:rPr>
      </w:pPr>
    </w:p>
    <w:p w14:paraId="75D07FCE">
      <w:pPr>
        <w:bidi w:val="0"/>
        <w:rPr>
          <w:rFonts w:hint="default"/>
          <w:lang w:val="en-US" w:eastAsia="zh-CN"/>
        </w:rPr>
      </w:pPr>
    </w:p>
    <w:p w14:paraId="6A8EF27A">
      <w:pPr>
        <w:bidi w:val="0"/>
        <w:rPr>
          <w:rFonts w:hint="default"/>
          <w:lang w:val="en-US" w:eastAsia="zh-CN"/>
        </w:rPr>
      </w:pPr>
    </w:p>
    <w:p w14:paraId="46D5FF02">
      <w:pPr>
        <w:bidi w:val="0"/>
        <w:rPr>
          <w:rFonts w:hint="default"/>
          <w:lang w:val="en-US" w:eastAsia="zh-CN"/>
        </w:rPr>
      </w:pPr>
    </w:p>
    <w:p w14:paraId="2EDB2F59">
      <w:pPr>
        <w:bidi w:val="0"/>
        <w:rPr>
          <w:rFonts w:hint="default"/>
          <w:lang w:val="en-US" w:eastAsia="zh-CN"/>
        </w:rPr>
      </w:pPr>
    </w:p>
    <w:p w14:paraId="693BEF54">
      <w:pPr>
        <w:bidi w:val="0"/>
        <w:rPr>
          <w:rFonts w:hint="default"/>
          <w:lang w:val="en-US" w:eastAsia="zh-CN"/>
        </w:rPr>
      </w:pPr>
    </w:p>
    <w:p w14:paraId="0276A5AF">
      <w:pPr>
        <w:bidi w:val="0"/>
        <w:rPr>
          <w:rFonts w:hint="default"/>
          <w:lang w:val="en-US" w:eastAsia="zh-CN"/>
        </w:rPr>
      </w:pPr>
    </w:p>
    <w:p w14:paraId="4F20F204">
      <w:pPr>
        <w:bidi w:val="0"/>
        <w:rPr>
          <w:rFonts w:hint="default"/>
          <w:lang w:val="en-US" w:eastAsia="zh-CN"/>
        </w:rPr>
      </w:pPr>
    </w:p>
    <w:p w14:paraId="357F1AD5">
      <w:pPr>
        <w:bidi w:val="0"/>
        <w:rPr>
          <w:rFonts w:hint="default"/>
          <w:lang w:val="en-US" w:eastAsia="zh-CN"/>
        </w:rPr>
      </w:pPr>
    </w:p>
    <w:p w14:paraId="16D41261">
      <w:pPr>
        <w:bidi w:val="0"/>
        <w:rPr>
          <w:rFonts w:hint="default"/>
          <w:lang w:val="en-US" w:eastAsia="zh-CN"/>
        </w:rPr>
      </w:pPr>
    </w:p>
    <w:p w14:paraId="45F51EA1">
      <w:pPr>
        <w:bidi w:val="0"/>
        <w:rPr>
          <w:rFonts w:hint="default"/>
          <w:lang w:val="en-US" w:eastAsia="zh-CN"/>
        </w:rPr>
      </w:pPr>
    </w:p>
    <w:p w14:paraId="14782F35">
      <w:pPr>
        <w:bidi w:val="0"/>
        <w:rPr>
          <w:rFonts w:hint="default"/>
          <w:lang w:val="en-US" w:eastAsia="zh-CN"/>
        </w:rPr>
      </w:pPr>
    </w:p>
    <w:p w14:paraId="265EB583">
      <w:pPr>
        <w:bidi w:val="0"/>
        <w:rPr>
          <w:rFonts w:hint="default"/>
          <w:lang w:val="en-US" w:eastAsia="zh-CN"/>
        </w:rPr>
      </w:pPr>
    </w:p>
    <w:p w14:paraId="17812DF3">
      <w:pPr>
        <w:bidi w:val="0"/>
        <w:rPr>
          <w:rFonts w:hint="default"/>
          <w:lang w:val="en-US" w:eastAsia="zh-CN"/>
        </w:rPr>
      </w:pPr>
    </w:p>
    <w:p w14:paraId="0CE01FD3">
      <w:pPr>
        <w:bidi w:val="0"/>
        <w:rPr>
          <w:rFonts w:hint="default"/>
          <w:lang w:val="en-US" w:eastAsia="zh-CN"/>
        </w:rPr>
      </w:pPr>
    </w:p>
    <w:p w14:paraId="231D1F3D">
      <w:pPr>
        <w:bidi w:val="0"/>
        <w:rPr>
          <w:rFonts w:hint="default"/>
          <w:lang w:val="en-US" w:eastAsia="zh-CN"/>
        </w:rPr>
      </w:pPr>
    </w:p>
    <w:p w14:paraId="673B92D6">
      <w:pPr>
        <w:bidi w:val="0"/>
        <w:rPr>
          <w:rFonts w:hint="default"/>
          <w:lang w:val="en-US" w:eastAsia="zh-CN"/>
        </w:rPr>
      </w:pPr>
    </w:p>
    <w:p w14:paraId="36874D78">
      <w:pPr>
        <w:bidi w:val="0"/>
        <w:rPr>
          <w:rFonts w:hint="default"/>
          <w:lang w:val="en-US" w:eastAsia="zh-CN"/>
        </w:rPr>
      </w:pPr>
    </w:p>
    <w:p w14:paraId="243F3E1F">
      <w:pPr>
        <w:bidi w:val="0"/>
        <w:rPr>
          <w:rFonts w:hint="default"/>
          <w:lang w:val="en-US" w:eastAsia="zh-CN"/>
        </w:rPr>
      </w:pPr>
    </w:p>
    <w:p w14:paraId="3D19FB90">
      <w:pPr>
        <w:bidi w:val="0"/>
        <w:rPr>
          <w:rFonts w:hint="default"/>
          <w:lang w:val="en-US" w:eastAsia="zh-CN"/>
        </w:rPr>
      </w:pPr>
    </w:p>
    <w:p w14:paraId="69745354">
      <w:pPr>
        <w:bidi w:val="0"/>
        <w:rPr>
          <w:rFonts w:hint="default"/>
          <w:lang w:val="en-US" w:eastAsia="zh-CN"/>
        </w:rPr>
      </w:pPr>
    </w:p>
    <w:p w14:paraId="6F319343">
      <w:pPr>
        <w:bidi w:val="0"/>
        <w:rPr>
          <w:rFonts w:hint="default"/>
          <w:lang w:val="en-US" w:eastAsia="zh-CN"/>
        </w:rPr>
      </w:pPr>
    </w:p>
    <w:p w14:paraId="0DF1F811">
      <w:pPr>
        <w:bidi w:val="0"/>
        <w:rPr>
          <w:rFonts w:hint="default"/>
          <w:lang w:val="en-US" w:eastAsia="zh-CN"/>
        </w:rPr>
      </w:pPr>
    </w:p>
    <w:p w14:paraId="2CE99974">
      <w:pPr>
        <w:bidi w:val="0"/>
        <w:rPr>
          <w:rFonts w:hint="default"/>
          <w:lang w:val="en-US" w:eastAsia="zh-CN"/>
        </w:rPr>
      </w:pPr>
    </w:p>
    <w:p w14:paraId="3E90D20D">
      <w:pPr>
        <w:bidi w:val="0"/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B2DD141-1F41-48BA-AC75-BE09E1F76E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6F4401-B774-4298-B25A-AB2BE72127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BA4B4C-A500-4234-AD26-A2ADED0CCF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8146B4-885C-4EEE-AC41-387E1F5A4B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3E4B250-EC05-4FE5-84F1-02E29565BDC0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5570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-409575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E469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5fDy9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22xBsJxmGV9OPKTr&#10;LciykP8LlD9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uXw8vWAAAACA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E469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jA2MDcyYWFlNTE0ZWIxNjdkZmUzZDg1MzA0NjgifQ=="/>
  </w:docVars>
  <w:rsids>
    <w:rsidRoot w:val="67D76AA6"/>
    <w:rsid w:val="03C65E29"/>
    <w:rsid w:val="05984775"/>
    <w:rsid w:val="06D444E8"/>
    <w:rsid w:val="0B6F4FC3"/>
    <w:rsid w:val="0C8060FD"/>
    <w:rsid w:val="0DD24FD1"/>
    <w:rsid w:val="0EFA4090"/>
    <w:rsid w:val="13DC045F"/>
    <w:rsid w:val="180D79FF"/>
    <w:rsid w:val="20AB4024"/>
    <w:rsid w:val="20F649AD"/>
    <w:rsid w:val="290E2484"/>
    <w:rsid w:val="2A2616B5"/>
    <w:rsid w:val="2AF62825"/>
    <w:rsid w:val="2B562F7D"/>
    <w:rsid w:val="35D22614"/>
    <w:rsid w:val="396D3A5F"/>
    <w:rsid w:val="44495557"/>
    <w:rsid w:val="49802CC1"/>
    <w:rsid w:val="586C6742"/>
    <w:rsid w:val="5AA36B2A"/>
    <w:rsid w:val="5CCF19E6"/>
    <w:rsid w:val="5EF248DD"/>
    <w:rsid w:val="5F4813AE"/>
    <w:rsid w:val="5F5A6994"/>
    <w:rsid w:val="61B70774"/>
    <w:rsid w:val="61EA4E6B"/>
    <w:rsid w:val="641D064F"/>
    <w:rsid w:val="64975553"/>
    <w:rsid w:val="653C1BB9"/>
    <w:rsid w:val="677C6F72"/>
    <w:rsid w:val="67D76AA6"/>
    <w:rsid w:val="684368CC"/>
    <w:rsid w:val="684D35FA"/>
    <w:rsid w:val="6A904C0E"/>
    <w:rsid w:val="6D282F25"/>
    <w:rsid w:val="6F662221"/>
    <w:rsid w:val="700D0A51"/>
    <w:rsid w:val="710F73A9"/>
    <w:rsid w:val="719D24CA"/>
    <w:rsid w:val="74082085"/>
    <w:rsid w:val="7543469A"/>
    <w:rsid w:val="757C0724"/>
    <w:rsid w:val="778C4E7B"/>
    <w:rsid w:val="7B770212"/>
    <w:rsid w:val="7BA42A12"/>
    <w:rsid w:val="7F182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新正文"/>
    <w:basedOn w:val="1"/>
    <w:autoRedefine/>
    <w:qFormat/>
    <w:uiPriority w:val="0"/>
    <w:pPr>
      <w:spacing w:line="61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457</Characters>
  <Lines>0</Lines>
  <Paragraphs>0</Paragraphs>
  <TotalTime>89</TotalTime>
  <ScaleCrop>false</ScaleCrop>
  <LinksUpToDate>false</LinksUpToDate>
  <CharactersWithSpaces>541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2022-08-10T07:12:00Z</dcterms:created>
  <dc:creator>Administrator</dc:creator>
  <cp:lastModifiedBy>Administrator</cp:lastModifiedBy>
  <cp:lastPrinted>2024-10-08T07:17:09Z</cp:lastPrinted>
  <dcterms:modified xsi:type="dcterms:W3CDTF">2024-10-08T07:18:32Z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1C0D28FA33B74344ABDB4408728329D1_13</vt:lpwstr>
  </property>
</Properties>
</file>