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EE4A">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81974B">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281974B">
                      <w:pPr>
                        <w:rPr>
                          <w:rFonts w:hint="eastAsia" w:ascii="楷体" w:hAnsi="楷体" w:eastAsia="楷体" w:cs="楷体"/>
                          <w:sz w:val="30"/>
                          <w:szCs w:val="30"/>
                          <w:lang w:val="en-US" w:eastAsia="zh-CN"/>
                        </w:rPr>
                      </w:pPr>
                    </w:p>
                  </w:txbxContent>
                </v:textbox>
              </v:shape>
            </w:pict>
          </mc:Fallback>
        </mc:AlternateContent>
      </w:r>
    </w:p>
    <w:p w14:paraId="7CFFB698">
      <w:pPr>
        <w:pStyle w:val="12"/>
        <w:jc w:val="center"/>
        <w:rPr>
          <w:sz w:val="56"/>
          <w:szCs w:val="56"/>
        </w:rPr>
      </w:pPr>
    </w:p>
    <w:p w14:paraId="079F396E">
      <w:pPr>
        <w:pStyle w:val="12"/>
        <w:jc w:val="center"/>
        <w:rPr>
          <w:sz w:val="84"/>
          <w:szCs w:val="84"/>
        </w:rPr>
      </w:pPr>
    </w:p>
    <w:p w14:paraId="07A96BF3">
      <w:pPr>
        <w:pStyle w:val="12"/>
        <w:jc w:val="center"/>
        <w:rPr>
          <w:sz w:val="84"/>
          <w:szCs w:val="84"/>
        </w:rPr>
      </w:pPr>
    </w:p>
    <w:p w14:paraId="2FDB9981">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1419CBB3">
      <w:pPr>
        <w:pStyle w:val="12"/>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益阳市大通湖区河坝镇</w:t>
      </w:r>
    </w:p>
    <w:p w14:paraId="75537D4E">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农乐完小</w:t>
      </w:r>
      <w:r>
        <w:rPr>
          <w:rFonts w:hint="eastAsia" w:ascii="方正小标宋_GBK" w:hAnsi="方正小标宋_GBK" w:eastAsia="方正小标宋_GBK" w:cs="方正小标宋_GBK"/>
          <w:sz w:val="84"/>
          <w:szCs w:val="84"/>
        </w:rPr>
        <w:t>部门决算</w:t>
      </w:r>
    </w:p>
    <w:p w14:paraId="17955E04">
      <w:pPr>
        <w:pStyle w:val="12"/>
        <w:jc w:val="center"/>
        <w:rPr>
          <w:rFonts w:hint="eastAsia" w:ascii="方正小标宋_GBK" w:hAnsi="方正小标宋_GBK" w:eastAsia="方正小标宋_GBK" w:cs="方正小标宋_GBK"/>
          <w:sz w:val="56"/>
          <w:szCs w:val="56"/>
        </w:rPr>
      </w:pPr>
    </w:p>
    <w:p w14:paraId="4E385BA2">
      <w:pPr>
        <w:pStyle w:val="12"/>
        <w:jc w:val="center"/>
        <w:rPr>
          <w:sz w:val="56"/>
          <w:szCs w:val="56"/>
        </w:rPr>
      </w:pPr>
    </w:p>
    <w:p w14:paraId="571AC636">
      <w:pPr>
        <w:pStyle w:val="12"/>
        <w:jc w:val="center"/>
        <w:rPr>
          <w:sz w:val="56"/>
          <w:szCs w:val="56"/>
        </w:rPr>
      </w:pPr>
    </w:p>
    <w:p w14:paraId="76033AD0">
      <w:pPr>
        <w:pStyle w:val="12"/>
        <w:jc w:val="center"/>
        <w:rPr>
          <w:sz w:val="56"/>
          <w:szCs w:val="56"/>
        </w:rPr>
      </w:pPr>
    </w:p>
    <w:p w14:paraId="136EFB9E">
      <w:pPr>
        <w:pStyle w:val="12"/>
        <w:jc w:val="center"/>
        <w:rPr>
          <w:sz w:val="32"/>
          <w:szCs w:val="32"/>
        </w:rPr>
      </w:pPr>
    </w:p>
    <w:p w14:paraId="0C0F31AA">
      <w:pPr>
        <w:pStyle w:val="12"/>
        <w:jc w:val="center"/>
        <w:rPr>
          <w:sz w:val="32"/>
          <w:szCs w:val="32"/>
        </w:rPr>
      </w:pPr>
    </w:p>
    <w:p w14:paraId="0B672F78">
      <w:pPr>
        <w:pStyle w:val="12"/>
        <w:spacing w:line="540" w:lineRule="exact"/>
        <w:jc w:val="both"/>
        <w:rPr>
          <w:sz w:val="56"/>
          <w:szCs w:val="56"/>
        </w:rPr>
      </w:pPr>
    </w:p>
    <w:p w14:paraId="22B7FD7B">
      <w:pPr>
        <w:pStyle w:val="12"/>
        <w:spacing w:line="500" w:lineRule="exact"/>
        <w:jc w:val="both"/>
        <w:rPr>
          <w:b/>
          <w:sz w:val="36"/>
          <w:szCs w:val="28"/>
        </w:rPr>
      </w:pPr>
    </w:p>
    <w:p w14:paraId="7AB502D9">
      <w:pPr>
        <w:pStyle w:val="12"/>
        <w:spacing w:line="500" w:lineRule="exact"/>
        <w:jc w:val="center"/>
        <w:rPr>
          <w:b/>
          <w:sz w:val="36"/>
          <w:szCs w:val="28"/>
        </w:rPr>
      </w:pPr>
      <w:r>
        <w:rPr>
          <w:rFonts w:hint="eastAsia"/>
          <w:b/>
          <w:sz w:val="36"/>
          <w:szCs w:val="28"/>
        </w:rPr>
        <w:t>目录</w:t>
      </w:r>
    </w:p>
    <w:p w14:paraId="2B345818">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益阳市大通湖区河坝镇农乐完小</w:t>
      </w:r>
      <w:r>
        <w:rPr>
          <w:rFonts w:hint="eastAsia" w:ascii="黑体" w:hAnsi="黑体" w:eastAsia="黑体" w:cs="黑体"/>
          <w:b w:val="0"/>
          <w:bCs/>
          <w:sz w:val="28"/>
          <w:szCs w:val="28"/>
        </w:rPr>
        <w:t>概况</w:t>
      </w:r>
    </w:p>
    <w:p w14:paraId="41F422C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20DAD2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5ED7EF0">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658211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5187B5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50E65A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9E6536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A56A9D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8B90C8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1C7826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A3205A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B53A2A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D42876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1FAF11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4AC608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75228A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469DF4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7EE9B4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1718D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72F198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DA6F3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9C445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73356D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4331EF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81733F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423ABB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1BA0749">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FA53005">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E4CC7FA">
      <w:pPr>
        <w:pStyle w:val="12"/>
        <w:spacing w:line="500" w:lineRule="exact"/>
        <w:rPr>
          <w:rFonts w:hint="eastAsia" w:ascii="黑体" w:hAnsi="黑体" w:eastAsia="黑体" w:cs="黑体"/>
          <w:b w:val="0"/>
          <w:bCs/>
          <w:sz w:val="28"/>
          <w:szCs w:val="28"/>
        </w:rPr>
      </w:pPr>
    </w:p>
    <w:p w14:paraId="41FF698E">
      <w:pPr>
        <w:jc w:val="center"/>
        <w:rPr>
          <w:sz w:val="72"/>
          <w:szCs w:val="72"/>
        </w:rPr>
      </w:pPr>
    </w:p>
    <w:p w14:paraId="3DD08B3F">
      <w:pPr>
        <w:jc w:val="center"/>
        <w:rPr>
          <w:sz w:val="72"/>
          <w:szCs w:val="72"/>
        </w:rPr>
      </w:pPr>
    </w:p>
    <w:p w14:paraId="56F80A16">
      <w:pPr>
        <w:jc w:val="center"/>
        <w:rPr>
          <w:sz w:val="72"/>
          <w:szCs w:val="72"/>
        </w:rPr>
      </w:pPr>
    </w:p>
    <w:p w14:paraId="0CBA9C0A">
      <w:pPr>
        <w:jc w:val="center"/>
        <w:rPr>
          <w:sz w:val="72"/>
          <w:szCs w:val="72"/>
        </w:rPr>
      </w:pPr>
    </w:p>
    <w:p w14:paraId="3DA493AF">
      <w:pPr>
        <w:rPr>
          <w:rFonts w:hint="eastAsia" w:ascii="方正小标宋_GBK" w:hAnsi="方正小标宋_GBK" w:eastAsia="方正小标宋_GBK" w:cs="方正小标宋_GBK"/>
          <w:sz w:val="72"/>
          <w:szCs w:val="72"/>
        </w:rPr>
      </w:pPr>
    </w:p>
    <w:p w14:paraId="73BD90D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0697524">
      <w:pPr>
        <w:pStyle w:val="12"/>
        <w:jc w:val="center"/>
        <w:rPr>
          <w:rFonts w:hint="eastAsia" w:ascii="方正小标宋_GBK" w:hAnsi="方正小标宋_GBK" w:eastAsia="方正小标宋_GBK" w:cs="方正小标宋_GBK"/>
          <w:sz w:val="84"/>
          <w:szCs w:val="84"/>
        </w:rPr>
      </w:pPr>
    </w:p>
    <w:p w14:paraId="62F0B0B5">
      <w:pPr>
        <w:pStyle w:val="12"/>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益阳市大通湖区河坝镇</w:t>
      </w:r>
    </w:p>
    <w:p w14:paraId="2CBA45C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农乐完小</w:t>
      </w:r>
      <w:r>
        <w:rPr>
          <w:rFonts w:hint="eastAsia" w:ascii="方正小标宋_GBK" w:hAnsi="方正小标宋_GBK" w:eastAsia="方正小标宋_GBK" w:cs="方正小标宋_GBK"/>
          <w:sz w:val="84"/>
          <w:szCs w:val="84"/>
        </w:rPr>
        <w:t>概况</w:t>
      </w:r>
    </w:p>
    <w:p w14:paraId="4EF3A1EB">
      <w:pPr>
        <w:jc w:val="center"/>
        <w:rPr>
          <w:rFonts w:hint="eastAsia" w:ascii="方正小标宋_GBK" w:hAnsi="方正小标宋_GBK" w:eastAsia="方正小标宋_GBK" w:cs="方正小标宋_GBK"/>
          <w:sz w:val="72"/>
          <w:szCs w:val="72"/>
        </w:rPr>
      </w:pPr>
    </w:p>
    <w:p w14:paraId="4FAB93A7">
      <w:pPr>
        <w:jc w:val="center"/>
        <w:rPr>
          <w:rFonts w:hint="eastAsia" w:ascii="方正小标宋_GBK" w:hAnsi="方正小标宋_GBK" w:eastAsia="方正小标宋_GBK" w:cs="方正小标宋_GBK"/>
          <w:sz w:val="72"/>
          <w:szCs w:val="72"/>
        </w:rPr>
      </w:pPr>
    </w:p>
    <w:p w14:paraId="2C1B53C6">
      <w:pPr>
        <w:jc w:val="both"/>
        <w:rPr>
          <w:sz w:val="72"/>
          <w:szCs w:val="72"/>
        </w:rPr>
      </w:pPr>
    </w:p>
    <w:p w14:paraId="71083F1D">
      <w:pPr>
        <w:pStyle w:val="13"/>
        <w:numPr>
          <w:numId w:val="0"/>
        </w:numPr>
        <w:ind w:leftChars="0"/>
        <w:jc w:val="left"/>
        <w:rPr>
          <w:rFonts w:hint="eastAsia" w:ascii="黑体" w:hAnsi="黑体" w:eastAsia="黑体" w:cs="黑体"/>
          <w:b w:val="0"/>
          <w:bCs w:val="0"/>
          <w:sz w:val="32"/>
          <w:szCs w:val="32"/>
        </w:rPr>
      </w:pPr>
    </w:p>
    <w:p w14:paraId="55C5C538">
      <w:pPr>
        <w:pStyle w:val="13"/>
        <w:numPr>
          <w:numId w:val="0"/>
        </w:numPr>
        <w:ind w:leftChars="0"/>
        <w:jc w:val="left"/>
        <w:rPr>
          <w:rFonts w:hint="eastAsia" w:ascii="黑体" w:hAnsi="黑体" w:eastAsia="黑体" w:cs="黑体"/>
          <w:b w:val="0"/>
          <w:bCs w:val="0"/>
          <w:sz w:val="32"/>
          <w:szCs w:val="32"/>
        </w:rPr>
      </w:pPr>
    </w:p>
    <w:p w14:paraId="5F11E64E">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5D907AC8">
      <w:pPr>
        <w:jc w:val="left"/>
        <w:rPr>
          <w:rFonts w:asciiTheme="minorEastAsia" w:hAnsiTheme="minorEastAsia"/>
          <w:sz w:val="32"/>
          <w:szCs w:val="32"/>
        </w:rPr>
      </w:pPr>
      <w:bookmarkStart w:id="0" w:name="OLE_LINK6"/>
      <w:r>
        <w:rPr>
          <w:rFonts w:hint="eastAsia" w:asciiTheme="minorEastAsia" w:hAnsiTheme="minorEastAsia"/>
          <w:sz w:val="32"/>
          <w:szCs w:val="32"/>
        </w:rPr>
        <w:t>（一）</w:t>
      </w:r>
      <w:r>
        <w:rPr>
          <w:rFonts w:hint="eastAsia" w:asciiTheme="minorEastAsia" w:hAnsiTheme="minorEastAsia"/>
          <w:sz w:val="32"/>
          <w:szCs w:val="32"/>
          <w:lang w:eastAsia="zh-CN"/>
        </w:rPr>
        <w:t>、全面贯彻落实党的教育方针、推行义务教育均衡发展、坚持教书育人，</w:t>
      </w:r>
      <w:r>
        <w:rPr>
          <w:rFonts w:hint="eastAsia" w:asciiTheme="minorEastAsia" w:hAnsiTheme="minorEastAsia"/>
          <w:sz w:val="32"/>
          <w:szCs w:val="32"/>
          <w:lang w:val="en-US" w:eastAsia="zh-CN"/>
        </w:rPr>
        <w:t>促进小学基础教育发展</w:t>
      </w:r>
      <w:r>
        <w:rPr>
          <w:rFonts w:hint="eastAsia" w:asciiTheme="minorEastAsia" w:hAnsiTheme="minorEastAsia"/>
          <w:sz w:val="32"/>
          <w:szCs w:val="32"/>
          <w:lang w:eastAsia="zh-CN"/>
        </w:rPr>
        <w:t>。</w:t>
      </w:r>
    </w:p>
    <w:p w14:paraId="321D79FA">
      <w:pPr>
        <w:jc w:val="left"/>
        <w:rPr>
          <w:rFonts w:hint="eastAsia" w:asciiTheme="minorEastAsia" w:hAnsiTheme="minorEastAsia" w:eastAsiaTheme="minorEastAsia"/>
          <w:sz w:val="32"/>
          <w:szCs w:val="32"/>
          <w:lang w:eastAsia="zh-CN"/>
        </w:rPr>
      </w:pPr>
      <w:r>
        <w:rPr>
          <w:rFonts w:hint="eastAsia" w:asciiTheme="minorEastAsia" w:hAnsiTheme="minorEastAsia"/>
          <w:sz w:val="32"/>
          <w:szCs w:val="32"/>
        </w:rPr>
        <w:t>（二）</w:t>
      </w:r>
      <w:r>
        <w:rPr>
          <w:rFonts w:hint="eastAsia" w:asciiTheme="minorEastAsia" w:hAnsiTheme="minorEastAsia"/>
          <w:sz w:val="32"/>
          <w:szCs w:val="32"/>
          <w:lang w:eastAsia="zh-CN"/>
        </w:rPr>
        <w:t>、幼儿教育、学前教育、成人教育、义务教育阶段的小学教育。</w:t>
      </w:r>
    </w:p>
    <w:bookmarkEnd w:id="0"/>
    <w:p w14:paraId="2136355A">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2A36A6FF">
      <w:pPr>
        <w:widowControl/>
        <w:spacing w:line="600" w:lineRule="exact"/>
        <w:ind w:left="319" w:leftChars="152" w:firstLine="320" w:firstLineChars="100"/>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eastAsia="zh-CN"/>
        </w:rPr>
        <w:t>河坝镇农乐完小</w:t>
      </w:r>
      <w:r>
        <w:rPr>
          <w:rFonts w:hint="eastAsia" w:asciiTheme="minorEastAsia" w:hAnsiTheme="minorEastAsia"/>
          <w:bCs/>
          <w:kern w:val="0"/>
          <w:sz w:val="32"/>
          <w:szCs w:val="32"/>
        </w:rPr>
        <w:t>单位内设机构包括</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lang w:val="en-US" w:eastAsia="zh-CN"/>
        </w:rPr>
        <w:t>1、教导处2、少先大队  3、工会  4、总务处。</w:t>
      </w:r>
    </w:p>
    <w:p w14:paraId="48E93D4B">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河坝镇农乐完小202</w:t>
      </w:r>
      <w:r>
        <w:rPr>
          <w:rFonts w:hint="eastAsia" w:asciiTheme="minorEastAsia" w:hAnsiTheme="minorEastAsia"/>
          <w:bCs/>
          <w:kern w:val="0"/>
          <w:sz w:val="32"/>
          <w:szCs w:val="32"/>
          <w:lang w:val="en-US" w:eastAsia="zh-CN"/>
        </w:rPr>
        <w:t>4</w:t>
      </w:r>
      <w:r>
        <w:rPr>
          <w:rFonts w:hint="eastAsia" w:asciiTheme="minorEastAsia" w:hAnsiTheme="minorEastAsia"/>
          <w:bCs/>
          <w:kern w:val="0"/>
          <w:sz w:val="32"/>
          <w:szCs w:val="32"/>
        </w:rPr>
        <w:t>年部门决算汇总公开单位构成包括：单位本级</w:t>
      </w:r>
      <w:r>
        <w:rPr>
          <w:rFonts w:hint="eastAsia" w:asciiTheme="minorEastAsia" w:hAnsiTheme="minorEastAsia"/>
          <w:bCs/>
          <w:kern w:val="0"/>
          <w:sz w:val="32"/>
          <w:szCs w:val="32"/>
          <w:lang w:eastAsia="zh-CN"/>
        </w:rPr>
        <w:t>。</w:t>
      </w:r>
    </w:p>
    <w:p w14:paraId="3CF4551C">
      <w:pPr>
        <w:jc w:val="left"/>
        <w:rPr>
          <w:rFonts w:ascii="仿宋_GB2312" w:eastAsia="仿宋_GB2312" w:hAnsiTheme="minorEastAsia"/>
          <w:sz w:val="28"/>
          <w:szCs w:val="32"/>
        </w:rPr>
      </w:pPr>
    </w:p>
    <w:p w14:paraId="60AB6809">
      <w:pPr>
        <w:jc w:val="center"/>
        <w:rPr>
          <w:rFonts w:ascii="黑体" w:hAnsi="黑体" w:eastAsia="黑体"/>
          <w:sz w:val="28"/>
          <w:szCs w:val="28"/>
        </w:rPr>
      </w:pPr>
    </w:p>
    <w:p w14:paraId="3E9E489D">
      <w:pPr>
        <w:jc w:val="center"/>
        <w:rPr>
          <w:rFonts w:ascii="黑体" w:hAnsi="黑体" w:eastAsia="黑体"/>
          <w:sz w:val="28"/>
          <w:szCs w:val="28"/>
        </w:rPr>
      </w:pPr>
    </w:p>
    <w:p w14:paraId="07A40D75">
      <w:pPr>
        <w:jc w:val="center"/>
        <w:rPr>
          <w:rFonts w:ascii="黑体" w:hAnsi="黑体" w:eastAsia="黑体"/>
          <w:sz w:val="28"/>
          <w:szCs w:val="28"/>
        </w:rPr>
      </w:pPr>
    </w:p>
    <w:p w14:paraId="4C1F0E00">
      <w:pPr>
        <w:jc w:val="center"/>
        <w:rPr>
          <w:rFonts w:ascii="黑体" w:hAnsi="黑体" w:eastAsia="黑体"/>
          <w:sz w:val="28"/>
          <w:szCs w:val="28"/>
        </w:rPr>
      </w:pPr>
    </w:p>
    <w:p w14:paraId="09668DF4">
      <w:pPr>
        <w:jc w:val="center"/>
        <w:rPr>
          <w:rFonts w:ascii="黑体" w:hAnsi="黑体" w:eastAsia="黑体"/>
          <w:sz w:val="28"/>
          <w:szCs w:val="28"/>
        </w:rPr>
      </w:pPr>
    </w:p>
    <w:p w14:paraId="053BFDAD">
      <w:pPr>
        <w:jc w:val="center"/>
        <w:rPr>
          <w:rFonts w:ascii="黑体" w:hAnsi="黑体" w:eastAsia="黑体"/>
          <w:sz w:val="28"/>
          <w:szCs w:val="28"/>
        </w:rPr>
      </w:pPr>
    </w:p>
    <w:p w14:paraId="057E64BC">
      <w:pPr>
        <w:jc w:val="center"/>
        <w:rPr>
          <w:rFonts w:ascii="黑体" w:hAnsi="黑体" w:eastAsia="黑体"/>
          <w:sz w:val="28"/>
          <w:szCs w:val="28"/>
        </w:rPr>
      </w:pPr>
    </w:p>
    <w:p w14:paraId="53104899">
      <w:pPr>
        <w:jc w:val="center"/>
        <w:rPr>
          <w:rFonts w:ascii="黑体" w:hAnsi="黑体" w:eastAsia="黑体"/>
          <w:sz w:val="28"/>
          <w:szCs w:val="28"/>
        </w:rPr>
      </w:pPr>
    </w:p>
    <w:p w14:paraId="5CD7779E">
      <w:pPr>
        <w:jc w:val="center"/>
        <w:rPr>
          <w:rFonts w:ascii="黑体" w:hAnsi="黑体" w:eastAsia="黑体"/>
          <w:sz w:val="28"/>
          <w:szCs w:val="28"/>
        </w:rPr>
      </w:pPr>
    </w:p>
    <w:p w14:paraId="4EB44595">
      <w:pPr>
        <w:jc w:val="center"/>
        <w:rPr>
          <w:rFonts w:ascii="黑体" w:hAnsi="黑体" w:eastAsia="黑体"/>
          <w:sz w:val="28"/>
          <w:szCs w:val="28"/>
        </w:rPr>
      </w:pPr>
    </w:p>
    <w:p w14:paraId="3F071702">
      <w:pPr>
        <w:jc w:val="center"/>
        <w:rPr>
          <w:rFonts w:ascii="黑体" w:hAnsi="黑体" w:eastAsia="黑体"/>
          <w:sz w:val="28"/>
          <w:szCs w:val="28"/>
        </w:rPr>
      </w:pPr>
    </w:p>
    <w:p w14:paraId="3500C662">
      <w:pPr>
        <w:jc w:val="center"/>
        <w:rPr>
          <w:rFonts w:ascii="黑体" w:hAnsi="黑体" w:eastAsia="黑体"/>
          <w:sz w:val="28"/>
          <w:szCs w:val="28"/>
        </w:rPr>
      </w:pPr>
    </w:p>
    <w:p w14:paraId="07BEC012">
      <w:pPr>
        <w:jc w:val="center"/>
        <w:rPr>
          <w:sz w:val="72"/>
          <w:szCs w:val="72"/>
        </w:rPr>
      </w:pPr>
    </w:p>
    <w:p w14:paraId="3C102ED4">
      <w:pPr>
        <w:jc w:val="center"/>
        <w:rPr>
          <w:sz w:val="72"/>
          <w:szCs w:val="72"/>
        </w:rPr>
      </w:pPr>
    </w:p>
    <w:p w14:paraId="43DB35E0">
      <w:pPr>
        <w:jc w:val="center"/>
        <w:rPr>
          <w:sz w:val="72"/>
          <w:szCs w:val="72"/>
        </w:rPr>
      </w:pPr>
    </w:p>
    <w:p w14:paraId="6429C000">
      <w:pPr>
        <w:jc w:val="center"/>
        <w:rPr>
          <w:sz w:val="72"/>
          <w:szCs w:val="72"/>
        </w:rPr>
      </w:pPr>
    </w:p>
    <w:p w14:paraId="1519809E">
      <w:pPr>
        <w:pStyle w:val="12"/>
        <w:jc w:val="center"/>
        <w:rPr>
          <w:rFonts w:hint="eastAsia" w:ascii="方正小标宋_GBK" w:hAnsi="方正小标宋_GBK" w:eastAsia="方正小标宋_GBK" w:cs="方正小标宋_GBK"/>
          <w:sz w:val="84"/>
          <w:szCs w:val="84"/>
        </w:rPr>
      </w:pPr>
    </w:p>
    <w:p w14:paraId="03FE8E9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8CE5322">
      <w:pPr>
        <w:pStyle w:val="12"/>
        <w:jc w:val="center"/>
        <w:rPr>
          <w:rFonts w:hint="eastAsia" w:ascii="方正小标宋_GBK" w:hAnsi="方正小标宋_GBK" w:eastAsia="方正小标宋_GBK" w:cs="方正小标宋_GBK"/>
          <w:sz w:val="84"/>
          <w:szCs w:val="84"/>
        </w:rPr>
      </w:pPr>
    </w:p>
    <w:p w14:paraId="7404971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19FE0B4">
      <w:pPr>
        <w:jc w:val="center"/>
        <w:rPr>
          <w:sz w:val="72"/>
          <w:szCs w:val="72"/>
        </w:rPr>
      </w:pPr>
    </w:p>
    <w:p w14:paraId="449711C1">
      <w:pPr>
        <w:jc w:val="center"/>
        <w:rPr>
          <w:sz w:val="72"/>
          <w:szCs w:val="72"/>
        </w:rPr>
      </w:pPr>
    </w:p>
    <w:p w14:paraId="789970BE">
      <w:pPr>
        <w:jc w:val="center"/>
        <w:rPr>
          <w:sz w:val="72"/>
          <w:szCs w:val="72"/>
        </w:rPr>
      </w:pPr>
    </w:p>
    <w:p w14:paraId="697D4CEC">
      <w:pPr>
        <w:jc w:val="center"/>
        <w:rPr>
          <w:sz w:val="72"/>
          <w:szCs w:val="72"/>
        </w:rPr>
      </w:pPr>
    </w:p>
    <w:p w14:paraId="157FF2C9">
      <w:pPr>
        <w:jc w:val="center"/>
        <w:rPr>
          <w:sz w:val="72"/>
          <w:szCs w:val="72"/>
        </w:rPr>
      </w:pPr>
    </w:p>
    <w:p w14:paraId="361DA112">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50"/>
        <w:gridCol w:w="954"/>
        <w:gridCol w:w="5057"/>
        <w:gridCol w:w="1100"/>
        <w:gridCol w:w="1100"/>
        <w:gridCol w:w="1100"/>
        <w:gridCol w:w="1100"/>
        <w:gridCol w:w="1102"/>
        <w:gridCol w:w="1102"/>
        <w:gridCol w:w="2763"/>
      </w:tblGrid>
      <w:tr w14:paraId="6EB60DE2">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14:paraId="5395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5983CC0A">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6B4FD08B">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695AAD0E">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7CD9CF14">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58F5E6DA">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5266AE99">
                  <w:pPr>
                    <w:jc w:val="right"/>
                    <w:rPr>
                      <w:rFonts w:hint="eastAsia" w:ascii="黑体" w:hAnsi="宋体" w:eastAsia="黑体" w:cs="黑体"/>
                      <w:i w:val="0"/>
                      <w:color w:val="000000"/>
                      <w:sz w:val="24"/>
                      <w:szCs w:val="24"/>
                      <w:u w:val="none"/>
                    </w:rPr>
                  </w:pPr>
                </w:p>
              </w:tc>
            </w:tr>
            <w:tr w14:paraId="1B93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0029527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017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4F52F776">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noWrap/>
                  <w:vAlign w:val="center"/>
                </w:tcPr>
                <w:p w14:paraId="6CFDA242">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56D7B805">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54EE69E6">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7794FE65">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5481B9B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0F53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5279073F">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部门：益阳市大通湖区河坝镇农乐完小</w:t>
                  </w:r>
                </w:p>
              </w:tc>
              <w:tc>
                <w:tcPr>
                  <w:tcW w:w="603" w:type="dxa"/>
                  <w:tcBorders>
                    <w:top w:val="nil"/>
                    <w:left w:val="nil"/>
                    <w:bottom w:val="nil"/>
                    <w:right w:val="nil"/>
                  </w:tcBorders>
                  <w:shd w:val="clear" w:color="auto" w:fill="FFFFFF"/>
                  <w:noWrap/>
                  <w:vAlign w:val="center"/>
                </w:tcPr>
                <w:p w14:paraId="2DBDAC71">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003E7F4F">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212BE70D">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35FF3907">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6D24C3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208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27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4B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1196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1DD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21F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07B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B18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B8B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79F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6228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DD9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4B54">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2A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777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42643">
                  <w:pPr>
                    <w:jc w:val="center"/>
                    <w:rPr>
                      <w:rFonts w:hint="eastAsia" w:ascii="宋体" w:hAnsi="宋体" w:eastAsia="宋体" w:cs="宋体"/>
                      <w:i w:val="0"/>
                      <w:color w:val="000000"/>
                      <w:sz w:val="24"/>
                      <w:szCs w:val="24"/>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07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B5D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32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EC0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AD0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178.08</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8C7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E1A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E662">
                  <w:pPr>
                    <w:jc w:val="right"/>
                    <w:rPr>
                      <w:rFonts w:hint="eastAsia" w:ascii="宋体" w:hAnsi="宋体" w:eastAsia="宋体" w:cs="宋体"/>
                      <w:i w:val="0"/>
                      <w:color w:val="000000"/>
                      <w:sz w:val="22"/>
                      <w:szCs w:val="22"/>
                      <w:u w:val="none"/>
                    </w:rPr>
                  </w:pPr>
                </w:p>
              </w:tc>
            </w:tr>
            <w:tr w14:paraId="1DDF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441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2E8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1DE2">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690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89E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65CE">
                  <w:pPr>
                    <w:jc w:val="right"/>
                    <w:rPr>
                      <w:rFonts w:hint="eastAsia" w:ascii="宋体" w:hAnsi="宋体" w:eastAsia="宋体" w:cs="宋体"/>
                      <w:i w:val="0"/>
                      <w:color w:val="000000"/>
                      <w:sz w:val="22"/>
                      <w:szCs w:val="22"/>
                      <w:u w:val="none"/>
                    </w:rPr>
                  </w:pPr>
                </w:p>
              </w:tc>
            </w:tr>
            <w:tr w14:paraId="52F3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96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7A2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AAEC">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AA5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0FF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A4E2">
                  <w:pPr>
                    <w:jc w:val="right"/>
                    <w:rPr>
                      <w:rFonts w:hint="eastAsia" w:ascii="宋体" w:hAnsi="宋体" w:eastAsia="宋体" w:cs="宋体"/>
                      <w:i w:val="0"/>
                      <w:color w:val="000000"/>
                      <w:sz w:val="22"/>
                      <w:szCs w:val="22"/>
                      <w:u w:val="none"/>
                    </w:rPr>
                  </w:pPr>
                </w:p>
              </w:tc>
            </w:tr>
            <w:tr w14:paraId="0A4D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D4A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F96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9AAA">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A93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E2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EE86">
                  <w:pPr>
                    <w:jc w:val="right"/>
                    <w:rPr>
                      <w:rFonts w:hint="eastAsia" w:ascii="宋体" w:hAnsi="宋体" w:eastAsia="宋体" w:cs="宋体"/>
                      <w:i w:val="0"/>
                      <w:color w:val="000000"/>
                      <w:sz w:val="22"/>
                      <w:szCs w:val="22"/>
                      <w:u w:val="none"/>
                    </w:rPr>
                  </w:pPr>
                </w:p>
              </w:tc>
            </w:tr>
            <w:tr w14:paraId="60D4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8C1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5CC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B83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14.19</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26B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DFD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2D0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184.01</w:t>
                  </w:r>
                </w:p>
              </w:tc>
            </w:tr>
            <w:tr w14:paraId="111D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12B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7F5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A2E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828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784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1088">
                  <w:pPr>
                    <w:jc w:val="right"/>
                    <w:rPr>
                      <w:rFonts w:hint="eastAsia" w:ascii="宋体" w:hAnsi="宋体" w:eastAsia="宋体" w:cs="宋体"/>
                      <w:i w:val="0"/>
                      <w:color w:val="000000"/>
                      <w:sz w:val="22"/>
                      <w:szCs w:val="22"/>
                      <w:u w:val="none"/>
                    </w:rPr>
                  </w:pPr>
                </w:p>
              </w:tc>
            </w:tr>
            <w:tr w14:paraId="41CC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A53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01F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8637">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9BBD">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七、其他支出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C7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5BCB">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8.25</w:t>
                  </w:r>
                </w:p>
              </w:tc>
            </w:tr>
            <w:tr w14:paraId="6B74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781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EF4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FF04">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DF00">
                  <w:pPr>
                    <w:jc w:val="left"/>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2C9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91D8">
                  <w:pPr>
                    <w:jc w:val="center"/>
                    <w:rPr>
                      <w:rFonts w:hint="eastAsia" w:ascii="宋体" w:hAnsi="宋体" w:eastAsia="宋体" w:cs="宋体"/>
                      <w:i w:val="0"/>
                      <w:color w:val="000000"/>
                      <w:sz w:val="22"/>
                      <w:szCs w:val="22"/>
                      <w:u w:val="none"/>
                    </w:rPr>
                  </w:pPr>
                </w:p>
              </w:tc>
            </w:tr>
            <w:tr w14:paraId="3E33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B489">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C5A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6200">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3F9E">
                  <w:pPr>
                    <w:jc w:val="right"/>
                    <w:rPr>
                      <w:rFonts w:hint="eastAsia" w:ascii="宋体" w:hAnsi="宋体" w:eastAsia="宋体" w:cs="宋体"/>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46C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4874">
                  <w:pPr>
                    <w:rPr>
                      <w:rFonts w:hint="eastAsia" w:ascii="宋体" w:hAnsi="宋体" w:eastAsia="宋体" w:cs="宋体"/>
                      <w:b/>
                      <w:i w:val="0"/>
                      <w:color w:val="000000"/>
                      <w:sz w:val="22"/>
                      <w:szCs w:val="22"/>
                      <w:u w:val="none"/>
                    </w:rPr>
                  </w:pPr>
                </w:p>
              </w:tc>
            </w:tr>
            <w:tr w14:paraId="5930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D5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15D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C43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192.27</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34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AEC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2E0D">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192.27</w:t>
                  </w:r>
                </w:p>
              </w:tc>
            </w:tr>
            <w:tr w14:paraId="24FD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AE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2C8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DE39">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A6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0B8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792D">
                  <w:pPr>
                    <w:rPr>
                      <w:rFonts w:hint="eastAsia" w:ascii="宋体" w:hAnsi="宋体" w:eastAsia="宋体" w:cs="宋体"/>
                      <w:i w:val="0"/>
                      <w:color w:val="000000"/>
                      <w:sz w:val="22"/>
                      <w:szCs w:val="22"/>
                      <w:u w:val="none"/>
                    </w:rPr>
                  </w:pPr>
                </w:p>
              </w:tc>
            </w:tr>
            <w:tr w14:paraId="5222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88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035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E151">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91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DCB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C7DF">
                  <w:pPr>
                    <w:rPr>
                      <w:rFonts w:hint="eastAsia" w:ascii="宋体" w:hAnsi="宋体" w:eastAsia="宋体" w:cs="宋体"/>
                      <w:i w:val="0"/>
                      <w:color w:val="000000"/>
                      <w:sz w:val="22"/>
                      <w:szCs w:val="22"/>
                      <w:u w:val="none"/>
                    </w:rPr>
                  </w:pPr>
                </w:p>
              </w:tc>
            </w:tr>
            <w:tr w14:paraId="3618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7BF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A26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25F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192.27</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F4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BF5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ECC2">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192.27</w:t>
                  </w:r>
                </w:p>
              </w:tc>
            </w:tr>
            <w:tr w14:paraId="2A20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06350C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4F5558B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5537CA2">
        <w:tblPrEx>
          <w:tblCellMar>
            <w:top w:w="0" w:type="dxa"/>
            <w:left w:w="0" w:type="dxa"/>
            <w:bottom w:w="0" w:type="dxa"/>
            <w:right w:w="0" w:type="dxa"/>
          </w:tblCellMar>
        </w:tblPrEx>
        <w:trPr>
          <w:trHeight w:val="285" w:hRule="atLeast"/>
        </w:trPr>
        <w:tc>
          <w:tcPr>
            <w:tcW w:w="50" w:type="dxa"/>
            <w:tcBorders>
              <w:top w:val="nil"/>
              <w:left w:val="nil"/>
              <w:bottom w:val="nil"/>
              <w:right w:val="nil"/>
            </w:tcBorders>
            <w:shd w:val="clear" w:color="000000" w:fill="FFFFFF"/>
            <w:noWrap/>
            <w:tcMar>
              <w:top w:w="15" w:type="dxa"/>
              <w:left w:w="15" w:type="dxa"/>
              <w:bottom w:w="0" w:type="dxa"/>
              <w:right w:w="15" w:type="dxa"/>
            </w:tcMar>
            <w:vAlign w:val="center"/>
          </w:tcPr>
          <w:p w14:paraId="35E599F8">
            <w:pPr>
              <w:jc w:val="right"/>
              <w:rPr>
                <w:rFonts w:ascii="宋体" w:hAnsi="宋体" w:eastAsia="宋体" w:cs="宋体"/>
                <w:sz w:val="24"/>
                <w:szCs w:val="24"/>
              </w:rPr>
            </w:pPr>
            <w:r>
              <w:rPr>
                <w:rFonts w:hint="eastAsia"/>
              </w:rPr>
              <w:t>　</w:t>
            </w:r>
          </w:p>
        </w:tc>
        <w:tc>
          <w:tcPr>
            <w:tcW w:w="954" w:type="dxa"/>
            <w:tcBorders>
              <w:top w:val="nil"/>
              <w:left w:val="nil"/>
              <w:bottom w:val="nil"/>
              <w:right w:val="nil"/>
            </w:tcBorders>
            <w:shd w:val="clear" w:color="000000" w:fill="FFFFFF"/>
            <w:noWrap/>
            <w:tcMar>
              <w:top w:w="15" w:type="dxa"/>
              <w:left w:w="15" w:type="dxa"/>
              <w:bottom w:w="0" w:type="dxa"/>
              <w:right w:w="15" w:type="dxa"/>
            </w:tcMar>
            <w:vAlign w:val="center"/>
          </w:tcPr>
          <w:p w14:paraId="2F6C7A43">
            <w:pPr>
              <w:jc w:val="right"/>
              <w:rPr>
                <w:rFonts w:ascii="宋体" w:hAnsi="宋体" w:eastAsia="宋体" w:cs="宋体"/>
                <w:sz w:val="24"/>
                <w:szCs w:val="24"/>
              </w:rPr>
            </w:pPr>
            <w:r>
              <w:rPr>
                <w:rFonts w:hint="eastAsia"/>
              </w:rPr>
              <w:t>　</w:t>
            </w:r>
          </w:p>
        </w:tc>
        <w:tc>
          <w:tcPr>
            <w:tcW w:w="5057" w:type="dxa"/>
            <w:tcBorders>
              <w:top w:val="nil"/>
              <w:left w:val="nil"/>
              <w:bottom w:val="nil"/>
              <w:right w:val="nil"/>
            </w:tcBorders>
            <w:shd w:val="clear" w:color="000000" w:fill="FFFFFF"/>
            <w:noWrap/>
            <w:tcMar>
              <w:top w:w="15" w:type="dxa"/>
              <w:left w:w="15" w:type="dxa"/>
              <w:bottom w:w="0" w:type="dxa"/>
              <w:right w:w="15" w:type="dxa"/>
            </w:tcMar>
            <w:vAlign w:val="center"/>
          </w:tcPr>
          <w:p w14:paraId="66172FC3">
            <w:pPr>
              <w:jc w:val="right"/>
              <w:rPr>
                <w:rFonts w:ascii="宋体" w:hAnsi="宋体" w:eastAsia="宋体" w:cs="宋体"/>
                <w:sz w:val="24"/>
                <w:szCs w:val="24"/>
              </w:rPr>
            </w:pPr>
            <w:r>
              <w:rPr>
                <w:rFonts w:hint="eastAsia"/>
              </w:rPr>
              <w:t>　</w:t>
            </w:r>
          </w:p>
        </w:tc>
        <w:tc>
          <w:tcPr>
            <w:tcW w:w="1100" w:type="dxa"/>
            <w:tcBorders>
              <w:top w:val="nil"/>
              <w:left w:val="nil"/>
              <w:bottom w:val="nil"/>
              <w:right w:val="nil"/>
            </w:tcBorders>
            <w:shd w:val="clear" w:color="000000" w:fill="FFFFFF"/>
            <w:noWrap/>
            <w:tcMar>
              <w:top w:w="15" w:type="dxa"/>
              <w:left w:w="15" w:type="dxa"/>
              <w:bottom w:w="0" w:type="dxa"/>
              <w:right w:w="15" w:type="dxa"/>
            </w:tcMar>
            <w:vAlign w:val="center"/>
          </w:tcPr>
          <w:p w14:paraId="0B5E13F6">
            <w:pPr>
              <w:jc w:val="right"/>
              <w:rPr>
                <w:rFonts w:ascii="宋体" w:hAnsi="宋体" w:eastAsia="宋体" w:cs="宋体"/>
                <w:sz w:val="24"/>
                <w:szCs w:val="24"/>
              </w:rPr>
            </w:pPr>
            <w:r>
              <w:rPr>
                <w:rFonts w:hint="eastAsia"/>
              </w:rPr>
              <w:t>　</w:t>
            </w:r>
          </w:p>
        </w:tc>
        <w:tc>
          <w:tcPr>
            <w:tcW w:w="1100" w:type="dxa"/>
            <w:tcBorders>
              <w:top w:val="nil"/>
              <w:left w:val="nil"/>
              <w:bottom w:val="nil"/>
              <w:right w:val="nil"/>
            </w:tcBorders>
            <w:shd w:val="clear" w:color="000000" w:fill="FFFFFF"/>
            <w:noWrap/>
            <w:tcMar>
              <w:top w:w="15" w:type="dxa"/>
              <w:left w:w="15" w:type="dxa"/>
              <w:bottom w:w="0" w:type="dxa"/>
              <w:right w:w="15" w:type="dxa"/>
            </w:tcMar>
            <w:vAlign w:val="center"/>
          </w:tcPr>
          <w:p w14:paraId="5C353C9F">
            <w:pPr>
              <w:jc w:val="right"/>
              <w:rPr>
                <w:rFonts w:ascii="宋体" w:hAnsi="宋体" w:eastAsia="宋体" w:cs="宋体"/>
                <w:sz w:val="24"/>
                <w:szCs w:val="24"/>
              </w:rPr>
            </w:pPr>
            <w:r>
              <w:rPr>
                <w:rFonts w:hint="eastAsia"/>
              </w:rPr>
              <w:t>　</w:t>
            </w:r>
          </w:p>
        </w:tc>
        <w:tc>
          <w:tcPr>
            <w:tcW w:w="1100" w:type="dxa"/>
            <w:tcBorders>
              <w:top w:val="nil"/>
              <w:left w:val="nil"/>
              <w:bottom w:val="nil"/>
              <w:right w:val="nil"/>
            </w:tcBorders>
            <w:shd w:val="clear" w:color="000000" w:fill="FFFFFF"/>
            <w:noWrap/>
            <w:tcMar>
              <w:top w:w="15" w:type="dxa"/>
              <w:left w:w="15" w:type="dxa"/>
              <w:bottom w:w="0" w:type="dxa"/>
              <w:right w:w="15" w:type="dxa"/>
            </w:tcMar>
            <w:vAlign w:val="center"/>
          </w:tcPr>
          <w:p w14:paraId="5101C714">
            <w:pPr>
              <w:jc w:val="right"/>
              <w:rPr>
                <w:rFonts w:ascii="宋体" w:hAnsi="宋体" w:eastAsia="宋体" w:cs="宋体"/>
                <w:sz w:val="24"/>
                <w:szCs w:val="24"/>
              </w:rPr>
            </w:pPr>
            <w:r>
              <w:rPr>
                <w:rFonts w:hint="eastAsia"/>
              </w:rPr>
              <w:t>　</w:t>
            </w:r>
          </w:p>
        </w:tc>
        <w:tc>
          <w:tcPr>
            <w:tcW w:w="1100" w:type="dxa"/>
            <w:tcBorders>
              <w:top w:val="nil"/>
              <w:left w:val="nil"/>
              <w:bottom w:val="nil"/>
              <w:right w:val="nil"/>
            </w:tcBorders>
            <w:shd w:val="clear" w:color="000000" w:fill="FFFFFF"/>
            <w:noWrap/>
            <w:tcMar>
              <w:top w:w="15" w:type="dxa"/>
              <w:left w:w="15" w:type="dxa"/>
              <w:bottom w:w="0" w:type="dxa"/>
              <w:right w:w="15" w:type="dxa"/>
            </w:tcMar>
            <w:vAlign w:val="center"/>
          </w:tcPr>
          <w:p w14:paraId="5F233DD7">
            <w:pPr>
              <w:jc w:val="right"/>
              <w:rPr>
                <w:rFonts w:ascii="宋体" w:hAnsi="宋体" w:eastAsia="宋体" w:cs="宋体"/>
                <w:sz w:val="24"/>
                <w:szCs w:val="24"/>
              </w:rPr>
            </w:pPr>
            <w:r>
              <w:rPr>
                <w:rFonts w:hint="eastAsia"/>
              </w:rPr>
              <w:t>　</w:t>
            </w:r>
          </w:p>
        </w:tc>
        <w:tc>
          <w:tcPr>
            <w:tcW w:w="1102" w:type="dxa"/>
            <w:tcBorders>
              <w:top w:val="nil"/>
              <w:left w:val="nil"/>
              <w:bottom w:val="nil"/>
              <w:right w:val="nil"/>
            </w:tcBorders>
            <w:shd w:val="clear" w:color="000000" w:fill="FFFFFF"/>
            <w:noWrap/>
            <w:tcMar>
              <w:top w:w="15" w:type="dxa"/>
              <w:left w:w="15" w:type="dxa"/>
              <w:bottom w:w="0" w:type="dxa"/>
              <w:right w:w="15" w:type="dxa"/>
            </w:tcMar>
            <w:vAlign w:val="center"/>
          </w:tcPr>
          <w:p w14:paraId="50D8A0D3">
            <w:pPr>
              <w:jc w:val="right"/>
              <w:rPr>
                <w:rFonts w:ascii="宋体" w:hAnsi="宋体" w:eastAsia="宋体" w:cs="宋体"/>
                <w:sz w:val="24"/>
                <w:szCs w:val="24"/>
              </w:rPr>
            </w:pPr>
            <w:r>
              <w:rPr>
                <w:rFonts w:hint="eastAsia"/>
              </w:rPr>
              <w:t>　</w:t>
            </w:r>
          </w:p>
        </w:tc>
        <w:tc>
          <w:tcPr>
            <w:tcW w:w="1102" w:type="dxa"/>
            <w:tcBorders>
              <w:top w:val="nil"/>
              <w:left w:val="nil"/>
              <w:bottom w:val="nil"/>
              <w:right w:val="nil"/>
            </w:tcBorders>
            <w:shd w:val="clear" w:color="000000" w:fill="FFFFFF"/>
            <w:noWrap/>
            <w:tcMar>
              <w:top w:w="15" w:type="dxa"/>
              <w:left w:w="15" w:type="dxa"/>
              <w:bottom w:w="0" w:type="dxa"/>
              <w:right w:w="15" w:type="dxa"/>
            </w:tcMar>
            <w:vAlign w:val="center"/>
          </w:tcPr>
          <w:p w14:paraId="156D2FAE">
            <w:pPr>
              <w:jc w:val="right"/>
              <w:rPr>
                <w:rFonts w:ascii="宋体" w:hAnsi="宋体" w:eastAsia="宋体" w:cs="宋体"/>
                <w:sz w:val="24"/>
                <w:szCs w:val="24"/>
              </w:rPr>
            </w:pPr>
            <w:r>
              <w:rPr>
                <w:rFonts w:hint="eastAsia"/>
              </w:rPr>
              <w:t>　</w:t>
            </w:r>
          </w:p>
        </w:tc>
        <w:tc>
          <w:tcPr>
            <w:tcW w:w="2763" w:type="dxa"/>
            <w:tcBorders>
              <w:top w:val="nil"/>
              <w:left w:val="nil"/>
              <w:bottom w:val="nil"/>
              <w:right w:val="nil"/>
            </w:tcBorders>
            <w:shd w:val="clear" w:color="000000" w:fill="FFFFFF"/>
            <w:noWrap/>
            <w:tcMar>
              <w:top w:w="15" w:type="dxa"/>
              <w:left w:w="15" w:type="dxa"/>
              <w:bottom w:w="0" w:type="dxa"/>
              <w:right w:w="15" w:type="dxa"/>
            </w:tcMar>
            <w:vAlign w:val="center"/>
          </w:tcPr>
          <w:p w14:paraId="36FDD9ED">
            <w:pPr>
              <w:jc w:val="right"/>
              <w:rPr>
                <w:rFonts w:ascii="宋体" w:hAnsi="宋体" w:eastAsia="宋体" w:cs="宋体"/>
                <w:color w:val="000000"/>
                <w:sz w:val="20"/>
                <w:szCs w:val="20"/>
              </w:rPr>
            </w:pPr>
            <w:r>
              <w:rPr>
                <w:rFonts w:hint="eastAsia"/>
                <w:color w:val="000000"/>
                <w:sz w:val="20"/>
                <w:szCs w:val="20"/>
              </w:rPr>
              <w:t>公开02表</w:t>
            </w:r>
          </w:p>
        </w:tc>
      </w:tr>
      <w:tr w14:paraId="16D1761C">
        <w:tblPrEx>
          <w:tblCellMar>
            <w:top w:w="0" w:type="dxa"/>
            <w:left w:w="0" w:type="dxa"/>
            <w:bottom w:w="0" w:type="dxa"/>
            <w:right w:w="0" w:type="dxa"/>
          </w:tblCellMar>
        </w:tblPrEx>
        <w:trPr>
          <w:trHeight w:val="395" w:hRule="atLeast"/>
        </w:trPr>
        <w:tc>
          <w:tcPr>
            <w:tcW w:w="6061"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6467C81D">
            <w:pPr>
              <w:rPr>
                <w:rFonts w:ascii="宋体" w:hAnsi="宋体" w:eastAsia="宋体" w:cs="宋体"/>
                <w:sz w:val="24"/>
                <w:szCs w:val="24"/>
              </w:rPr>
            </w:pPr>
            <w:r>
              <w:rPr>
                <w:rFonts w:hint="eastAsia"/>
                <w:color w:val="000000"/>
                <w:sz w:val="20"/>
                <w:szCs w:val="20"/>
              </w:rPr>
              <w:t>部门：</w:t>
            </w:r>
            <w:r>
              <w:rPr>
                <w:rFonts w:hint="eastAsia"/>
                <w:color w:val="000000"/>
                <w:sz w:val="20"/>
                <w:szCs w:val="20"/>
                <w:lang w:val="en-US" w:eastAsia="zh-CN"/>
              </w:rPr>
              <w:t>益阳市大通湖区河坝镇农乐完小</w:t>
            </w:r>
            <w:r>
              <w:rPr>
                <w:rFonts w:hint="eastAsia"/>
              </w:rPr>
              <w:t>　</w:t>
            </w:r>
          </w:p>
        </w:tc>
        <w:tc>
          <w:tcPr>
            <w:tcW w:w="1100" w:type="dxa"/>
            <w:tcBorders>
              <w:top w:val="nil"/>
              <w:left w:val="nil"/>
              <w:bottom w:val="nil"/>
              <w:right w:val="nil"/>
            </w:tcBorders>
            <w:shd w:val="clear" w:color="000000" w:fill="FFFFFF"/>
            <w:noWrap/>
            <w:tcMar>
              <w:top w:w="15" w:type="dxa"/>
              <w:left w:w="15" w:type="dxa"/>
              <w:bottom w:w="0" w:type="dxa"/>
              <w:right w:w="15" w:type="dxa"/>
            </w:tcMar>
            <w:vAlign w:val="center"/>
          </w:tcPr>
          <w:p w14:paraId="38F33104">
            <w:pPr>
              <w:jc w:val="right"/>
              <w:rPr>
                <w:rFonts w:ascii="宋体" w:hAnsi="宋体" w:eastAsia="宋体" w:cs="宋体"/>
                <w:sz w:val="24"/>
                <w:szCs w:val="24"/>
              </w:rPr>
            </w:pPr>
            <w:r>
              <w:rPr>
                <w:rFonts w:hint="eastAsia"/>
              </w:rPr>
              <w:t>　</w:t>
            </w:r>
          </w:p>
        </w:tc>
        <w:tc>
          <w:tcPr>
            <w:tcW w:w="1100" w:type="dxa"/>
            <w:tcBorders>
              <w:top w:val="nil"/>
              <w:left w:val="nil"/>
              <w:bottom w:val="nil"/>
              <w:right w:val="nil"/>
            </w:tcBorders>
            <w:shd w:val="clear" w:color="000000" w:fill="FFFFFF"/>
            <w:noWrap/>
            <w:tcMar>
              <w:top w:w="15" w:type="dxa"/>
              <w:left w:w="15" w:type="dxa"/>
              <w:bottom w:w="0" w:type="dxa"/>
              <w:right w:w="15" w:type="dxa"/>
            </w:tcMar>
            <w:vAlign w:val="center"/>
          </w:tcPr>
          <w:p w14:paraId="658B58A4">
            <w:pPr>
              <w:jc w:val="right"/>
              <w:rPr>
                <w:rFonts w:ascii="宋体" w:hAnsi="宋体" w:eastAsia="宋体" w:cs="宋体"/>
                <w:sz w:val="24"/>
                <w:szCs w:val="24"/>
              </w:rPr>
            </w:pPr>
            <w:r>
              <w:rPr>
                <w:rFonts w:hint="eastAsia"/>
              </w:rPr>
              <w:t>　</w:t>
            </w:r>
          </w:p>
        </w:tc>
        <w:tc>
          <w:tcPr>
            <w:tcW w:w="1100" w:type="dxa"/>
            <w:tcBorders>
              <w:top w:val="nil"/>
              <w:left w:val="nil"/>
              <w:bottom w:val="nil"/>
              <w:right w:val="nil"/>
            </w:tcBorders>
            <w:shd w:val="clear" w:color="000000" w:fill="FFFFFF"/>
            <w:noWrap/>
            <w:tcMar>
              <w:top w:w="15" w:type="dxa"/>
              <w:left w:w="15" w:type="dxa"/>
              <w:bottom w:w="0" w:type="dxa"/>
              <w:right w:w="15" w:type="dxa"/>
            </w:tcMar>
            <w:vAlign w:val="center"/>
          </w:tcPr>
          <w:p w14:paraId="14342DD9">
            <w:pPr>
              <w:jc w:val="center"/>
              <w:rPr>
                <w:rFonts w:ascii="宋体" w:hAnsi="宋体" w:eastAsia="宋体" w:cs="宋体"/>
                <w:color w:val="000000"/>
                <w:sz w:val="20"/>
                <w:szCs w:val="20"/>
              </w:rPr>
            </w:pPr>
            <w:r>
              <w:rPr>
                <w:rFonts w:hint="eastAsia"/>
                <w:color w:val="000000"/>
                <w:sz w:val="20"/>
                <w:szCs w:val="20"/>
              </w:rPr>
              <w:t>　</w:t>
            </w:r>
          </w:p>
        </w:tc>
        <w:tc>
          <w:tcPr>
            <w:tcW w:w="1100" w:type="dxa"/>
            <w:tcBorders>
              <w:top w:val="nil"/>
              <w:left w:val="nil"/>
              <w:bottom w:val="nil"/>
              <w:right w:val="nil"/>
            </w:tcBorders>
            <w:shd w:val="clear" w:color="000000" w:fill="FFFFFF"/>
            <w:noWrap/>
            <w:tcMar>
              <w:top w:w="15" w:type="dxa"/>
              <w:left w:w="15" w:type="dxa"/>
              <w:bottom w:w="0" w:type="dxa"/>
              <w:right w:w="15" w:type="dxa"/>
            </w:tcMar>
            <w:vAlign w:val="center"/>
          </w:tcPr>
          <w:p w14:paraId="0472F288">
            <w:pPr>
              <w:jc w:val="right"/>
              <w:rPr>
                <w:rFonts w:ascii="宋体" w:hAnsi="宋体" w:eastAsia="宋体" w:cs="宋体"/>
                <w:sz w:val="24"/>
                <w:szCs w:val="24"/>
              </w:rPr>
            </w:pPr>
            <w:r>
              <w:rPr>
                <w:rFonts w:hint="eastAsia"/>
              </w:rPr>
              <w:t>　</w:t>
            </w:r>
          </w:p>
        </w:tc>
        <w:tc>
          <w:tcPr>
            <w:tcW w:w="1102" w:type="dxa"/>
            <w:tcBorders>
              <w:top w:val="nil"/>
              <w:left w:val="nil"/>
              <w:bottom w:val="nil"/>
              <w:right w:val="nil"/>
            </w:tcBorders>
            <w:shd w:val="clear" w:color="000000" w:fill="FFFFFF"/>
            <w:noWrap/>
            <w:tcMar>
              <w:top w:w="15" w:type="dxa"/>
              <w:left w:w="15" w:type="dxa"/>
              <w:bottom w:w="0" w:type="dxa"/>
              <w:right w:w="15" w:type="dxa"/>
            </w:tcMar>
            <w:vAlign w:val="center"/>
          </w:tcPr>
          <w:p w14:paraId="749FC228">
            <w:pPr>
              <w:jc w:val="right"/>
              <w:rPr>
                <w:rFonts w:ascii="宋体" w:hAnsi="宋体" w:eastAsia="宋体" w:cs="宋体"/>
                <w:sz w:val="24"/>
                <w:szCs w:val="24"/>
              </w:rPr>
            </w:pPr>
            <w:r>
              <w:rPr>
                <w:rFonts w:hint="eastAsia"/>
              </w:rPr>
              <w:t>　</w:t>
            </w:r>
          </w:p>
        </w:tc>
        <w:tc>
          <w:tcPr>
            <w:tcW w:w="1102" w:type="dxa"/>
            <w:tcBorders>
              <w:top w:val="nil"/>
              <w:left w:val="nil"/>
              <w:bottom w:val="nil"/>
              <w:right w:val="nil"/>
            </w:tcBorders>
            <w:shd w:val="clear" w:color="000000" w:fill="FFFFFF"/>
            <w:noWrap/>
            <w:tcMar>
              <w:top w:w="15" w:type="dxa"/>
              <w:left w:w="15" w:type="dxa"/>
              <w:bottom w:w="0" w:type="dxa"/>
              <w:right w:w="15" w:type="dxa"/>
            </w:tcMar>
            <w:vAlign w:val="center"/>
          </w:tcPr>
          <w:p w14:paraId="025C07E6">
            <w:pPr>
              <w:jc w:val="right"/>
              <w:rPr>
                <w:rFonts w:ascii="宋体" w:hAnsi="宋体" w:eastAsia="宋体" w:cs="宋体"/>
                <w:sz w:val="24"/>
                <w:szCs w:val="24"/>
              </w:rPr>
            </w:pPr>
            <w:r>
              <w:rPr>
                <w:rFonts w:hint="eastAsia"/>
              </w:rPr>
              <w:t>　</w:t>
            </w:r>
          </w:p>
        </w:tc>
        <w:tc>
          <w:tcPr>
            <w:tcW w:w="2763" w:type="dxa"/>
            <w:tcBorders>
              <w:top w:val="nil"/>
              <w:left w:val="nil"/>
              <w:bottom w:val="nil"/>
              <w:right w:val="nil"/>
            </w:tcBorders>
            <w:shd w:val="clear" w:color="000000" w:fill="FFFFFF"/>
            <w:noWrap/>
            <w:tcMar>
              <w:top w:w="15" w:type="dxa"/>
              <w:left w:w="15" w:type="dxa"/>
              <w:bottom w:w="0" w:type="dxa"/>
              <w:right w:w="15" w:type="dxa"/>
            </w:tcMar>
            <w:vAlign w:val="center"/>
          </w:tcPr>
          <w:p w14:paraId="24C2A5B5">
            <w:pPr>
              <w:jc w:val="right"/>
              <w:rPr>
                <w:rFonts w:ascii="宋体" w:hAnsi="宋体" w:eastAsia="宋体" w:cs="宋体"/>
                <w:color w:val="000000"/>
                <w:sz w:val="20"/>
                <w:szCs w:val="20"/>
              </w:rPr>
            </w:pPr>
            <w:r>
              <w:rPr>
                <w:rFonts w:hint="eastAsia"/>
                <w:color w:val="000000"/>
                <w:sz w:val="20"/>
                <w:szCs w:val="20"/>
              </w:rPr>
              <w:t>单位：万元</w:t>
            </w:r>
          </w:p>
        </w:tc>
      </w:tr>
      <w:tr w14:paraId="7DCA45FF">
        <w:tblPrEx>
          <w:tblCellMar>
            <w:top w:w="0" w:type="dxa"/>
            <w:left w:w="0" w:type="dxa"/>
            <w:bottom w:w="0" w:type="dxa"/>
            <w:right w:w="0" w:type="dxa"/>
          </w:tblCellMar>
        </w:tblPrEx>
        <w:trPr>
          <w:trHeight w:val="450" w:hRule="atLeast"/>
        </w:trPr>
        <w:tc>
          <w:tcPr>
            <w:tcW w:w="606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BD96F9">
            <w:pPr>
              <w:jc w:val="center"/>
              <w:rPr>
                <w:rFonts w:ascii="宋体" w:hAnsi="宋体" w:eastAsia="宋体" w:cs="宋体"/>
                <w:sz w:val="24"/>
                <w:szCs w:val="24"/>
              </w:rPr>
            </w:pPr>
            <w:r>
              <w:rPr>
                <w:rFonts w:hint="eastAsia"/>
              </w:rPr>
              <w:t>项    目</w:t>
            </w:r>
          </w:p>
        </w:tc>
        <w:tc>
          <w:tcPr>
            <w:tcW w:w="11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4C6C30">
            <w:pPr>
              <w:jc w:val="center"/>
              <w:rPr>
                <w:rFonts w:ascii="宋体" w:hAnsi="宋体" w:eastAsia="宋体" w:cs="宋体"/>
                <w:sz w:val="24"/>
                <w:szCs w:val="24"/>
              </w:rPr>
            </w:pPr>
            <w:r>
              <w:rPr>
                <w:rFonts w:hint="eastAsia"/>
              </w:rPr>
              <w:t>本年收入合计</w:t>
            </w:r>
          </w:p>
        </w:tc>
        <w:tc>
          <w:tcPr>
            <w:tcW w:w="11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3BCF08">
            <w:pPr>
              <w:jc w:val="center"/>
              <w:rPr>
                <w:rFonts w:ascii="宋体" w:hAnsi="宋体" w:eastAsia="宋体" w:cs="宋体"/>
                <w:sz w:val="24"/>
                <w:szCs w:val="24"/>
              </w:rPr>
            </w:pPr>
            <w:r>
              <w:rPr>
                <w:rFonts w:hint="eastAsia"/>
              </w:rPr>
              <w:t>财政拨款收入</w:t>
            </w:r>
          </w:p>
        </w:tc>
        <w:tc>
          <w:tcPr>
            <w:tcW w:w="11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BE2F10">
            <w:pPr>
              <w:jc w:val="center"/>
              <w:rPr>
                <w:rFonts w:ascii="宋体" w:hAnsi="宋体" w:eastAsia="宋体" w:cs="宋体"/>
                <w:sz w:val="24"/>
                <w:szCs w:val="24"/>
              </w:rPr>
            </w:pPr>
            <w:r>
              <w:rPr>
                <w:rFonts w:hint="eastAsia"/>
              </w:rPr>
              <w:t>上级补助收入</w:t>
            </w:r>
          </w:p>
        </w:tc>
        <w:tc>
          <w:tcPr>
            <w:tcW w:w="11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4A9180">
            <w:pPr>
              <w:jc w:val="center"/>
              <w:rPr>
                <w:rFonts w:ascii="宋体" w:hAnsi="宋体" w:eastAsia="宋体" w:cs="宋体"/>
                <w:sz w:val="24"/>
                <w:szCs w:val="24"/>
              </w:rPr>
            </w:pPr>
            <w:r>
              <w:rPr>
                <w:rFonts w:hint="eastAsia"/>
              </w:rPr>
              <w:t>事业收入</w:t>
            </w:r>
          </w:p>
        </w:tc>
        <w:tc>
          <w:tcPr>
            <w:tcW w:w="11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D7E4BE">
            <w:pPr>
              <w:jc w:val="center"/>
              <w:rPr>
                <w:rFonts w:ascii="宋体" w:hAnsi="宋体" w:eastAsia="宋体" w:cs="宋体"/>
                <w:sz w:val="24"/>
                <w:szCs w:val="24"/>
              </w:rPr>
            </w:pPr>
            <w:r>
              <w:rPr>
                <w:rFonts w:hint="eastAsia"/>
              </w:rPr>
              <w:t>经营收入</w:t>
            </w:r>
          </w:p>
        </w:tc>
        <w:tc>
          <w:tcPr>
            <w:tcW w:w="11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51B29F">
            <w:pPr>
              <w:jc w:val="center"/>
              <w:rPr>
                <w:rFonts w:ascii="宋体" w:hAnsi="宋体" w:eastAsia="宋体" w:cs="宋体"/>
                <w:sz w:val="24"/>
                <w:szCs w:val="24"/>
              </w:rPr>
            </w:pPr>
            <w:r>
              <w:rPr>
                <w:rFonts w:hint="eastAsia"/>
              </w:rPr>
              <w:t>附属单位上缴收入</w:t>
            </w:r>
          </w:p>
        </w:tc>
        <w:tc>
          <w:tcPr>
            <w:tcW w:w="27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3518F2">
            <w:pPr>
              <w:jc w:val="center"/>
              <w:rPr>
                <w:rFonts w:ascii="宋体" w:hAnsi="宋体" w:eastAsia="宋体" w:cs="宋体"/>
                <w:sz w:val="24"/>
                <w:szCs w:val="24"/>
              </w:rPr>
            </w:pPr>
            <w:r>
              <w:rPr>
                <w:rFonts w:hint="eastAsia"/>
              </w:rPr>
              <w:t>其他收入</w:t>
            </w:r>
          </w:p>
        </w:tc>
      </w:tr>
      <w:tr w14:paraId="47768B1A">
        <w:tblPrEx>
          <w:tblCellMar>
            <w:top w:w="0" w:type="dxa"/>
            <w:left w:w="0" w:type="dxa"/>
            <w:bottom w:w="0" w:type="dxa"/>
            <w:right w:w="0" w:type="dxa"/>
          </w:tblCellMar>
        </w:tblPrEx>
        <w:trPr>
          <w:trHeight w:val="450" w:hRule="atLeast"/>
        </w:trPr>
        <w:tc>
          <w:tcPr>
            <w:tcW w:w="100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C14B45">
            <w:pPr>
              <w:jc w:val="center"/>
              <w:rPr>
                <w:rFonts w:ascii="宋体" w:hAnsi="宋体" w:eastAsia="宋体" w:cs="宋体"/>
                <w:sz w:val="24"/>
                <w:szCs w:val="24"/>
              </w:rPr>
            </w:pPr>
            <w:r>
              <w:rPr>
                <w:rFonts w:hint="eastAsia"/>
              </w:rPr>
              <w:t>功能分类科目编码</w:t>
            </w:r>
          </w:p>
        </w:tc>
        <w:tc>
          <w:tcPr>
            <w:tcW w:w="5057"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A64383">
            <w:pPr>
              <w:jc w:val="center"/>
              <w:rPr>
                <w:rFonts w:ascii="宋体" w:hAnsi="宋体" w:eastAsia="宋体" w:cs="宋体"/>
                <w:sz w:val="24"/>
                <w:szCs w:val="24"/>
              </w:rPr>
            </w:pPr>
            <w:r>
              <w:rPr>
                <w:rFonts w:hint="eastAsia"/>
              </w:rPr>
              <w:t>科目名称</w:t>
            </w: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3A233DBF">
            <w:pPr>
              <w:rPr>
                <w:rFonts w:ascii="宋体" w:hAnsi="宋体" w:eastAsia="宋体" w:cs="宋体"/>
                <w:sz w:val="24"/>
                <w:szCs w:val="24"/>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13243EB1">
            <w:pPr>
              <w:rPr>
                <w:rFonts w:ascii="宋体" w:hAnsi="宋体" w:eastAsia="宋体" w:cs="宋体"/>
                <w:sz w:val="24"/>
                <w:szCs w:val="24"/>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471C9D89">
            <w:pPr>
              <w:rPr>
                <w:rFonts w:ascii="宋体" w:hAnsi="宋体" w:eastAsia="宋体" w:cs="宋体"/>
                <w:sz w:val="24"/>
                <w:szCs w:val="24"/>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32B9876B">
            <w:pPr>
              <w:rPr>
                <w:rFonts w:ascii="宋体" w:hAnsi="宋体" w:eastAsia="宋体" w:cs="宋体"/>
                <w:sz w:val="24"/>
                <w:szCs w:val="24"/>
              </w:rPr>
            </w:pPr>
          </w:p>
        </w:tc>
        <w:tc>
          <w:tcPr>
            <w:tcW w:w="1102" w:type="dxa"/>
            <w:vMerge w:val="continue"/>
            <w:tcBorders>
              <w:top w:val="single" w:color="auto" w:sz="4" w:space="0"/>
              <w:left w:val="single" w:color="auto" w:sz="4" w:space="0"/>
              <w:bottom w:val="single" w:color="auto" w:sz="4" w:space="0"/>
              <w:right w:val="single" w:color="auto" w:sz="4" w:space="0"/>
            </w:tcBorders>
            <w:vAlign w:val="center"/>
          </w:tcPr>
          <w:p w14:paraId="3CC2957D">
            <w:pPr>
              <w:rPr>
                <w:rFonts w:ascii="宋体" w:hAnsi="宋体" w:eastAsia="宋体" w:cs="宋体"/>
                <w:sz w:val="24"/>
                <w:szCs w:val="24"/>
              </w:rPr>
            </w:pPr>
          </w:p>
        </w:tc>
        <w:tc>
          <w:tcPr>
            <w:tcW w:w="1102" w:type="dxa"/>
            <w:vMerge w:val="continue"/>
            <w:tcBorders>
              <w:top w:val="single" w:color="auto" w:sz="4" w:space="0"/>
              <w:left w:val="single" w:color="auto" w:sz="4" w:space="0"/>
              <w:bottom w:val="single" w:color="auto" w:sz="4" w:space="0"/>
              <w:right w:val="single" w:color="auto" w:sz="4" w:space="0"/>
            </w:tcBorders>
            <w:vAlign w:val="center"/>
          </w:tcPr>
          <w:p w14:paraId="1ABA5AA2">
            <w:pPr>
              <w:rPr>
                <w:rFonts w:ascii="宋体" w:hAnsi="宋体" w:eastAsia="宋体" w:cs="宋体"/>
                <w:sz w:val="24"/>
                <w:szCs w:val="24"/>
              </w:rPr>
            </w:pPr>
          </w:p>
        </w:tc>
        <w:tc>
          <w:tcPr>
            <w:tcW w:w="2763" w:type="dxa"/>
            <w:vMerge w:val="continue"/>
            <w:tcBorders>
              <w:top w:val="single" w:color="auto" w:sz="4" w:space="0"/>
              <w:left w:val="single" w:color="auto" w:sz="4" w:space="0"/>
              <w:bottom w:val="single" w:color="auto" w:sz="4" w:space="0"/>
              <w:right w:val="single" w:color="auto" w:sz="4" w:space="0"/>
            </w:tcBorders>
            <w:vAlign w:val="center"/>
          </w:tcPr>
          <w:p w14:paraId="20BD4C8C">
            <w:pPr>
              <w:rPr>
                <w:rFonts w:ascii="宋体" w:hAnsi="宋体" w:eastAsia="宋体" w:cs="宋体"/>
                <w:sz w:val="24"/>
                <w:szCs w:val="24"/>
              </w:rPr>
            </w:pPr>
          </w:p>
        </w:tc>
      </w:tr>
      <w:tr w14:paraId="7472FEA4">
        <w:tblPrEx>
          <w:tblCellMar>
            <w:top w:w="0" w:type="dxa"/>
            <w:left w:w="0" w:type="dxa"/>
            <w:bottom w:w="0" w:type="dxa"/>
            <w:right w:w="0" w:type="dxa"/>
          </w:tblCellMar>
        </w:tblPrEx>
        <w:trPr>
          <w:trHeight w:val="450" w:hRule="atLeast"/>
        </w:trPr>
        <w:tc>
          <w:tcPr>
            <w:tcW w:w="1004" w:type="dxa"/>
            <w:gridSpan w:val="2"/>
            <w:vMerge w:val="continue"/>
            <w:tcBorders>
              <w:top w:val="single" w:color="auto" w:sz="4" w:space="0"/>
              <w:left w:val="single" w:color="auto" w:sz="4" w:space="0"/>
              <w:bottom w:val="single" w:color="auto" w:sz="4" w:space="0"/>
              <w:right w:val="single" w:color="auto" w:sz="4" w:space="0"/>
            </w:tcBorders>
            <w:vAlign w:val="center"/>
          </w:tcPr>
          <w:p w14:paraId="72AC4A7A">
            <w:pPr>
              <w:rPr>
                <w:rFonts w:ascii="宋体" w:hAnsi="宋体" w:eastAsia="宋体" w:cs="宋体"/>
                <w:sz w:val="24"/>
                <w:szCs w:val="24"/>
              </w:rPr>
            </w:pPr>
          </w:p>
        </w:tc>
        <w:tc>
          <w:tcPr>
            <w:tcW w:w="5057" w:type="dxa"/>
            <w:vMerge w:val="continue"/>
            <w:tcBorders>
              <w:top w:val="nil"/>
              <w:left w:val="single" w:color="auto" w:sz="4" w:space="0"/>
              <w:bottom w:val="single" w:color="auto" w:sz="4" w:space="0"/>
              <w:right w:val="single" w:color="auto" w:sz="4" w:space="0"/>
            </w:tcBorders>
            <w:vAlign w:val="center"/>
          </w:tcPr>
          <w:p w14:paraId="6C138FD7">
            <w:pPr>
              <w:rPr>
                <w:rFonts w:ascii="宋体" w:hAnsi="宋体" w:eastAsia="宋体" w:cs="宋体"/>
                <w:sz w:val="24"/>
                <w:szCs w:val="24"/>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739B049D">
            <w:pPr>
              <w:rPr>
                <w:rFonts w:ascii="宋体" w:hAnsi="宋体" w:eastAsia="宋体" w:cs="宋体"/>
                <w:sz w:val="24"/>
                <w:szCs w:val="24"/>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5A626FD3">
            <w:pPr>
              <w:rPr>
                <w:rFonts w:ascii="宋体" w:hAnsi="宋体" w:eastAsia="宋体" w:cs="宋体"/>
                <w:sz w:val="24"/>
                <w:szCs w:val="24"/>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0F58B208">
            <w:pPr>
              <w:rPr>
                <w:rFonts w:ascii="宋体" w:hAnsi="宋体" w:eastAsia="宋体" w:cs="宋体"/>
                <w:sz w:val="24"/>
                <w:szCs w:val="24"/>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4B142E32">
            <w:pPr>
              <w:rPr>
                <w:rFonts w:ascii="宋体" w:hAnsi="宋体" w:eastAsia="宋体" w:cs="宋体"/>
                <w:sz w:val="24"/>
                <w:szCs w:val="24"/>
              </w:rPr>
            </w:pPr>
          </w:p>
        </w:tc>
        <w:tc>
          <w:tcPr>
            <w:tcW w:w="1102" w:type="dxa"/>
            <w:vMerge w:val="continue"/>
            <w:tcBorders>
              <w:top w:val="single" w:color="auto" w:sz="4" w:space="0"/>
              <w:left w:val="single" w:color="auto" w:sz="4" w:space="0"/>
              <w:bottom w:val="single" w:color="auto" w:sz="4" w:space="0"/>
              <w:right w:val="single" w:color="auto" w:sz="4" w:space="0"/>
            </w:tcBorders>
            <w:vAlign w:val="center"/>
          </w:tcPr>
          <w:p w14:paraId="3E13502F">
            <w:pPr>
              <w:rPr>
                <w:rFonts w:ascii="宋体" w:hAnsi="宋体" w:eastAsia="宋体" w:cs="宋体"/>
                <w:sz w:val="24"/>
                <w:szCs w:val="24"/>
              </w:rPr>
            </w:pPr>
          </w:p>
        </w:tc>
        <w:tc>
          <w:tcPr>
            <w:tcW w:w="1102" w:type="dxa"/>
            <w:vMerge w:val="continue"/>
            <w:tcBorders>
              <w:top w:val="single" w:color="auto" w:sz="4" w:space="0"/>
              <w:left w:val="single" w:color="auto" w:sz="4" w:space="0"/>
              <w:bottom w:val="single" w:color="auto" w:sz="4" w:space="0"/>
              <w:right w:val="single" w:color="auto" w:sz="4" w:space="0"/>
            </w:tcBorders>
            <w:vAlign w:val="center"/>
          </w:tcPr>
          <w:p w14:paraId="7CE6D0D7">
            <w:pPr>
              <w:rPr>
                <w:rFonts w:ascii="宋体" w:hAnsi="宋体" w:eastAsia="宋体" w:cs="宋体"/>
                <w:sz w:val="24"/>
                <w:szCs w:val="24"/>
              </w:rPr>
            </w:pPr>
          </w:p>
        </w:tc>
        <w:tc>
          <w:tcPr>
            <w:tcW w:w="2763" w:type="dxa"/>
            <w:vMerge w:val="continue"/>
            <w:tcBorders>
              <w:top w:val="single" w:color="auto" w:sz="4" w:space="0"/>
              <w:left w:val="single" w:color="auto" w:sz="4" w:space="0"/>
              <w:bottom w:val="single" w:color="auto" w:sz="4" w:space="0"/>
              <w:right w:val="single" w:color="auto" w:sz="4" w:space="0"/>
            </w:tcBorders>
            <w:vAlign w:val="center"/>
          </w:tcPr>
          <w:p w14:paraId="3A770AB1">
            <w:pPr>
              <w:rPr>
                <w:rFonts w:ascii="宋体" w:hAnsi="宋体" w:eastAsia="宋体" w:cs="宋体"/>
                <w:sz w:val="24"/>
                <w:szCs w:val="24"/>
              </w:rPr>
            </w:pPr>
          </w:p>
        </w:tc>
      </w:tr>
      <w:tr w14:paraId="27354DCB">
        <w:tblPrEx>
          <w:tblCellMar>
            <w:top w:w="0" w:type="dxa"/>
            <w:left w:w="0" w:type="dxa"/>
            <w:bottom w:w="0" w:type="dxa"/>
            <w:right w:w="0" w:type="dxa"/>
          </w:tblCellMar>
        </w:tblPrEx>
        <w:trPr>
          <w:trHeight w:val="450" w:hRule="atLeast"/>
        </w:trPr>
        <w:tc>
          <w:tcPr>
            <w:tcW w:w="606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835BE2">
            <w:pPr>
              <w:jc w:val="center"/>
              <w:rPr>
                <w:rFonts w:ascii="宋体" w:hAnsi="宋体" w:eastAsia="宋体" w:cs="宋体"/>
                <w:sz w:val="24"/>
                <w:szCs w:val="24"/>
              </w:rPr>
            </w:pPr>
            <w:r>
              <w:rPr>
                <w:rFonts w:hint="eastAsia"/>
              </w:rPr>
              <w:t>栏次</w:t>
            </w:r>
          </w:p>
        </w:tc>
        <w:tc>
          <w:tcPr>
            <w:tcW w:w="11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FD2F33">
            <w:pPr>
              <w:jc w:val="center"/>
              <w:rPr>
                <w:rFonts w:ascii="宋体" w:hAnsi="宋体" w:eastAsia="宋体" w:cs="宋体"/>
                <w:sz w:val="24"/>
                <w:szCs w:val="24"/>
              </w:rPr>
            </w:pPr>
            <w:r>
              <w:rPr>
                <w:rFonts w:hint="eastAsia"/>
              </w:rPr>
              <w:t>1</w:t>
            </w:r>
          </w:p>
        </w:tc>
        <w:tc>
          <w:tcPr>
            <w:tcW w:w="11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683524">
            <w:pPr>
              <w:jc w:val="center"/>
              <w:rPr>
                <w:rFonts w:ascii="宋体" w:hAnsi="宋体" w:eastAsia="宋体" w:cs="宋体"/>
                <w:sz w:val="24"/>
                <w:szCs w:val="24"/>
              </w:rPr>
            </w:pPr>
            <w:r>
              <w:rPr>
                <w:rFonts w:hint="eastAsia"/>
              </w:rPr>
              <w:t>2</w:t>
            </w:r>
          </w:p>
        </w:tc>
        <w:tc>
          <w:tcPr>
            <w:tcW w:w="11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99022">
            <w:pPr>
              <w:jc w:val="center"/>
              <w:rPr>
                <w:rFonts w:ascii="宋体" w:hAnsi="宋体" w:eastAsia="宋体" w:cs="宋体"/>
                <w:sz w:val="24"/>
                <w:szCs w:val="24"/>
              </w:rPr>
            </w:pPr>
            <w:r>
              <w:rPr>
                <w:rFonts w:hint="eastAsia"/>
              </w:rPr>
              <w:t>3</w:t>
            </w:r>
          </w:p>
        </w:tc>
        <w:tc>
          <w:tcPr>
            <w:tcW w:w="11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A33A73">
            <w:pPr>
              <w:jc w:val="center"/>
              <w:rPr>
                <w:rFonts w:ascii="宋体" w:hAnsi="宋体" w:eastAsia="宋体" w:cs="宋体"/>
                <w:sz w:val="24"/>
                <w:szCs w:val="24"/>
              </w:rPr>
            </w:pPr>
            <w:r>
              <w:rPr>
                <w:rFonts w:hint="eastAsia"/>
              </w:rPr>
              <w:t>4</w:t>
            </w:r>
          </w:p>
        </w:tc>
        <w:tc>
          <w:tcPr>
            <w:tcW w:w="11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5A9DE5">
            <w:pPr>
              <w:jc w:val="center"/>
              <w:rPr>
                <w:rFonts w:ascii="宋体" w:hAnsi="宋体" w:eastAsia="宋体" w:cs="宋体"/>
                <w:sz w:val="24"/>
                <w:szCs w:val="24"/>
              </w:rPr>
            </w:pPr>
            <w:r>
              <w:rPr>
                <w:rFonts w:hint="eastAsia"/>
              </w:rPr>
              <w:t>5</w:t>
            </w:r>
          </w:p>
        </w:tc>
        <w:tc>
          <w:tcPr>
            <w:tcW w:w="11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76B121">
            <w:pPr>
              <w:jc w:val="center"/>
              <w:rPr>
                <w:rFonts w:ascii="宋体" w:hAnsi="宋体" w:eastAsia="宋体" w:cs="宋体"/>
                <w:sz w:val="24"/>
                <w:szCs w:val="24"/>
              </w:rPr>
            </w:pPr>
            <w:r>
              <w:rPr>
                <w:rFonts w:hint="eastAsia"/>
              </w:rPr>
              <w:t>6</w:t>
            </w:r>
          </w:p>
        </w:tc>
        <w:tc>
          <w:tcPr>
            <w:tcW w:w="27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F9603">
            <w:pPr>
              <w:jc w:val="center"/>
              <w:rPr>
                <w:rFonts w:ascii="宋体" w:hAnsi="宋体" w:eastAsia="宋体" w:cs="宋体"/>
                <w:sz w:val="24"/>
                <w:szCs w:val="24"/>
              </w:rPr>
            </w:pPr>
            <w:r>
              <w:rPr>
                <w:rFonts w:hint="eastAsia"/>
              </w:rPr>
              <w:t>7</w:t>
            </w:r>
          </w:p>
        </w:tc>
      </w:tr>
      <w:tr w14:paraId="5FE1B9B0">
        <w:tblPrEx>
          <w:tblCellMar>
            <w:top w:w="0" w:type="dxa"/>
            <w:left w:w="0" w:type="dxa"/>
            <w:bottom w:w="0" w:type="dxa"/>
            <w:right w:w="0" w:type="dxa"/>
          </w:tblCellMar>
        </w:tblPrEx>
        <w:trPr>
          <w:trHeight w:val="450" w:hRule="atLeast"/>
        </w:trPr>
        <w:tc>
          <w:tcPr>
            <w:tcW w:w="606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C49F2">
            <w:pPr>
              <w:jc w:val="center"/>
              <w:rPr>
                <w:rFonts w:ascii="宋体" w:hAnsi="宋体" w:eastAsia="宋体" w:cs="宋体"/>
                <w:sz w:val="24"/>
                <w:szCs w:val="24"/>
              </w:rPr>
            </w:pPr>
            <w:r>
              <w:rPr>
                <w:rFonts w:hint="eastAsia"/>
              </w:rPr>
              <w:t>合计</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2E443">
            <w:pPr>
              <w:jc w:val="right"/>
              <w:rPr>
                <w:rFonts w:hint="default" w:eastAsia="宋体" w:cs="宋体" w:asciiTheme="minorAscii" w:hAnsiTheme="minorAscii"/>
                <w:sz w:val="21"/>
                <w:szCs w:val="21"/>
              </w:rPr>
            </w:pPr>
            <w:r>
              <w:rPr>
                <w:rFonts w:hint="default" w:asciiTheme="minorAscii" w:hAnsiTheme="minorAscii"/>
                <w:sz w:val="21"/>
                <w:szCs w:val="21"/>
                <w:lang w:val="en-US" w:eastAsia="zh-CN"/>
              </w:rPr>
              <w:t>192.27</w:t>
            </w:r>
            <w:r>
              <w:rPr>
                <w:rFonts w:hint="default" w:asciiTheme="minorAscii" w:hAnsiTheme="minorAscii"/>
                <w:sz w:val="21"/>
                <w:szCs w:val="21"/>
              </w:rPr>
              <w:t>　</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583C7">
            <w:pPr>
              <w:jc w:val="right"/>
              <w:rPr>
                <w:rFonts w:hint="default" w:eastAsia="宋体" w:cs="宋体" w:asciiTheme="minorAscii" w:hAnsiTheme="minorAscii"/>
                <w:sz w:val="21"/>
                <w:szCs w:val="21"/>
              </w:rPr>
            </w:pPr>
            <w:r>
              <w:rPr>
                <w:rFonts w:hint="eastAsia" w:asciiTheme="minorAscii" w:hAnsiTheme="minorAscii"/>
                <w:sz w:val="21"/>
                <w:szCs w:val="21"/>
                <w:lang w:val="en-US" w:eastAsia="zh-CN"/>
              </w:rPr>
              <w:t>178.08</w:t>
            </w:r>
            <w:r>
              <w:rPr>
                <w:rFonts w:hint="default" w:asciiTheme="minorAscii" w:hAnsiTheme="minorAscii"/>
                <w:sz w:val="21"/>
                <w:szCs w:val="21"/>
              </w:rPr>
              <w:t>　</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B7AD6">
            <w:pPr>
              <w:jc w:val="right"/>
              <w:rPr>
                <w:rFonts w:hint="default" w:eastAsia="宋体" w:cs="宋体" w:asciiTheme="minorAscii" w:hAnsiTheme="minorAscii"/>
                <w:sz w:val="21"/>
                <w:szCs w:val="21"/>
              </w:rPr>
            </w:pPr>
            <w:r>
              <w:rPr>
                <w:rFonts w:hint="default" w:asciiTheme="minorAscii" w:hAnsiTheme="minorAscii"/>
                <w:sz w:val="21"/>
                <w:szCs w:val="21"/>
              </w:rPr>
              <w:t>　</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375A0">
            <w:pPr>
              <w:jc w:val="right"/>
              <w:rPr>
                <w:rFonts w:hint="default" w:eastAsia="宋体" w:cs="宋体" w:asciiTheme="minorAscii" w:hAnsiTheme="minorAscii"/>
                <w:sz w:val="21"/>
                <w:szCs w:val="21"/>
              </w:rPr>
            </w:pPr>
            <w:r>
              <w:rPr>
                <w:rFonts w:hint="eastAsia" w:asciiTheme="minorAscii" w:hAnsiTheme="minorAscii"/>
                <w:sz w:val="21"/>
                <w:szCs w:val="21"/>
                <w:lang w:val="en-US" w:eastAsia="zh-CN"/>
              </w:rPr>
              <w:t>14.19</w:t>
            </w:r>
            <w:r>
              <w:rPr>
                <w:rFonts w:hint="default" w:asciiTheme="minorAscii" w:hAnsiTheme="minorAscii"/>
                <w:sz w:val="21"/>
                <w:szCs w:val="21"/>
              </w:rPr>
              <w:t>　</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9BBB5">
            <w:pPr>
              <w:jc w:val="right"/>
              <w:rPr>
                <w:rFonts w:hint="default" w:eastAsia="宋体" w:cs="宋体" w:asciiTheme="minorAscii" w:hAnsiTheme="minorAscii"/>
                <w:sz w:val="21"/>
                <w:szCs w:val="21"/>
              </w:rPr>
            </w:pPr>
            <w:r>
              <w:rPr>
                <w:rFonts w:hint="default" w:asciiTheme="minorAscii" w:hAnsiTheme="minorAscii"/>
                <w:sz w:val="21"/>
                <w:szCs w:val="21"/>
              </w:rPr>
              <w:t>　</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1934C">
            <w:pPr>
              <w:jc w:val="right"/>
              <w:rPr>
                <w:rFonts w:hint="default" w:eastAsia="宋体" w:cs="宋体" w:asciiTheme="minorAscii" w:hAnsiTheme="minorAscii"/>
                <w:sz w:val="21"/>
                <w:szCs w:val="21"/>
              </w:rPr>
            </w:pPr>
            <w:r>
              <w:rPr>
                <w:rFonts w:hint="default" w:asciiTheme="minorAscii" w:hAnsiTheme="minorAscii"/>
                <w:sz w:val="21"/>
                <w:szCs w:val="21"/>
              </w:rPr>
              <w:t>　</w:t>
            </w:r>
          </w:p>
        </w:tc>
        <w:tc>
          <w:tcPr>
            <w:tcW w:w="2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AE662">
            <w:pPr>
              <w:jc w:val="right"/>
              <w:rPr>
                <w:rFonts w:hint="default" w:eastAsia="宋体" w:cs="宋体" w:asciiTheme="minorAscii" w:hAnsiTheme="minorAscii"/>
                <w:sz w:val="21"/>
                <w:szCs w:val="21"/>
              </w:rPr>
            </w:pPr>
            <w:r>
              <w:rPr>
                <w:rFonts w:hint="default" w:asciiTheme="minorAscii" w:hAnsiTheme="minorAscii"/>
                <w:sz w:val="21"/>
                <w:szCs w:val="21"/>
              </w:rPr>
              <w:t>　</w:t>
            </w:r>
          </w:p>
        </w:tc>
      </w:tr>
      <w:tr w14:paraId="76755B9D">
        <w:tblPrEx>
          <w:tblCellMar>
            <w:top w:w="0" w:type="dxa"/>
            <w:left w:w="0" w:type="dxa"/>
            <w:bottom w:w="0" w:type="dxa"/>
            <w:right w:w="0" w:type="dxa"/>
          </w:tblCellMar>
        </w:tblPrEx>
        <w:trPr>
          <w:trHeight w:val="450" w:hRule="atLeast"/>
        </w:trPr>
        <w:tc>
          <w:tcPr>
            <w:tcW w:w="100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51F8E">
            <w:pPr>
              <w:jc w:val="center"/>
              <w:rPr>
                <w:rFonts w:hint="default" w:ascii="宋体" w:hAnsi="宋体" w:cs="宋体" w:eastAsiaTheme="minorEastAsia"/>
                <w:kern w:val="2"/>
                <w:sz w:val="24"/>
                <w:szCs w:val="24"/>
                <w:lang w:val="en-US" w:eastAsia="zh-CN" w:bidi="ar-SA"/>
              </w:rPr>
            </w:pPr>
            <w:r>
              <w:rPr>
                <w:rFonts w:hint="eastAsia"/>
                <w:lang w:val="en-US" w:eastAsia="zh-CN"/>
              </w:rPr>
              <w:t>205</w:t>
            </w:r>
          </w:p>
        </w:tc>
        <w:tc>
          <w:tcPr>
            <w:tcW w:w="50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B29182">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教育支出</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BF9B9">
            <w:pPr>
              <w:jc w:val="right"/>
              <w:rPr>
                <w:rFonts w:hint="default" w:eastAsia="宋体" w:cs="宋体" w:asciiTheme="minorAscii" w:hAnsiTheme="minorAscii"/>
                <w:sz w:val="21"/>
                <w:szCs w:val="21"/>
              </w:rPr>
            </w:pPr>
            <w:r>
              <w:rPr>
                <w:rFonts w:hint="default" w:asciiTheme="minorAscii" w:hAnsiTheme="minorAscii"/>
                <w:sz w:val="21"/>
                <w:szCs w:val="21"/>
                <w:lang w:val="en-US" w:eastAsia="zh-CN"/>
              </w:rPr>
              <w:t>184.01</w:t>
            </w:r>
            <w:r>
              <w:rPr>
                <w:rFonts w:hint="default" w:asciiTheme="minorAscii" w:hAnsiTheme="minorAscii"/>
                <w:sz w:val="21"/>
                <w:szCs w:val="21"/>
              </w:rPr>
              <w:t>　</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540E2">
            <w:pPr>
              <w:jc w:val="right"/>
              <w:rPr>
                <w:rFonts w:hint="default" w:eastAsia="宋体" w:cs="宋体" w:asciiTheme="minorAscii" w:hAnsiTheme="minorAscii"/>
                <w:sz w:val="21"/>
                <w:szCs w:val="21"/>
              </w:rPr>
            </w:pPr>
            <w:r>
              <w:rPr>
                <w:rFonts w:hint="eastAsia" w:asciiTheme="minorAscii" w:hAnsiTheme="minorAscii"/>
                <w:sz w:val="21"/>
                <w:szCs w:val="21"/>
                <w:lang w:val="en-US" w:eastAsia="zh-CN"/>
              </w:rPr>
              <w:t>178.08</w:t>
            </w:r>
            <w:r>
              <w:rPr>
                <w:rFonts w:hint="default" w:asciiTheme="minorAscii" w:hAnsiTheme="minorAscii"/>
                <w:sz w:val="21"/>
                <w:szCs w:val="21"/>
              </w:rPr>
              <w:t>　</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B7F06">
            <w:pPr>
              <w:jc w:val="right"/>
              <w:rPr>
                <w:rFonts w:hint="default" w:eastAsia="宋体" w:cs="宋体" w:asciiTheme="minorAscii" w:hAnsiTheme="minorAscii"/>
                <w:sz w:val="21"/>
                <w:szCs w:val="21"/>
              </w:rPr>
            </w:pPr>
            <w:r>
              <w:rPr>
                <w:rFonts w:hint="default" w:asciiTheme="minorAscii" w:hAnsiTheme="minorAscii"/>
                <w:sz w:val="21"/>
                <w:szCs w:val="21"/>
              </w:rPr>
              <w:t>　</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7F947">
            <w:pPr>
              <w:jc w:val="right"/>
              <w:rPr>
                <w:rFonts w:hint="default" w:eastAsia="宋体" w:cs="宋体" w:asciiTheme="minorAscii" w:hAnsiTheme="minorAscii"/>
                <w:sz w:val="21"/>
                <w:szCs w:val="21"/>
              </w:rPr>
            </w:pPr>
            <w:r>
              <w:rPr>
                <w:rFonts w:hint="eastAsia" w:asciiTheme="minorAscii" w:hAnsiTheme="minorAscii"/>
                <w:sz w:val="21"/>
                <w:szCs w:val="21"/>
                <w:lang w:val="en-US" w:eastAsia="zh-CN"/>
              </w:rPr>
              <w:t>5.94</w:t>
            </w:r>
            <w:r>
              <w:rPr>
                <w:rFonts w:hint="default" w:asciiTheme="minorAscii" w:hAnsiTheme="minorAscii"/>
                <w:sz w:val="21"/>
                <w:szCs w:val="21"/>
              </w:rPr>
              <w:t>　</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F4519">
            <w:pPr>
              <w:jc w:val="right"/>
              <w:rPr>
                <w:rFonts w:hint="default" w:eastAsia="宋体" w:cs="宋体" w:asciiTheme="minorAscii" w:hAnsiTheme="minorAscii"/>
                <w:sz w:val="21"/>
                <w:szCs w:val="21"/>
              </w:rPr>
            </w:pPr>
            <w:r>
              <w:rPr>
                <w:rFonts w:hint="default" w:asciiTheme="minorAscii" w:hAnsiTheme="minorAscii"/>
                <w:sz w:val="21"/>
                <w:szCs w:val="21"/>
              </w:rPr>
              <w:t>　</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542A5">
            <w:pPr>
              <w:jc w:val="right"/>
              <w:rPr>
                <w:rFonts w:hint="default" w:eastAsia="宋体" w:cs="宋体" w:asciiTheme="minorAscii" w:hAnsiTheme="minorAscii"/>
                <w:sz w:val="21"/>
                <w:szCs w:val="21"/>
              </w:rPr>
            </w:pPr>
            <w:r>
              <w:rPr>
                <w:rFonts w:hint="default" w:asciiTheme="minorAscii" w:hAnsiTheme="minorAscii"/>
                <w:sz w:val="21"/>
                <w:szCs w:val="21"/>
              </w:rPr>
              <w:t>　</w:t>
            </w:r>
          </w:p>
        </w:tc>
        <w:tc>
          <w:tcPr>
            <w:tcW w:w="2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4A89B">
            <w:pPr>
              <w:jc w:val="right"/>
              <w:rPr>
                <w:rFonts w:hint="default" w:eastAsia="宋体" w:cs="宋体" w:asciiTheme="minorAscii" w:hAnsiTheme="minorAscii"/>
                <w:sz w:val="21"/>
                <w:szCs w:val="21"/>
              </w:rPr>
            </w:pPr>
            <w:r>
              <w:rPr>
                <w:rFonts w:hint="default" w:asciiTheme="minorAscii" w:hAnsiTheme="minorAscii"/>
                <w:sz w:val="21"/>
                <w:szCs w:val="21"/>
              </w:rPr>
              <w:t>　</w:t>
            </w:r>
          </w:p>
        </w:tc>
      </w:tr>
      <w:tr w14:paraId="79032134">
        <w:tblPrEx>
          <w:tblCellMar>
            <w:top w:w="0" w:type="dxa"/>
            <w:left w:w="0" w:type="dxa"/>
            <w:bottom w:w="0" w:type="dxa"/>
            <w:right w:w="0" w:type="dxa"/>
          </w:tblCellMar>
        </w:tblPrEx>
        <w:trPr>
          <w:trHeight w:val="162" w:hRule="atLeast"/>
        </w:trPr>
        <w:tc>
          <w:tcPr>
            <w:tcW w:w="100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D89D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eastAsiaTheme="minorEastAsia"/>
                <w:kern w:val="2"/>
                <w:sz w:val="24"/>
                <w:szCs w:val="24"/>
                <w:lang w:val="en-US" w:eastAsia="zh-CN" w:bidi="ar-SA"/>
              </w:rPr>
            </w:pPr>
            <w:r>
              <w:rPr>
                <w:rFonts w:hint="eastAsia"/>
                <w:sz w:val="21"/>
                <w:szCs w:val="22"/>
                <w:lang w:val="en-US" w:eastAsia="zh-CN"/>
              </w:rPr>
              <w:t>20502</w:t>
            </w:r>
          </w:p>
        </w:tc>
        <w:tc>
          <w:tcPr>
            <w:tcW w:w="50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F428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eastAsiaTheme="minorEastAsia"/>
                <w:kern w:val="2"/>
                <w:sz w:val="24"/>
                <w:szCs w:val="24"/>
                <w:lang w:val="en-US" w:eastAsia="zh-CN" w:bidi="ar-SA"/>
              </w:rPr>
            </w:pPr>
            <w:r>
              <w:rPr>
                <w:rFonts w:hint="eastAsia"/>
                <w:sz w:val="21"/>
                <w:szCs w:val="22"/>
              </w:rPr>
              <w:t>　</w:t>
            </w:r>
            <w:r>
              <w:rPr>
                <w:rFonts w:hint="eastAsia"/>
                <w:sz w:val="21"/>
                <w:szCs w:val="22"/>
                <w:lang w:eastAsia="zh-CN"/>
              </w:rPr>
              <w:t>普通教育</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08C6E">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default" w:eastAsia="华文中宋" w:cs="宋体" w:asciiTheme="minorAscii" w:hAnsiTheme="minorAscii"/>
                <w:sz w:val="21"/>
                <w:szCs w:val="21"/>
                <w:lang w:val="en-US" w:eastAsia="zh-CN"/>
              </w:rPr>
            </w:pPr>
            <w:r>
              <w:rPr>
                <w:rFonts w:hint="default" w:eastAsia="华文中宋" w:asciiTheme="minorAscii" w:hAnsiTheme="minorAscii"/>
                <w:sz w:val="21"/>
                <w:szCs w:val="21"/>
              </w:rPr>
              <w:t>　</w:t>
            </w:r>
            <w:r>
              <w:rPr>
                <w:rFonts w:hint="default" w:eastAsia="华文中宋" w:asciiTheme="minorAscii" w:hAnsiTheme="minorAscii"/>
                <w:sz w:val="21"/>
                <w:szCs w:val="21"/>
                <w:lang w:val="en-US" w:eastAsia="zh-CN"/>
              </w:rPr>
              <w:t>166.14</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67B89">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default" w:eastAsia="宋体" w:cs="宋体" w:asciiTheme="minorAscii" w:hAnsiTheme="minorAscii"/>
                <w:sz w:val="21"/>
                <w:szCs w:val="21"/>
              </w:rPr>
            </w:pPr>
            <w:r>
              <w:rPr>
                <w:rFonts w:hint="eastAsia" w:asciiTheme="minorAscii" w:hAnsiTheme="minorAscii"/>
                <w:sz w:val="21"/>
                <w:szCs w:val="21"/>
                <w:lang w:val="en-US" w:eastAsia="zh-CN"/>
              </w:rPr>
              <w:t>165.37</w:t>
            </w:r>
            <w:r>
              <w:rPr>
                <w:rFonts w:hint="default" w:asciiTheme="minorAscii" w:hAnsiTheme="minorAscii"/>
                <w:sz w:val="21"/>
                <w:szCs w:val="21"/>
              </w:rPr>
              <w:t>　</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4C0B9">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default" w:eastAsia="宋体" w:cs="宋体" w:asciiTheme="minorAscii" w:hAnsiTheme="minorAscii"/>
                <w:sz w:val="21"/>
                <w:szCs w:val="21"/>
              </w:rPr>
            </w:pPr>
            <w:r>
              <w:rPr>
                <w:rFonts w:hint="default" w:asciiTheme="minorAscii" w:hAnsiTheme="minorAscii"/>
                <w:sz w:val="21"/>
                <w:szCs w:val="21"/>
              </w:rPr>
              <w:t>　</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6FEB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default" w:eastAsia="宋体" w:cs="宋体" w:asciiTheme="minorAscii" w:hAnsiTheme="minorAscii"/>
                <w:sz w:val="21"/>
                <w:szCs w:val="21"/>
              </w:rPr>
            </w:pPr>
            <w:r>
              <w:rPr>
                <w:rFonts w:hint="eastAsia" w:asciiTheme="minorAscii" w:hAnsiTheme="minorAscii"/>
                <w:sz w:val="21"/>
                <w:szCs w:val="21"/>
                <w:lang w:val="en-US" w:eastAsia="zh-CN"/>
              </w:rPr>
              <w:t>0.77</w:t>
            </w:r>
            <w:r>
              <w:rPr>
                <w:rFonts w:hint="default" w:asciiTheme="minorAscii" w:hAnsiTheme="minorAscii"/>
                <w:sz w:val="21"/>
                <w:szCs w:val="21"/>
              </w:rPr>
              <w:t>　</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76038">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default" w:eastAsia="宋体" w:cs="宋体" w:asciiTheme="minorAscii" w:hAnsiTheme="minorAscii"/>
                <w:sz w:val="21"/>
                <w:szCs w:val="21"/>
              </w:rPr>
            </w:pPr>
            <w:r>
              <w:rPr>
                <w:rFonts w:hint="default" w:asciiTheme="minorAscii" w:hAnsiTheme="minorAscii"/>
                <w:sz w:val="21"/>
                <w:szCs w:val="21"/>
              </w:rPr>
              <w:t>　</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2692D">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default" w:eastAsia="宋体" w:cs="宋体" w:asciiTheme="minorAscii" w:hAnsiTheme="minorAscii"/>
                <w:sz w:val="21"/>
                <w:szCs w:val="21"/>
              </w:rPr>
            </w:pPr>
            <w:r>
              <w:rPr>
                <w:rFonts w:hint="default" w:asciiTheme="minorAscii" w:hAnsiTheme="minorAscii"/>
                <w:sz w:val="21"/>
                <w:szCs w:val="21"/>
              </w:rPr>
              <w:t>　</w:t>
            </w:r>
          </w:p>
        </w:tc>
        <w:tc>
          <w:tcPr>
            <w:tcW w:w="2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B2F96">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default" w:eastAsia="宋体" w:cs="宋体" w:asciiTheme="minorAscii" w:hAnsiTheme="minorAscii"/>
                <w:sz w:val="21"/>
                <w:szCs w:val="21"/>
              </w:rPr>
            </w:pPr>
            <w:r>
              <w:rPr>
                <w:rFonts w:hint="default" w:asciiTheme="minorAscii" w:hAnsiTheme="minorAscii"/>
                <w:sz w:val="21"/>
                <w:szCs w:val="21"/>
              </w:rPr>
              <w:t>　</w:t>
            </w:r>
          </w:p>
        </w:tc>
      </w:tr>
      <w:tr w14:paraId="23410DAA">
        <w:tblPrEx>
          <w:tblCellMar>
            <w:top w:w="0" w:type="dxa"/>
            <w:left w:w="0" w:type="dxa"/>
            <w:bottom w:w="0" w:type="dxa"/>
            <w:right w:w="0" w:type="dxa"/>
          </w:tblCellMar>
        </w:tblPrEx>
        <w:trPr>
          <w:trHeight w:val="450" w:hRule="atLeast"/>
        </w:trPr>
        <w:tc>
          <w:tcPr>
            <w:tcW w:w="100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6CA9EE">
            <w:pPr>
              <w:spacing w:line="240" w:lineRule="auto"/>
              <w:jc w:val="center"/>
              <w:rPr>
                <w:rFonts w:hint="default" w:ascii="宋体" w:hAnsi="宋体" w:cs="宋体" w:eastAsiaTheme="minorEastAsia"/>
                <w:kern w:val="2"/>
                <w:sz w:val="24"/>
                <w:szCs w:val="24"/>
                <w:lang w:val="en-US" w:eastAsia="zh-CN" w:bidi="ar-SA"/>
              </w:rPr>
            </w:pPr>
            <w:r>
              <w:rPr>
                <w:rFonts w:hint="eastAsia"/>
                <w:lang w:val="en-US" w:eastAsia="zh-CN"/>
              </w:rPr>
              <w:t>2050201</w:t>
            </w:r>
          </w:p>
        </w:tc>
        <w:tc>
          <w:tcPr>
            <w:tcW w:w="50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24EF37">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学前教育</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FE74E">
            <w:pPr>
              <w:jc w:val="right"/>
              <w:rPr>
                <w:rFonts w:hint="default" w:eastAsia="宋体" w:cs="宋体" w:asciiTheme="minorAscii" w:hAnsiTheme="minorAscii"/>
                <w:sz w:val="21"/>
                <w:szCs w:val="21"/>
              </w:rPr>
            </w:pPr>
            <w:r>
              <w:rPr>
                <w:rFonts w:hint="eastAsia" w:asciiTheme="minorAscii" w:hAnsiTheme="minorAscii"/>
                <w:sz w:val="21"/>
                <w:szCs w:val="21"/>
                <w:lang w:val="en-US" w:eastAsia="zh-CN"/>
              </w:rPr>
              <w:t>17.39</w:t>
            </w:r>
            <w:r>
              <w:rPr>
                <w:rFonts w:hint="default" w:asciiTheme="minorAscii" w:hAnsiTheme="minorAscii"/>
                <w:sz w:val="21"/>
                <w:szCs w:val="21"/>
              </w:rPr>
              <w:t>　</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E04A3">
            <w:pPr>
              <w:jc w:val="right"/>
              <w:rPr>
                <w:rFonts w:hint="default" w:eastAsia="宋体" w:cs="宋体" w:asciiTheme="minorAscii" w:hAnsiTheme="minorAscii"/>
                <w:sz w:val="21"/>
                <w:szCs w:val="21"/>
              </w:rPr>
            </w:pPr>
            <w:r>
              <w:rPr>
                <w:rFonts w:hint="eastAsia" w:asciiTheme="minorAscii" w:hAnsiTheme="minorAscii"/>
                <w:sz w:val="21"/>
                <w:szCs w:val="21"/>
                <w:lang w:val="en-US" w:eastAsia="zh-CN"/>
              </w:rPr>
              <w:t>17.39</w:t>
            </w:r>
            <w:r>
              <w:rPr>
                <w:rFonts w:hint="default" w:asciiTheme="minorAscii" w:hAnsiTheme="minorAscii"/>
                <w:sz w:val="21"/>
                <w:szCs w:val="21"/>
              </w:rPr>
              <w:t>　</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27A76B">
            <w:pPr>
              <w:jc w:val="right"/>
              <w:rPr>
                <w:rFonts w:hint="default" w:eastAsia="宋体" w:cs="宋体" w:asciiTheme="minorAscii" w:hAnsiTheme="minorAscii"/>
                <w:sz w:val="21"/>
                <w:szCs w:val="21"/>
              </w:rPr>
            </w:pPr>
            <w:r>
              <w:rPr>
                <w:rFonts w:hint="default" w:asciiTheme="minorAscii" w:hAnsiTheme="minorAscii"/>
                <w:sz w:val="21"/>
                <w:szCs w:val="21"/>
              </w:rPr>
              <w:t>　</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86DFE">
            <w:pPr>
              <w:jc w:val="right"/>
              <w:rPr>
                <w:rFonts w:hint="default" w:eastAsia="宋体" w:cs="宋体" w:asciiTheme="minorAscii" w:hAnsiTheme="minorAscii"/>
                <w:sz w:val="21"/>
                <w:szCs w:val="21"/>
              </w:rPr>
            </w:pPr>
            <w:r>
              <w:rPr>
                <w:rFonts w:hint="default" w:asciiTheme="minorAscii" w:hAnsiTheme="minorAscii"/>
                <w:sz w:val="21"/>
                <w:szCs w:val="21"/>
              </w:rPr>
              <w:t>　</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E197C">
            <w:pPr>
              <w:jc w:val="right"/>
              <w:rPr>
                <w:rFonts w:hint="default" w:eastAsia="宋体" w:cs="宋体" w:asciiTheme="minorAscii" w:hAnsiTheme="minorAscii"/>
                <w:sz w:val="21"/>
                <w:szCs w:val="21"/>
              </w:rPr>
            </w:pPr>
            <w:r>
              <w:rPr>
                <w:rFonts w:hint="default" w:asciiTheme="minorAscii" w:hAnsiTheme="minorAscii"/>
                <w:sz w:val="21"/>
                <w:szCs w:val="21"/>
              </w:rPr>
              <w:t>　</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0983D">
            <w:pPr>
              <w:jc w:val="right"/>
              <w:rPr>
                <w:rFonts w:hint="default" w:eastAsia="宋体" w:cs="宋体" w:asciiTheme="minorAscii" w:hAnsiTheme="minorAscii"/>
                <w:sz w:val="21"/>
                <w:szCs w:val="21"/>
              </w:rPr>
            </w:pPr>
            <w:r>
              <w:rPr>
                <w:rFonts w:hint="default" w:asciiTheme="minorAscii" w:hAnsiTheme="minorAscii"/>
                <w:sz w:val="21"/>
                <w:szCs w:val="21"/>
              </w:rPr>
              <w:t>　</w:t>
            </w:r>
          </w:p>
        </w:tc>
        <w:tc>
          <w:tcPr>
            <w:tcW w:w="2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24629">
            <w:pPr>
              <w:jc w:val="right"/>
              <w:rPr>
                <w:rFonts w:hint="default" w:eastAsia="宋体" w:cs="宋体" w:asciiTheme="minorAscii" w:hAnsiTheme="minorAscii"/>
                <w:sz w:val="21"/>
                <w:szCs w:val="21"/>
              </w:rPr>
            </w:pPr>
            <w:r>
              <w:rPr>
                <w:rFonts w:hint="default" w:asciiTheme="minorAscii" w:hAnsiTheme="minorAscii"/>
                <w:sz w:val="21"/>
                <w:szCs w:val="21"/>
              </w:rPr>
              <w:t>　</w:t>
            </w:r>
          </w:p>
        </w:tc>
      </w:tr>
      <w:tr w14:paraId="77DE44D8">
        <w:tblPrEx>
          <w:tblCellMar>
            <w:top w:w="0" w:type="dxa"/>
            <w:left w:w="0" w:type="dxa"/>
            <w:bottom w:w="0" w:type="dxa"/>
            <w:right w:w="0" w:type="dxa"/>
          </w:tblCellMar>
        </w:tblPrEx>
        <w:trPr>
          <w:trHeight w:val="450" w:hRule="atLeast"/>
        </w:trPr>
        <w:tc>
          <w:tcPr>
            <w:tcW w:w="100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86FE2A">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2050202</w:t>
            </w:r>
          </w:p>
        </w:tc>
        <w:tc>
          <w:tcPr>
            <w:tcW w:w="50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C8D3E4">
            <w:pPr>
              <w:rPr>
                <w:rFonts w:hint="eastAsia" w:asciiTheme="minorHAnsi" w:hAnsiTheme="minorHAnsi" w:eastAsiaTheme="minorEastAsia" w:cstheme="minorBidi"/>
                <w:kern w:val="2"/>
                <w:sz w:val="21"/>
                <w:szCs w:val="22"/>
                <w:lang w:val="en-US" w:eastAsia="zh-CN" w:bidi="ar-SA"/>
              </w:rPr>
            </w:pPr>
            <w:r>
              <w:rPr>
                <w:rFonts w:hint="eastAsia"/>
                <w:lang w:eastAsia="zh-CN"/>
              </w:rPr>
              <w:t>小学教育</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7A0DB">
            <w:pPr>
              <w:jc w:val="right"/>
              <w:rPr>
                <w:rFonts w:hint="default" w:eastAsia="宋体" w:cs="宋体" w:asciiTheme="minorAscii" w:hAnsiTheme="minorAscii"/>
                <w:sz w:val="21"/>
                <w:szCs w:val="21"/>
              </w:rPr>
            </w:pPr>
            <w:r>
              <w:rPr>
                <w:rFonts w:hint="eastAsia" w:asciiTheme="minorAscii" w:hAnsiTheme="minorAscii"/>
                <w:sz w:val="21"/>
                <w:szCs w:val="21"/>
                <w:lang w:val="en-US" w:eastAsia="zh-CN"/>
              </w:rPr>
              <w:t>131.73</w:t>
            </w:r>
            <w:r>
              <w:rPr>
                <w:rFonts w:hint="default" w:asciiTheme="minorAscii" w:hAnsiTheme="minorAscii"/>
                <w:sz w:val="21"/>
                <w:szCs w:val="21"/>
              </w:rPr>
              <w:t>　</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4C91E">
            <w:pPr>
              <w:jc w:val="right"/>
              <w:rPr>
                <w:rFonts w:hint="default" w:eastAsia="宋体" w:cs="宋体" w:asciiTheme="minorAscii" w:hAnsiTheme="minorAscii"/>
                <w:sz w:val="21"/>
                <w:szCs w:val="21"/>
              </w:rPr>
            </w:pPr>
            <w:r>
              <w:rPr>
                <w:rFonts w:hint="eastAsia" w:asciiTheme="minorAscii" w:hAnsiTheme="minorAscii"/>
                <w:sz w:val="21"/>
                <w:szCs w:val="21"/>
                <w:lang w:val="en-US" w:eastAsia="zh-CN"/>
              </w:rPr>
              <w:t>131.73</w:t>
            </w:r>
            <w:r>
              <w:rPr>
                <w:rFonts w:hint="default" w:asciiTheme="minorAscii" w:hAnsiTheme="minorAscii"/>
                <w:sz w:val="21"/>
                <w:szCs w:val="21"/>
              </w:rPr>
              <w:t>　</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039F0">
            <w:pPr>
              <w:jc w:val="right"/>
              <w:rPr>
                <w:rFonts w:hint="default" w:eastAsia="宋体" w:cs="宋体" w:asciiTheme="minorAscii" w:hAnsiTheme="minorAscii"/>
                <w:sz w:val="21"/>
                <w:szCs w:val="21"/>
              </w:rPr>
            </w:pPr>
            <w:r>
              <w:rPr>
                <w:rFonts w:hint="default" w:asciiTheme="minorAscii" w:hAnsiTheme="minorAscii"/>
                <w:sz w:val="21"/>
                <w:szCs w:val="21"/>
              </w:rPr>
              <w:t>　</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C7EB2">
            <w:pPr>
              <w:jc w:val="right"/>
              <w:rPr>
                <w:rFonts w:hint="default" w:eastAsia="宋体" w:cs="宋体" w:asciiTheme="minorAscii" w:hAnsiTheme="minorAscii"/>
                <w:sz w:val="21"/>
                <w:szCs w:val="21"/>
              </w:rPr>
            </w:pPr>
            <w:r>
              <w:rPr>
                <w:rFonts w:hint="default" w:asciiTheme="minorAscii" w:hAnsiTheme="minorAscii"/>
                <w:sz w:val="21"/>
                <w:szCs w:val="21"/>
              </w:rPr>
              <w:t>　</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6072E">
            <w:pPr>
              <w:jc w:val="right"/>
              <w:rPr>
                <w:rFonts w:hint="default" w:eastAsia="宋体" w:cs="宋体" w:asciiTheme="minorAscii" w:hAnsiTheme="minorAscii"/>
                <w:sz w:val="21"/>
                <w:szCs w:val="21"/>
              </w:rPr>
            </w:pPr>
            <w:r>
              <w:rPr>
                <w:rFonts w:hint="default" w:asciiTheme="minorAscii" w:hAnsiTheme="minorAscii"/>
                <w:sz w:val="21"/>
                <w:szCs w:val="21"/>
              </w:rPr>
              <w:t>　</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703B8">
            <w:pPr>
              <w:jc w:val="right"/>
              <w:rPr>
                <w:rFonts w:hint="default" w:eastAsia="宋体" w:cs="宋体" w:asciiTheme="minorAscii" w:hAnsiTheme="minorAscii"/>
                <w:sz w:val="21"/>
                <w:szCs w:val="21"/>
              </w:rPr>
            </w:pPr>
            <w:r>
              <w:rPr>
                <w:rFonts w:hint="default" w:asciiTheme="minorAscii" w:hAnsiTheme="minorAscii"/>
                <w:sz w:val="21"/>
                <w:szCs w:val="21"/>
              </w:rPr>
              <w:t>　</w:t>
            </w:r>
          </w:p>
        </w:tc>
        <w:tc>
          <w:tcPr>
            <w:tcW w:w="2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B6D0C">
            <w:pPr>
              <w:jc w:val="right"/>
              <w:rPr>
                <w:rFonts w:hint="default" w:eastAsia="宋体" w:cs="宋体" w:asciiTheme="minorAscii" w:hAnsiTheme="minorAscii"/>
                <w:sz w:val="21"/>
                <w:szCs w:val="21"/>
              </w:rPr>
            </w:pPr>
            <w:r>
              <w:rPr>
                <w:rFonts w:hint="default" w:asciiTheme="minorAscii" w:hAnsiTheme="minorAscii"/>
                <w:sz w:val="21"/>
                <w:szCs w:val="21"/>
              </w:rPr>
              <w:t>　</w:t>
            </w:r>
          </w:p>
        </w:tc>
      </w:tr>
      <w:tr w14:paraId="2EECE484">
        <w:tblPrEx>
          <w:tblCellMar>
            <w:top w:w="0" w:type="dxa"/>
            <w:left w:w="0" w:type="dxa"/>
            <w:bottom w:w="0" w:type="dxa"/>
            <w:right w:w="0" w:type="dxa"/>
          </w:tblCellMar>
        </w:tblPrEx>
        <w:trPr>
          <w:trHeight w:val="450" w:hRule="atLeast"/>
        </w:trPr>
        <w:tc>
          <w:tcPr>
            <w:tcW w:w="100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560CDD">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2050203</w:t>
            </w:r>
          </w:p>
        </w:tc>
        <w:tc>
          <w:tcPr>
            <w:tcW w:w="50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B5C90F">
            <w:pPr>
              <w:rPr>
                <w:rFonts w:hint="eastAsia" w:asciiTheme="minorHAnsi" w:hAnsiTheme="minorHAnsi" w:eastAsiaTheme="minorEastAsia" w:cstheme="minorBidi"/>
                <w:kern w:val="2"/>
                <w:sz w:val="21"/>
                <w:szCs w:val="22"/>
                <w:lang w:val="en-US" w:eastAsia="zh-CN" w:bidi="ar-SA"/>
              </w:rPr>
            </w:pPr>
            <w:r>
              <w:rPr>
                <w:rFonts w:hint="eastAsia"/>
                <w:lang w:eastAsia="zh-CN"/>
              </w:rPr>
              <w:t>初中教育</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8476CD">
            <w:pPr>
              <w:jc w:val="right"/>
              <w:rPr>
                <w:rFonts w:hint="default" w:eastAsia="宋体" w:cs="宋体" w:asciiTheme="minorAscii" w:hAnsiTheme="minorAscii"/>
                <w:sz w:val="21"/>
                <w:szCs w:val="21"/>
              </w:rPr>
            </w:pPr>
            <w:r>
              <w:rPr>
                <w:rFonts w:hint="eastAsia" w:asciiTheme="minorAscii" w:hAnsiTheme="minorAscii"/>
                <w:sz w:val="21"/>
                <w:szCs w:val="21"/>
                <w:lang w:val="en-US" w:eastAsia="zh-CN"/>
              </w:rPr>
              <w:t>0.43</w:t>
            </w:r>
            <w:r>
              <w:rPr>
                <w:rFonts w:hint="default" w:asciiTheme="minorAscii" w:hAnsiTheme="minorAscii"/>
                <w:sz w:val="21"/>
                <w:szCs w:val="21"/>
              </w:rPr>
              <w:t>　</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FEA62">
            <w:pPr>
              <w:jc w:val="right"/>
              <w:rPr>
                <w:rFonts w:hint="default" w:eastAsia="宋体" w:cs="宋体" w:asciiTheme="minorAscii" w:hAnsiTheme="minorAscii"/>
                <w:sz w:val="21"/>
                <w:szCs w:val="21"/>
              </w:rPr>
            </w:pPr>
            <w:r>
              <w:rPr>
                <w:rFonts w:hint="eastAsia" w:asciiTheme="minorAscii" w:hAnsiTheme="minorAscii"/>
                <w:sz w:val="21"/>
                <w:szCs w:val="21"/>
                <w:lang w:val="en-US" w:eastAsia="zh-CN"/>
              </w:rPr>
              <w:t>0.43</w:t>
            </w:r>
            <w:r>
              <w:rPr>
                <w:rFonts w:hint="default" w:asciiTheme="minorAscii" w:hAnsiTheme="minorAscii"/>
                <w:sz w:val="21"/>
                <w:szCs w:val="21"/>
              </w:rPr>
              <w:t>　</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92B76">
            <w:pPr>
              <w:jc w:val="right"/>
              <w:rPr>
                <w:rFonts w:hint="default" w:eastAsia="宋体" w:cs="宋体" w:asciiTheme="minorAscii" w:hAnsiTheme="minorAscii"/>
                <w:sz w:val="21"/>
                <w:szCs w:val="21"/>
              </w:rPr>
            </w:pPr>
            <w:r>
              <w:rPr>
                <w:rFonts w:hint="default" w:asciiTheme="minorAscii" w:hAnsiTheme="minorAscii"/>
                <w:sz w:val="21"/>
                <w:szCs w:val="21"/>
              </w:rPr>
              <w:t>　</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F2166A">
            <w:pPr>
              <w:jc w:val="right"/>
              <w:rPr>
                <w:rFonts w:hint="default" w:eastAsia="宋体" w:cs="宋体" w:asciiTheme="minorAscii" w:hAnsiTheme="minorAscii"/>
                <w:sz w:val="21"/>
                <w:szCs w:val="21"/>
              </w:rPr>
            </w:pPr>
            <w:r>
              <w:rPr>
                <w:rFonts w:hint="default" w:asciiTheme="minorAscii" w:hAnsiTheme="minorAscii"/>
                <w:sz w:val="21"/>
                <w:szCs w:val="21"/>
              </w:rPr>
              <w:t>　</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7A0A4">
            <w:pPr>
              <w:jc w:val="right"/>
              <w:rPr>
                <w:rFonts w:hint="default" w:eastAsia="宋体" w:cs="宋体" w:asciiTheme="minorAscii" w:hAnsiTheme="minorAscii"/>
                <w:sz w:val="21"/>
                <w:szCs w:val="21"/>
              </w:rPr>
            </w:pPr>
            <w:r>
              <w:rPr>
                <w:rFonts w:hint="default" w:asciiTheme="minorAscii" w:hAnsiTheme="minorAscii"/>
                <w:sz w:val="21"/>
                <w:szCs w:val="21"/>
              </w:rPr>
              <w:t>　</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BB77F8">
            <w:pPr>
              <w:jc w:val="right"/>
              <w:rPr>
                <w:rFonts w:hint="default" w:eastAsia="宋体" w:cs="宋体" w:asciiTheme="minorAscii" w:hAnsiTheme="minorAscii"/>
                <w:sz w:val="21"/>
                <w:szCs w:val="21"/>
              </w:rPr>
            </w:pPr>
            <w:r>
              <w:rPr>
                <w:rFonts w:hint="default" w:asciiTheme="minorAscii" w:hAnsiTheme="minorAscii"/>
                <w:sz w:val="21"/>
                <w:szCs w:val="21"/>
              </w:rPr>
              <w:t>　</w:t>
            </w:r>
          </w:p>
        </w:tc>
        <w:tc>
          <w:tcPr>
            <w:tcW w:w="2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B5116">
            <w:pPr>
              <w:jc w:val="right"/>
              <w:rPr>
                <w:rFonts w:hint="default" w:eastAsia="宋体" w:cs="宋体" w:asciiTheme="minorAscii" w:hAnsiTheme="minorAscii"/>
                <w:sz w:val="21"/>
                <w:szCs w:val="21"/>
              </w:rPr>
            </w:pPr>
            <w:r>
              <w:rPr>
                <w:rFonts w:hint="default" w:asciiTheme="minorAscii" w:hAnsiTheme="minorAscii"/>
                <w:sz w:val="21"/>
                <w:szCs w:val="21"/>
              </w:rPr>
              <w:t>　</w:t>
            </w:r>
          </w:p>
        </w:tc>
      </w:tr>
      <w:tr w14:paraId="6F3E3AD2">
        <w:tblPrEx>
          <w:tblCellMar>
            <w:top w:w="0" w:type="dxa"/>
            <w:left w:w="0" w:type="dxa"/>
            <w:bottom w:w="0" w:type="dxa"/>
            <w:right w:w="0" w:type="dxa"/>
          </w:tblCellMar>
        </w:tblPrEx>
        <w:trPr>
          <w:trHeight w:val="450" w:hRule="atLeast"/>
        </w:trPr>
        <w:tc>
          <w:tcPr>
            <w:tcW w:w="100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77F404">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2050299</w:t>
            </w:r>
          </w:p>
        </w:tc>
        <w:tc>
          <w:tcPr>
            <w:tcW w:w="50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11FC74">
            <w:pPr>
              <w:rPr>
                <w:rFonts w:hint="eastAsia" w:asciiTheme="minorHAnsi" w:hAnsiTheme="minorHAnsi" w:eastAsiaTheme="minorEastAsia" w:cstheme="minorBidi"/>
                <w:kern w:val="2"/>
                <w:sz w:val="21"/>
                <w:szCs w:val="22"/>
                <w:lang w:val="en-US" w:eastAsia="zh-CN" w:bidi="ar-SA"/>
              </w:rPr>
            </w:pPr>
            <w:r>
              <w:rPr>
                <w:rFonts w:hint="eastAsia"/>
                <w:lang w:eastAsia="zh-CN"/>
              </w:rPr>
              <w:t>其他普通教育支出</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EE82F">
            <w:pPr>
              <w:jc w:val="right"/>
              <w:rPr>
                <w:rFonts w:hint="default" w:eastAsia="宋体" w:cs="宋体" w:asciiTheme="minorAscii" w:hAnsiTheme="minorAscii"/>
                <w:sz w:val="21"/>
                <w:szCs w:val="21"/>
              </w:rPr>
            </w:pPr>
            <w:r>
              <w:rPr>
                <w:rFonts w:hint="eastAsia" w:asciiTheme="minorAscii" w:hAnsiTheme="minorAscii"/>
                <w:sz w:val="21"/>
                <w:szCs w:val="21"/>
                <w:lang w:val="en-US" w:eastAsia="zh-CN"/>
              </w:rPr>
              <w:t>16.59</w:t>
            </w:r>
            <w:r>
              <w:rPr>
                <w:rFonts w:hint="default" w:asciiTheme="minorAscii" w:hAnsiTheme="minorAscii"/>
                <w:sz w:val="21"/>
                <w:szCs w:val="21"/>
              </w:rPr>
              <w:t>　</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706FF">
            <w:pPr>
              <w:jc w:val="right"/>
              <w:rPr>
                <w:rFonts w:hint="default" w:eastAsia="宋体" w:cs="宋体" w:asciiTheme="minorAscii" w:hAnsiTheme="minorAscii"/>
                <w:sz w:val="21"/>
                <w:szCs w:val="21"/>
              </w:rPr>
            </w:pPr>
            <w:r>
              <w:rPr>
                <w:rFonts w:hint="eastAsia" w:asciiTheme="minorAscii" w:hAnsiTheme="minorAscii"/>
                <w:sz w:val="21"/>
                <w:szCs w:val="21"/>
                <w:lang w:val="en-US" w:eastAsia="zh-CN"/>
              </w:rPr>
              <w:t>15.81</w:t>
            </w:r>
            <w:r>
              <w:rPr>
                <w:rFonts w:hint="default" w:asciiTheme="minorAscii" w:hAnsiTheme="minorAscii"/>
                <w:sz w:val="21"/>
                <w:szCs w:val="21"/>
              </w:rPr>
              <w:t>　</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C2E1A2">
            <w:pPr>
              <w:jc w:val="right"/>
              <w:rPr>
                <w:rFonts w:hint="default" w:eastAsia="宋体" w:cs="宋体" w:asciiTheme="minorAscii" w:hAnsiTheme="minorAscii"/>
                <w:sz w:val="21"/>
                <w:szCs w:val="21"/>
              </w:rPr>
            </w:pPr>
            <w:r>
              <w:rPr>
                <w:rFonts w:hint="default" w:asciiTheme="minorAscii" w:hAnsiTheme="minorAscii"/>
                <w:sz w:val="21"/>
                <w:szCs w:val="21"/>
              </w:rPr>
              <w:t>　</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AB9F1">
            <w:pPr>
              <w:jc w:val="right"/>
              <w:rPr>
                <w:rFonts w:hint="default" w:eastAsia="宋体" w:cs="宋体" w:asciiTheme="minorAscii" w:hAnsiTheme="minorAscii"/>
                <w:sz w:val="21"/>
                <w:szCs w:val="21"/>
              </w:rPr>
            </w:pPr>
            <w:r>
              <w:rPr>
                <w:rFonts w:hint="eastAsia" w:asciiTheme="minorAscii" w:hAnsiTheme="minorAscii"/>
                <w:sz w:val="21"/>
                <w:szCs w:val="21"/>
                <w:lang w:val="en-US" w:eastAsia="zh-CN"/>
              </w:rPr>
              <w:t>0.77</w:t>
            </w:r>
            <w:r>
              <w:rPr>
                <w:rFonts w:hint="default" w:asciiTheme="minorAscii" w:hAnsiTheme="minorAscii"/>
                <w:sz w:val="21"/>
                <w:szCs w:val="21"/>
              </w:rPr>
              <w:t>　</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FD637">
            <w:pPr>
              <w:jc w:val="right"/>
              <w:rPr>
                <w:rFonts w:hint="default" w:eastAsia="宋体" w:cs="宋体" w:asciiTheme="minorAscii" w:hAnsiTheme="minorAscii"/>
                <w:sz w:val="21"/>
                <w:szCs w:val="21"/>
              </w:rPr>
            </w:pPr>
            <w:r>
              <w:rPr>
                <w:rFonts w:hint="default" w:asciiTheme="minorAscii" w:hAnsiTheme="minorAscii"/>
                <w:sz w:val="21"/>
                <w:szCs w:val="21"/>
              </w:rPr>
              <w:t>　</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C4635">
            <w:pPr>
              <w:jc w:val="right"/>
              <w:rPr>
                <w:rFonts w:hint="default" w:eastAsia="宋体" w:cs="宋体" w:asciiTheme="minorAscii" w:hAnsiTheme="minorAscii"/>
                <w:sz w:val="21"/>
                <w:szCs w:val="21"/>
              </w:rPr>
            </w:pPr>
            <w:r>
              <w:rPr>
                <w:rFonts w:hint="default" w:asciiTheme="minorAscii" w:hAnsiTheme="minorAscii"/>
                <w:sz w:val="21"/>
                <w:szCs w:val="21"/>
              </w:rPr>
              <w:t>　</w:t>
            </w:r>
          </w:p>
        </w:tc>
        <w:tc>
          <w:tcPr>
            <w:tcW w:w="2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E350D0">
            <w:pPr>
              <w:jc w:val="right"/>
              <w:rPr>
                <w:rFonts w:hint="default" w:eastAsia="宋体" w:cs="宋体" w:asciiTheme="minorAscii" w:hAnsiTheme="minorAscii"/>
                <w:sz w:val="21"/>
                <w:szCs w:val="21"/>
              </w:rPr>
            </w:pPr>
            <w:r>
              <w:rPr>
                <w:rFonts w:hint="default" w:asciiTheme="minorAscii" w:hAnsiTheme="minorAscii"/>
                <w:sz w:val="21"/>
                <w:szCs w:val="21"/>
              </w:rPr>
              <w:t>　</w:t>
            </w:r>
          </w:p>
        </w:tc>
      </w:tr>
      <w:tr w14:paraId="17B39B3D">
        <w:tblPrEx>
          <w:tblCellMar>
            <w:top w:w="0" w:type="dxa"/>
            <w:left w:w="0" w:type="dxa"/>
            <w:bottom w:w="0" w:type="dxa"/>
            <w:right w:w="0" w:type="dxa"/>
          </w:tblCellMar>
        </w:tblPrEx>
        <w:trPr>
          <w:trHeight w:val="450" w:hRule="atLeast"/>
        </w:trPr>
        <w:tc>
          <w:tcPr>
            <w:tcW w:w="100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4823A4">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20509</w:t>
            </w:r>
          </w:p>
        </w:tc>
        <w:tc>
          <w:tcPr>
            <w:tcW w:w="50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45B60F">
            <w:pPr>
              <w:rPr>
                <w:rFonts w:hint="eastAsia" w:asciiTheme="minorHAnsi" w:hAnsiTheme="minorHAnsi" w:eastAsiaTheme="minorEastAsia" w:cstheme="minorBidi"/>
                <w:kern w:val="2"/>
                <w:sz w:val="21"/>
                <w:szCs w:val="22"/>
                <w:lang w:val="en-US" w:eastAsia="zh-CN" w:bidi="ar-SA"/>
              </w:rPr>
            </w:pPr>
            <w:r>
              <w:rPr>
                <w:rFonts w:hint="eastAsia"/>
                <w:lang w:eastAsia="zh-CN"/>
              </w:rPr>
              <w:t>教育附加安排的支出</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65441C">
            <w:pPr>
              <w:jc w:val="right"/>
              <w:rPr>
                <w:rFonts w:hint="default" w:asciiTheme="minorAscii" w:hAnsiTheme="minorAscii" w:eastAsiaTheme="minorEastAsia"/>
                <w:sz w:val="21"/>
                <w:szCs w:val="21"/>
                <w:lang w:val="en-US" w:eastAsia="zh-CN"/>
              </w:rPr>
            </w:pPr>
            <w:r>
              <w:rPr>
                <w:rFonts w:hint="eastAsia" w:asciiTheme="minorAscii" w:hAnsiTheme="minorAscii"/>
                <w:sz w:val="21"/>
                <w:szCs w:val="21"/>
                <w:lang w:val="en-US" w:eastAsia="zh-CN"/>
              </w:rPr>
              <w:t>12.71</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F9D3B">
            <w:pPr>
              <w:jc w:val="right"/>
              <w:rPr>
                <w:rFonts w:hint="default" w:asciiTheme="minorAscii" w:hAnsiTheme="minorAscii" w:eastAsiaTheme="minorEastAsia"/>
                <w:sz w:val="21"/>
                <w:szCs w:val="21"/>
                <w:lang w:val="en-US" w:eastAsia="zh-CN"/>
              </w:rPr>
            </w:pPr>
            <w:r>
              <w:rPr>
                <w:rFonts w:hint="eastAsia" w:asciiTheme="minorAscii" w:hAnsiTheme="minorAscii"/>
                <w:sz w:val="21"/>
                <w:szCs w:val="21"/>
                <w:lang w:val="en-US" w:eastAsia="zh-CN"/>
              </w:rPr>
              <w:t>12.71</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489B5">
            <w:pPr>
              <w:jc w:val="right"/>
              <w:rPr>
                <w:rFonts w:hint="default" w:asciiTheme="minorAscii" w:hAnsiTheme="minorAscii"/>
                <w:sz w:val="21"/>
                <w:szCs w:val="21"/>
              </w:rPr>
            </w:pP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A30388">
            <w:pPr>
              <w:jc w:val="right"/>
              <w:rPr>
                <w:rFonts w:hint="default" w:asciiTheme="minorAscii" w:hAnsiTheme="minorAscii"/>
                <w:sz w:val="21"/>
                <w:szCs w:val="21"/>
              </w:rPr>
            </w:pP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49F2A2">
            <w:pPr>
              <w:jc w:val="right"/>
              <w:rPr>
                <w:rFonts w:hint="default" w:asciiTheme="minorAscii" w:hAnsiTheme="minorAscii"/>
                <w:sz w:val="21"/>
                <w:szCs w:val="21"/>
              </w:rPr>
            </w:pP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F4220F">
            <w:pPr>
              <w:jc w:val="right"/>
              <w:rPr>
                <w:rFonts w:hint="default" w:asciiTheme="minorAscii" w:hAnsiTheme="minorAscii"/>
                <w:sz w:val="21"/>
                <w:szCs w:val="21"/>
              </w:rPr>
            </w:pPr>
          </w:p>
        </w:tc>
        <w:tc>
          <w:tcPr>
            <w:tcW w:w="2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BCE61A">
            <w:pPr>
              <w:jc w:val="right"/>
              <w:rPr>
                <w:rFonts w:hint="default" w:asciiTheme="minorAscii" w:hAnsiTheme="minorAscii"/>
                <w:sz w:val="21"/>
                <w:szCs w:val="21"/>
              </w:rPr>
            </w:pPr>
          </w:p>
        </w:tc>
      </w:tr>
      <w:tr w14:paraId="49B8CC44">
        <w:tblPrEx>
          <w:tblCellMar>
            <w:top w:w="0" w:type="dxa"/>
            <w:left w:w="0" w:type="dxa"/>
            <w:bottom w:w="0" w:type="dxa"/>
            <w:right w:w="0" w:type="dxa"/>
          </w:tblCellMar>
        </w:tblPrEx>
        <w:trPr>
          <w:trHeight w:val="450" w:hRule="atLeast"/>
        </w:trPr>
        <w:tc>
          <w:tcPr>
            <w:tcW w:w="100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D61D84">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2050999</w:t>
            </w:r>
          </w:p>
        </w:tc>
        <w:tc>
          <w:tcPr>
            <w:tcW w:w="50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168902">
            <w:pPr>
              <w:rPr>
                <w:rFonts w:hint="eastAsia" w:asciiTheme="minorHAnsi" w:hAnsiTheme="minorHAnsi" w:eastAsiaTheme="minorEastAsia" w:cstheme="minorBidi"/>
                <w:kern w:val="2"/>
                <w:sz w:val="21"/>
                <w:szCs w:val="22"/>
                <w:lang w:val="en-US" w:eastAsia="zh-CN" w:bidi="ar-SA"/>
              </w:rPr>
            </w:pPr>
            <w:r>
              <w:rPr>
                <w:rFonts w:hint="eastAsia"/>
                <w:lang w:eastAsia="zh-CN"/>
              </w:rPr>
              <w:t>其他教育附加安排的支出</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30362">
            <w:pPr>
              <w:jc w:val="right"/>
              <w:rPr>
                <w:rFonts w:hint="default" w:asciiTheme="minorAscii" w:hAnsiTheme="minorAscii" w:eastAsiaTheme="minorEastAsia"/>
                <w:sz w:val="21"/>
                <w:szCs w:val="21"/>
                <w:lang w:val="en-US" w:eastAsia="zh-CN"/>
              </w:rPr>
            </w:pPr>
            <w:r>
              <w:rPr>
                <w:rFonts w:hint="eastAsia" w:asciiTheme="minorAscii" w:hAnsiTheme="minorAscii"/>
                <w:sz w:val="21"/>
                <w:szCs w:val="21"/>
                <w:lang w:val="en-US" w:eastAsia="zh-CN"/>
              </w:rPr>
              <w:t>12.71</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8323F">
            <w:pPr>
              <w:jc w:val="right"/>
              <w:rPr>
                <w:rFonts w:hint="default" w:asciiTheme="minorAscii" w:hAnsiTheme="minorAscii" w:eastAsiaTheme="minorEastAsia"/>
                <w:sz w:val="21"/>
                <w:szCs w:val="21"/>
                <w:lang w:val="en-US" w:eastAsia="zh-CN"/>
              </w:rPr>
            </w:pPr>
            <w:r>
              <w:rPr>
                <w:rFonts w:hint="eastAsia" w:asciiTheme="minorAscii" w:hAnsiTheme="minorAscii"/>
                <w:sz w:val="21"/>
                <w:szCs w:val="21"/>
                <w:lang w:val="en-US" w:eastAsia="zh-CN"/>
              </w:rPr>
              <w:t>12.71</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011037">
            <w:pPr>
              <w:jc w:val="right"/>
              <w:rPr>
                <w:rFonts w:hint="default" w:asciiTheme="minorAscii" w:hAnsiTheme="minorAscii"/>
                <w:sz w:val="21"/>
                <w:szCs w:val="21"/>
              </w:rPr>
            </w:pP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62B4B">
            <w:pPr>
              <w:jc w:val="right"/>
              <w:rPr>
                <w:rFonts w:hint="default" w:asciiTheme="minorAscii" w:hAnsiTheme="minorAscii"/>
                <w:sz w:val="21"/>
                <w:szCs w:val="21"/>
              </w:rPr>
            </w:pP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A268F">
            <w:pPr>
              <w:jc w:val="right"/>
              <w:rPr>
                <w:rFonts w:hint="default" w:asciiTheme="minorAscii" w:hAnsiTheme="minorAscii"/>
                <w:sz w:val="21"/>
                <w:szCs w:val="21"/>
              </w:rPr>
            </w:pP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5F4EED">
            <w:pPr>
              <w:jc w:val="right"/>
              <w:rPr>
                <w:rFonts w:hint="default" w:asciiTheme="minorAscii" w:hAnsiTheme="minorAscii"/>
                <w:sz w:val="21"/>
                <w:szCs w:val="21"/>
              </w:rPr>
            </w:pPr>
          </w:p>
        </w:tc>
        <w:tc>
          <w:tcPr>
            <w:tcW w:w="2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33456">
            <w:pPr>
              <w:jc w:val="right"/>
              <w:rPr>
                <w:rFonts w:hint="default" w:asciiTheme="minorAscii" w:hAnsiTheme="minorAscii"/>
                <w:sz w:val="21"/>
                <w:szCs w:val="21"/>
              </w:rPr>
            </w:pPr>
          </w:p>
        </w:tc>
      </w:tr>
      <w:tr w14:paraId="7877B3A0">
        <w:tblPrEx>
          <w:tblCellMar>
            <w:top w:w="0" w:type="dxa"/>
            <w:left w:w="0" w:type="dxa"/>
            <w:bottom w:w="0" w:type="dxa"/>
            <w:right w:w="0" w:type="dxa"/>
          </w:tblCellMar>
        </w:tblPrEx>
        <w:trPr>
          <w:trHeight w:val="450" w:hRule="atLeast"/>
        </w:trPr>
        <w:tc>
          <w:tcPr>
            <w:tcW w:w="100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313EE1">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20599</w:t>
            </w:r>
          </w:p>
        </w:tc>
        <w:tc>
          <w:tcPr>
            <w:tcW w:w="50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BC8703">
            <w:pPr>
              <w:rPr>
                <w:rFonts w:hint="eastAsia" w:asciiTheme="minorHAnsi" w:hAnsiTheme="minorHAnsi" w:eastAsiaTheme="minorEastAsia" w:cstheme="minorBidi"/>
                <w:kern w:val="2"/>
                <w:sz w:val="21"/>
                <w:szCs w:val="22"/>
                <w:lang w:val="en-US" w:eastAsia="zh-CN" w:bidi="ar-SA"/>
              </w:rPr>
            </w:pPr>
            <w:r>
              <w:rPr>
                <w:rFonts w:hint="eastAsia"/>
                <w:lang w:eastAsia="zh-CN"/>
              </w:rPr>
              <w:t>其他教育支出</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26555C">
            <w:pPr>
              <w:jc w:val="right"/>
              <w:rPr>
                <w:rFonts w:hint="default" w:asciiTheme="minorAscii" w:hAnsiTheme="minorAscii" w:eastAsiaTheme="minorEastAsia"/>
                <w:sz w:val="21"/>
                <w:szCs w:val="21"/>
                <w:lang w:val="en-US" w:eastAsia="zh-CN"/>
              </w:rPr>
            </w:pPr>
            <w:r>
              <w:rPr>
                <w:rFonts w:hint="eastAsia" w:asciiTheme="minorAscii" w:hAnsiTheme="minorAscii"/>
                <w:sz w:val="21"/>
                <w:szCs w:val="21"/>
                <w:lang w:val="en-US" w:eastAsia="zh-CN"/>
              </w:rPr>
              <w:t>5.16</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4A0400">
            <w:pPr>
              <w:jc w:val="right"/>
              <w:rPr>
                <w:rFonts w:hint="default" w:asciiTheme="minorAscii" w:hAnsiTheme="minorAscii"/>
                <w:sz w:val="21"/>
                <w:szCs w:val="21"/>
              </w:rPr>
            </w:pP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CE624E">
            <w:pPr>
              <w:jc w:val="right"/>
              <w:rPr>
                <w:rFonts w:hint="default" w:asciiTheme="minorAscii" w:hAnsiTheme="minorAscii"/>
                <w:sz w:val="21"/>
                <w:szCs w:val="21"/>
              </w:rPr>
            </w:pP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9ACC6">
            <w:pPr>
              <w:jc w:val="right"/>
              <w:rPr>
                <w:rFonts w:hint="default" w:asciiTheme="minorAscii" w:hAnsiTheme="minorAscii" w:eastAsiaTheme="minorEastAsia" w:cstheme="minorBidi"/>
                <w:kern w:val="2"/>
                <w:sz w:val="21"/>
                <w:szCs w:val="21"/>
                <w:lang w:val="en-US" w:eastAsia="zh-CN" w:bidi="ar-SA"/>
              </w:rPr>
            </w:pPr>
            <w:r>
              <w:rPr>
                <w:rFonts w:hint="eastAsia" w:asciiTheme="minorAscii" w:hAnsiTheme="minorAscii"/>
                <w:sz w:val="21"/>
                <w:szCs w:val="21"/>
                <w:lang w:val="en-US" w:eastAsia="zh-CN"/>
              </w:rPr>
              <w:t>5.16</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F15F2">
            <w:pPr>
              <w:jc w:val="right"/>
              <w:rPr>
                <w:rFonts w:hint="default" w:asciiTheme="minorAscii" w:hAnsiTheme="minorAscii"/>
                <w:sz w:val="21"/>
                <w:szCs w:val="21"/>
              </w:rPr>
            </w:pP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CE9E08">
            <w:pPr>
              <w:jc w:val="right"/>
              <w:rPr>
                <w:rFonts w:hint="default" w:asciiTheme="minorAscii" w:hAnsiTheme="minorAscii"/>
                <w:sz w:val="21"/>
                <w:szCs w:val="21"/>
              </w:rPr>
            </w:pPr>
          </w:p>
        </w:tc>
        <w:tc>
          <w:tcPr>
            <w:tcW w:w="2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22F2F4">
            <w:pPr>
              <w:jc w:val="right"/>
              <w:rPr>
                <w:rFonts w:hint="default" w:asciiTheme="minorAscii" w:hAnsiTheme="minorAscii"/>
                <w:sz w:val="21"/>
                <w:szCs w:val="21"/>
              </w:rPr>
            </w:pPr>
          </w:p>
        </w:tc>
      </w:tr>
      <w:tr w14:paraId="28D0BDD6">
        <w:tblPrEx>
          <w:tblCellMar>
            <w:top w:w="0" w:type="dxa"/>
            <w:left w:w="0" w:type="dxa"/>
            <w:bottom w:w="0" w:type="dxa"/>
            <w:right w:w="0" w:type="dxa"/>
          </w:tblCellMar>
        </w:tblPrEx>
        <w:trPr>
          <w:trHeight w:val="450" w:hRule="atLeast"/>
        </w:trPr>
        <w:tc>
          <w:tcPr>
            <w:tcW w:w="100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FEAC75">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2059999</w:t>
            </w:r>
          </w:p>
        </w:tc>
        <w:tc>
          <w:tcPr>
            <w:tcW w:w="50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67C16D">
            <w:pPr>
              <w:rPr>
                <w:rFonts w:hint="eastAsia" w:asciiTheme="minorHAnsi" w:hAnsiTheme="minorHAnsi" w:eastAsiaTheme="minorEastAsia" w:cstheme="minorBidi"/>
                <w:kern w:val="2"/>
                <w:sz w:val="21"/>
                <w:szCs w:val="22"/>
                <w:lang w:val="en-US" w:eastAsia="zh-CN" w:bidi="ar-SA"/>
              </w:rPr>
            </w:pPr>
            <w:r>
              <w:rPr>
                <w:rFonts w:hint="eastAsia"/>
                <w:lang w:eastAsia="zh-CN"/>
              </w:rPr>
              <w:t>其他教育支出</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3A1BB4">
            <w:pPr>
              <w:jc w:val="right"/>
              <w:rPr>
                <w:rFonts w:hint="default" w:asciiTheme="minorAscii" w:hAnsiTheme="minorAscii" w:eastAsiaTheme="minorEastAsia"/>
                <w:sz w:val="21"/>
                <w:szCs w:val="21"/>
                <w:lang w:val="en-US" w:eastAsia="zh-CN"/>
              </w:rPr>
            </w:pPr>
            <w:r>
              <w:rPr>
                <w:rFonts w:hint="eastAsia" w:asciiTheme="minorAscii" w:hAnsiTheme="minorAscii"/>
                <w:sz w:val="21"/>
                <w:szCs w:val="21"/>
                <w:lang w:val="en-US" w:eastAsia="zh-CN"/>
              </w:rPr>
              <w:t>5.16</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BF2828">
            <w:pPr>
              <w:jc w:val="right"/>
              <w:rPr>
                <w:rFonts w:hint="default" w:asciiTheme="minorAscii" w:hAnsiTheme="minorAscii"/>
                <w:sz w:val="21"/>
                <w:szCs w:val="21"/>
              </w:rPr>
            </w:pP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6C587C">
            <w:pPr>
              <w:jc w:val="right"/>
              <w:rPr>
                <w:rFonts w:hint="default" w:asciiTheme="minorAscii" w:hAnsiTheme="minorAscii"/>
                <w:sz w:val="21"/>
                <w:szCs w:val="21"/>
              </w:rPr>
            </w:pP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61B98F">
            <w:pPr>
              <w:jc w:val="right"/>
              <w:rPr>
                <w:rFonts w:hint="default" w:asciiTheme="minorAscii" w:hAnsiTheme="minorAscii" w:eastAsiaTheme="minorEastAsia" w:cstheme="minorBidi"/>
                <w:kern w:val="2"/>
                <w:sz w:val="21"/>
                <w:szCs w:val="21"/>
                <w:lang w:val="en-US" w:eastAsia="zh-CN" w:bidi="ar-SA"/>
              </w:rPr>
            </w:pPr>
            <w:r>
              <w:rPr>
                <w:rFonts w:hint="eastAsia" w:asciiTheme="minorAscii" w:hAnsiTheme="minorAscii"/>
                <w:sz w:val="21"/>
                <w:szCs w:val="21"/>
                <w:lang w:val="en-US" w:eastAsia="zh-CN"/>
              </w:rPr>
              <w:t>5.16</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E8111B">
            <w:pPr>
              <w:jc w:val="right"/>
              <w:rPr>
                <w:rFonts w:hint="default" w:asciiTheme="minorAscii" w:hAnsiTheme="minorAscii"/>
                <w:sz w:val="21"/>
                <w:szCs w:val="21"/>
              </w:rPr>
            </w:pP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0435D">
            <w:pPr>
              <w:jc w:val="right"/>
              <w:rPr>
                <w:rFonts w:hint="default" w:asciiTheme="minorAscii" w:hAnsiTheme="minorAscii"/>
                <w:sz w:val="21"/>
                <w:szCs w:val="21"/>
              </w:rPr>
            </w:pPr>
          </w:p>
        </w:tc>
        <w:tc>
          <w:tcPr>
            <w:tcW w:w="2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EF123">
            <w:pPr>
              <w:jc w:val="right"/>
              <w:rPr>
                <w:rFonts w:hint="default" w:asciiTheme="minorAscii" w:hAnsiTheme="minorAscii"/>
                <w:sz w:val="21"/>
                <w:szCs w:val="21"/>
              </w:rPr>
            </w:pPr>
          </w:p>
        </w:tc>
      </w:tr>
      <w:tr w14:paraId="22E787E5">
        <w:tblPrEx>
          <w:tblCellMar>
            <w:top w:w="0" w:type="dxa"/>
            <w:left w:w="0" w:type="dxa"/>
            <w:bottom w:w="0" w:type="dxa"/>
            <w:right w:w="0" w:type="dxa"/>
          </w:tblCellMar>
        </w:tblPrEx>
        <w:trPr>
          <w:trHeight w:val="450" w:hRule="atLeast"/>
        </w:trPr>
        <w:tc>
          <w:tcPr>
            <w:tcW w:w="100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E2DCD2">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229</w:t>
            </w:r>
          </w:p>
        </w:tc>
        <w:tc>
          <w:tcPr>
            <w:tcW w:w="50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ADBCC0">
            <w:pPr>
              <w:rPr>
                <w:rFonts w:hint="eastAsia" w:asciiTheme="minorHAnsi" w:hAnsiTheme="minorHAnsi" w:eastAsiaTheme="minorEastAsia" w:cstheme="minorBidi"/>
                <w:kern w:val="2"/>
                <w:sz w:val="21"/>
                <w:szCs w:val="22"/>
                <w:lang w:val="en-US" w:eastAsia="zh-CN" w:bidi="ar-SA"/>
              </w:rPr>
            </w:pPr>
            <w:r>
              <w:rPr>
                <w:rFonts w:hint="eastAsia"/>
                <w:lang w:eastAsia="zh-CN"/>
              </w:rPr>
              <w:t>其他支出</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0BFAF4">
            <w:pPr>
              <w:jc w:val="right"/>
              <w:rPr>
                <w:rFonts w:hint="default" w:asciiTheme="minorAscii" w:hAnsiTheme="minorAscii" w:eastAsiaTheme="minorEastAsia"/>
                <w:sz w:val="21"/>
                <w:szCs w:val="21"/>
                <w:lang w:val="en-US" w:eastAsia="zh-CN"/>
              </w:rPr>
            </w:pPr>
            <w:r>
              <w:rPr>
                <w:rFonts w:hint="eastAsia" w:asciiTheme="minorAscii" w:hAnsiTheme="minorAscii"/>
                <w:sz w:val="21"/>
                <w:szCs w:val="21"/>
                <w:lang w:val="en-US" w:eastAsia="zh-CN"/>
              </w:rPr>
              <w:t>8.25</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ED21F0">
            <w:pPr>
              <w:jc w:val="right"/>
              <w:rPr>
                <w:rFonts w:hint="default" w:asciiTheme="minorAscii" w:hAnsiTheme="minorAscii"/>
                <w:sz w:val="21"/>
                <w:szCs w:val="21"/>
              </w:rPr>
            </w:pP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B7410">
            <w:pPr>
              <w:jc w:val="right"/>
              <w:rPr>
                <w:rFonts w:hint="default" w:asciiTheme="minorAscii" w:hAnsiTheme="minorAscii"/>
                <w:sz w:val="21"/>
                <w:szCs w:val="21"/>
              </w:rPr>
            </w:pP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5313D1">
            <w:pPr>
              <w:jc w:val="right"/>
              <w:rPr>
                <w:rFonts w:hint="default" w:asciiTheme="minorAscii" w:hAnsiTheme="minorAscii" w:eastAsiaTheme="minorEastAsia" w:cstheme="minorBidi"/>
                <w:kern w:val="2"/>
                <w:sz w:val="21"/>
                <w:szCs w:val="21"/>
                <w:lang w:val="en-US" w:eastAsia="zh-CN" w:bidi="ar-SA"/>
              </w:rPr>
            </w:pPr>
            <w:r>
              <w:rPr>
                <w:rFonts w:hint="eastAsia" w:asciiTheme="minorAscii" w:hAnsiTheme="minorAscii"/>
                <w:sz w:val="21"/>
                <w:szCs w:val="21"/>
                <w:lang w:val="en-US" w:eastAsia="zh-CN"/>
              </w:rPr>
              <w:t>8.25</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5E9EB0">
            <w:pPr>
              <w:jc w:val="right"/>
              <w:rPr>
                <w:rFonts w:hint="default" w:asciiTheme="minorAscii" w:hAnsiTheme="minorAscii"/>
                <w:sz w:val="21"/>
                <w:szCs w:val="21"/>
              </w:rPr>
            </w:pP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E91EB3">
            <w:pPr>
              <w:jc w:val="right"/>
              <w:rPr>
                <w:rFonts w:hint="default" w:asciiTheme="minorAscii" w:hAnsiTheme="minorAscii"/>
                <w:sz w:val="21"/>
                <w:szCs w:val="21"/>
              </w:rPr>
            </w:pPr>
          </w:p>
        </w:tc>
        <w:tc>
          <w:tcPr>
            <w:tcW w:w="2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96070">
            <w:pPr>
              <w:jc w:val="right"/>
              <w:rPr>
                <w:rFonts w:hint="default" w:asciiTheme="minorAscii" w:hAnsiTheme="minorAscii"/>
                <w:sz w:val="21"/>
                <w:szCs w:val="21"/>
              </w:rPr>
            </w:pPr>
          </w:p>
        </w:tc>
      </w:tr>
      <w:tr w14:paraId="06ADE55B">
        <w:tblPrEx>
          <w:tblCellMar>
            <w:top w:w="0" w:type="dxa"/>
            <w:left w:w="0" w:type="dxa"/>
            <w:bottom w:w="0" w:type="dxa"/>
            <w:right w:w="0" w:type="dxa"/>
          </w:tblCellMar>
        </w:tblPrEx>
        <w:trPr>
          <w:trHeight w:val="450" w:hRule="atLeast"/>
        </w:trPr>
        <w:tc>
          <w:tcPr>
            <w:tcW w:w="100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852BF6">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22999</w:t>
            </w:r>
          </w:p>
        </w:tc>
        <w:tc>
          <w:tcPr>
            <w:tcW w:w="50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607FC9">
            <w:pPr>
              <w:rPr>
                <w:rFonts w:hint="eastAsia" w:asciiTheme="minorHAnsi" w:hAnsiTheme="minorHAnsi" w:eastAsiaTheme="minorEastAsia" w:cstheme="minorBidi"/>
                <w:kern w:val="2"/>
                <w:sz w:val="21"/>
                <w:szCs w:val="22"/>
                <w:lang w:val="en-US" w:eastAsia="zh-CN" w:bidi="ar-SA"/>
              </w:rPr>
            </w:pPr>
            <w:r>
              <w:rPr>
                <w:rFonts w:hint="eastAsia"/>
                <w:lang w:eastAsia="zh-CN"/>
              </w:rPr>
              <w:t>其他支出</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44D55">
            <w:pPr>
              <w:jc w:val="right"/>
              <w:rPr>
                <w:rFonts w:hint="default" w:asciiTheme="minorAscii" w:hAnsiTheme="minorAscii"/>
                <w:sz w:val="21"/>
                <w:szCs w:val="21"/>
              </w:rPr>
            </w:pPr>
            <w:r>
              <w:rPr>
                <w:rFonts w:hint="eastAsia" w:asciiTheme="minorAscii" w:hAnsiTheme="minorAscii"/>
                <w:sz w:val="21"/>
                <w:szCs w:val="21"/>
                <w:lang w:val="en-US" w:eastAsia="zh-CN"/>
              </w:rPr>
              <w:t>8.25</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02094F">
            <w:pPr>
              <w:jc w:val="right"/>
              <w:rPr>
                <w:rFonts w:hint="default" w:asciiTheme="minorAscii" w:hAnsiTheme="minorAscii"/>
                <w:sz w:val="21"/>
                <w:szCs w:val="21"/>
              </w:rPr>
            </w:pP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7E2B8">
            <w:pPr>
              <w:jc w:val="right"/>
              <w:rPr>
                <w:rFonts w:hint="default" w:asciiTheme="minorAscii" w:hAnsiTheme="minorAscii"/>
                <w:sz w:val="21"/>
                <w:szCs w:val="21"/>
              </w:rPr>
            </w:pP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A2EE8">
            <w:pPr>
              <w:jc w:val="right"/>
              <w:rPr>
                <w:rFonts w:hint="default" w:asciiTheme="minorAscii" w:hAnsiTheme="minorAscii" w:eastAsiaTheme="minorEastAsia" w:cstheme="minorBidi"/>
                <w:kern w:val="2"/>
                <w:sz w:val="21"/>
                <w:szCs w:val="21"/>
                <w:lang w:val="en-US" w:eastAsia="zh-CN" w:bidi="ar-SA"/>
              </w:rPr>
            </w:pPr>
            <w:r>
              <w:rPr>
                <w:rFonts w:hint="eastAsia" w:asciiTheme="minorAscii" w:hAnsiTheme="minorAscii"/>
                <w:sz w:val="21"/>
                <w:szCs w:val="21"/>
                <w:lang w:val="en-US" w:eastAsia="zh-CN"/>
              </w:rPr>
              <w:t>8.25</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D12A63">
            <w:pPr>
              <w:jc w:val="right"/>
              <w:rPr>
                <w:rFonts w:hint="default" w:asciiTheme="minorAscii" w:hAnsiTheme="minorAscii"/>
                <w:sz w:val="21"/>
                <w:szCs w:val="21"/>
              </w:rPr>
            </w:pP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5FD5D0">
            <w:pPr>
              <w:jc w:val="right"/>
              <w:rPr>
                <w:rFonts w:hint="default" w:asciiTheme="minorAscii" w:hAnsiTheme="minorAscii"/>
                <w:sz w:val="21"/>
                <w:szCs w:val="21"/>
              </w:rPr>
            </w:pPr>
          </w:p>
        </w:tc>
        <w:tc>
          <w:tcPr>
            <w:tcW w:w="2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183ED6">
            <w:pPr>
              <w:jc w:val="right"/>
              <w:rPr>
                <w:rFonts w:hint="default" w:asciiTheme="minorAscii" w:hAnsiTheme="minorAscii"/>
                <w:sz w:val="21"/>
                <w:szCs w:val="21"/>
              </w:rPr>
            </w:pPr>
          </w:p>
        </w:tc>
      </w:tr>
      <w:tr w14:paraId="28CC7BA2">
        <w:tblPrEx>
          <w:tblCellMar>
            <w:top w:w="0" w:type="dxa"/>
            <w:left w:w="0" w:type="dxa"/>
            <w:bottom w:w="0" w:type="dxa"/>
            <w:right w:w="0" w:type="dxa"/>
          </w:tblCellMar>
        </w:tblPrEx>
        <w:trPr>
          <w:trHeight w:val="450" w:hRule="atLeast"/>
        </w:trPr>
        <w:tc>
          <w:tcPr>
            <w:tcW w:w="100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B6201F">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2299999</w:t>
            </w:r>
          </w:p>
        </w:tc>
        <w:tc>
          <w:tcPr>
            <w:tcW w:w="50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912472">
            <w:pPr>
              <w:rPr>
                <w:rFonts w:hint="eastAsia" w:asciiTheme="minorHAnsi" w:hAnsiTheme="minorHAnsi" w:eastAsiaTheme="minorEastAsia" w:cstheme="minorBidi"/>
                <w:kern w:val="2"/>
                <w:sz w:val="21"/>
                <w:szCs w:val="22"/>
                <w:lang w:val="en-US" w:eastAsia="zh-CN" w:bidi="ar-SA"/>
              </w:rPr>
            </w:pPr>
            <w:r>
              <w:rPr>
                <w:rFonts w:hint="eastAsia"/>
                <w:lang w:eastAsia="zh-CN"/>
              </w:rPr>
              <w:t>其他支出</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A610DC">
            <w:pPr>
              <w:jc w:val="right"/>
              <w:rPr>
                <w:rFonts w:hint="default" w:asciiTheme="minorAscii" w:hAnsiTheme="minorAscii"/>
                <w:sz w:val="21"/>
                <w:szCs w:val="21"/>
              </w:rPr>
            </w:pPr>
            <w:r>
              <w:rPr>
                <w:rFonts w:hint="eastAsia" w:asciiTheme="minorAscii" w:hAnsiTheme="minorAscii"/>
                <w:sz w:val="21"/>
                <w:szCs w:val="21"/>
                <w:lang w:val="en-US" w:eastAsia="zh-CN"/>
              </w:rPr>
              <w:t>8.25</w:t>
            </w: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1BC886">
            <w:pPr>
              <w:jc w:val="right"/>
              <w:rPr>
                <w:rFonts w:hint="default" w:asciiTheme="minorAscii" w:hAnsiTheme="minorAscii"/>
                <w:sz w:val="21"/>
                <w:szCs w:val="21"/>
              </w:rPr>
            </w:pP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E6B937">
            <w:pPr>
              <w:jc w:val="right"/>
              <w:rPr>
                <w:rFonts w:hint="default" w:asciiTheme="minorAscii" w:hAnsiTheme="minorAscii"/>
                <w:sz w:val="21"/>
                <w:szCs w:val="21"/>
              </w:rPr>
            </w:pPr>
          </w:p>
        </w:tc>
        <w:tc>
          <w:tcPr>
            <w:tcW w:w="1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4A4BF">
            <w:pPr>
              <w:jc w:val="right"/>
              <w:rPr>
                <w:rFonts w:hint="default" w:asciiTheme="minorAscii" w:hAnsiTheme="minorAscii" w:eastAsiaTheme="minorEastAsia" w:cstheme="minorBidi"/>
                <w:kern w:val="2"/>
                <w:sz w:val="21"/>
                <w:szCs w:val="21"/>
                <w:lang w:val="en-US" w:eastAsia="zh-CN" w:bidi="ar-SA"/>
              </w:rPr>
            </w:pPr>
            <w:r>
              <w:rPr>
                <w:rFonts w:hint="eastAsia" w:asciiTheme="minorAscii" w:hAnsiTheme="minorAscii"/>
                <w:sz w:val="21"/>
                <w:szCs w:val="21"/>
                <w:lang w:val="en-US" w:eastAsia="zh-CN"/>
              </w:rPr>
              <w:t>8.25</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B0E3D">
            <w:pPr>
              <w:jc w:val="right"/>
              <w:rPr>
                <w:rFonts w:hint="default" w:asciiTheme="minorAscii" w:hAnsiTheme="minorAscii"/>
                <w:sz w:val="21"/>
                <w:szCs w:val="21"/>
              </w:rPr>
            </w:pP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55174">
            <w:pPr>
              <w:jc w:val="right"/>
              <w:rPr>
                <w:rFonts w:hint="default" w:asciiTheme="minorAscii" w:hAnsiTheme="minorAscii"/>
                <w:sz w:val="21"/>
                <w:szCs w:val="21"/>
              </w:rPr>
            </w:pPr>
          </w:p>
        </w:tc>
        <w:tc>
          <w:tcPr>
            <w:tcW w:w="2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23F1F">
            <w:pPr>
              <w:jc w:val="right"/>
              <w:rPr>
                <w:rFonts w:hint="default" w:asciiTheme="minorAscii" w:hAnsiTheme="minorAscii"/>
                <w:sz w:val="21"/>
                <w:szCs w:val="21"/>
              </w:rPr>
            </w:pPr>
          </w:p>
        </w:tc>
      </w:tr>
      <w:tr w14:paraId="7CF4CD60">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7A46EDDC">
            <w:pPr>
              <w:rPr>
                <w:rFonts w:ascii="宋体" w:hAnsi="宋体" w:eastAsia="宋体" w:cs="宋体"/>
                <w:sz w:val="24"/>
                <w:szCs w:val="24"/>
              </w:rPr>
            </w:pPr>
            <w:r>
              <w:rPr>
                <w:rFonts w:hint="eastAsia"/>
              </w:rPr>
              <w:t>注：本表反映部门本年度取得的各项收入情况。</w:t>
            </w:r>
          </w:p>
        </w:tc>
      </w:tr>
    </w:tbl>
    <w:p w14:paraId="776C42BD">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p>
    <w:tbl>
      <w:tblPr>
        <w:tblStyle w:val="8"/>
        <w:tblW w:w="15640" w:type="dxa"/>
        <w:tblInd w:w="93" w:type="dxa"/>
        <w:tblLayout w:type="fixed"/>
        <w:tblCellMar>
          <w:top w:w="0" w:type="dxa"/>
          <w:left w:w="108" w:type="dxa"/>
          <w:bottom w:w="0" w:type="dxa"/>
          <w:right w:w="108" w:type="dxa"/>
        </w:tblCellMar>
      </w:tblPr>
      <w:tblGrid>
        <w:gridCol w:w="1236"/>
        <w:gridCol w:w="263"/>
        <w:gridCol w:w="3365"/>
        <w:gridCol w:w="1766"/>
        <w:gridCol w:w="1734"/>
        <w:gridCol w:w="1666"/>
        <w:gridCol w:w="1867"/>
        <w:gridCol w:w="1333"/>
        <w:gridCol w:w="2410"/>
      </w:tblGrid>
      <w:tr w14:paraId="337E3304">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46124C5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F803FD6">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2184AD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337413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365" w:type="dxa"/>
            <w:tcBorders>
              <w:top w:val="nil"/>
              <w:left w:val="nil"/>
              <w:bottom w:val="nil"/>
              <w:right w:val="nil"/>
            </w:tcBorders>
            <w:shd w:val="clear" w:color="000000" w:fill="FFFFFF"/>
            <w:noWrap/>
            <w:vAlign w:val="center"/>
          </w:tcPr>
          <w:p w14:paraId="2DB9DB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6" w:type="dxa"/>
            <w:tcBorders>
              <w:top w:val="nil"/>
              <w:left w:val="nil"/>
              <w:bottom w:val="nil"/>
              <w:right w:val="nil"/>
            </w:tcBorders>
            <w:shd w:val="clear" w:color="000000" w:fill="FFFFFF"/>
            <w:noWrap/>
            <w:vAlign w:val="center"/>
          </w:tcPr>
          <w:p w14:paraId="5F218D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4" w:type="dxa"/>
            <w:tcBorders>
              <w:top w:val="nil"/>
              <w:left w:val="nil"/>
              <w:bottom w:val="nil"/>
              <w:right w:val="nil"/>
            </w:tcBorders>
            <w:shd w:val="clear" w:color="000000" w:fill="FFFFFF"/>
            <w:noWrap/>
            <w:vAlign w:val="center"/>
          </w:tcPr>
          <w:p w14:paraId="541C3A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6" w:type="dxa"/>
            <w:tcBorders>
              <w:top w:val="nil"/>
              <w:left w:val="nil"/>
              <w:bottom w:val="nil"/>
              <w:right w:val="nil"/>
            </w:tcBorders>
            <w:shd w:val="clear" w:color="000000" w:fill="FFFFFF"/>
            <w:noWrap/>
            <w:vAlign w:val="center"/>
          </w:tcPr>
          <w:p w14:paraId="3415F3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7" w:type="dxa"/>
            <w:tcBorders>
              <w:top w:val="nil"/>
              <w:left w:val="nil"/>
              <w:bottom w:val="nil"/>
              <w:right w:val="nil"/>
            </w:tcBorders>
            <w:shd w:val="clear" w:color="000000" w:fill="FFFFFF"/>
            <w:noWrap/>
            <w:vAlign w:val="center"/>
          </w:tcPr>
          <w:p w14:paraId="043CAC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3" w:type="dxa"/>
            <w:tcBorders>
              <w:top w:val="nil"/>
              <w:left w:val="nil"/>
              <w:bottom w:val="nil"/>
              <w:right w:val="nil"/>
            </w:tcBorders>
            <w:shd w:val="clear" w:color="000000" w:fill="FFFFFF"/>
            <w:noWrap/>
            <w:vAlign w:val="center"/>
          </w:tcPr>
          <w:p w14:paraId="5B5639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0" w:type="dxa"/>
            <w:tcBorders>
              <w:top w:val="nil"/>
              <w:left w:val="nil"/>
              <w:bottom w:val="nil"/>
              <w:right w:val="nil"/>
            </w:tcBorders>
            <w:shd w:val="clear" w:color="000000" w:fill="FFFFFF"/>
            <w:noWrap/>
            <w:vAlign w:val="center"/>
          </w:tcPr>
          <w:p w14:paraId="3AE28E1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A3D90A3">
        <w:tblPrEx>
          <w:tblCellMar>
            <w:top w:w="0" w:type="dxa"/>
            <w:left w:w="108" w:type="dxa"/>
            <w:bottom w:w="0" w:type="dxa"/>
            <w:right w:w="108" w:type="dxa"/>
          </w:tblCellMar>
        </w:tblPrEx>
        <w:trPr>
          <w:trHeight w:val="403" w:hRule="atLeast"/>
        </w:trPr>
        <w:tc>
          <w:tcPr>
            <w:tcW w:w="6630" w:type="dxa"/>
            <w:gridSpan w:val="4"/>
            <w:tcBorders>
              <w:top w:val="nil"/>
              <w:left w:val="nil"/>
              <w:bottom w:val="nil"/>
              <w:right w:val="nil"/>
            </w:tcBorders>
            <w:shd w:val="clear" w:color="000000" w:fill="FFFFFF"/>
            <w:noWrap/>
            <w:vAlign w:val="center"/>
          </w:tcPr>
          <w:p w14:paraId="46BF9FBE">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益阳市大通湖区河坝镇农乐完小</w:t>
            </w:r>
            <w:r>
              <w:rPr>
                <w:rFonts w:hint="eastAsia" w:ascii="宋体" w:hAnsi="宋体" w:eastAsia="宋体" w:cs="宋体"/>
                <w:kern w:val="0"/>
                <w:sz w:val="24"/>
                <w:szCs w:val="24"/>
              </w:rPr>
              <w:t>　　</w:t>
            </w:r>
          </w:p>
        </w:tc>
        <w:tc>
          <w:tcPr>
            <w:tcW w:w="1734" w:type="dxa"/>
            <w:tcBorders>
              <w:top w:val="nil"/>
              <w:left w:val="nil"/>
              <w:bottom w:val="nil"/>
              <w:right w:val="nil"/>
            </w:tcBorders>
            <w:shd w:val="clear" w:color="000000" w:fill="FFFFFF"/>
            <w:noWrap/>
            <w:vAlign w:val="center"/>
          </w:tcPr>
          <w:p w14:paraId="429ACB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6" w:type="dxa"/>
            <w:tcBorders>
              <w:top w:val="nil"/>
              <w:left w:val="nil"/>
              <w:bottom w:val="nil"/>
              <w:right w:val="nil"/>
            </w:tcBorders>
            <w:shd w:val="clear" w:color="000000" w:fill="FFFFFF"/>
            <w:noWrap/>
            <w:vAlign w:val="center"/>
          </w:tcPr>
          <w:p w14:paraId="2181AA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67" w:type="dxa"/>
            <w:tcBorders>
              <w:top w:val="nil"/>
              <w:left w:val="nil"/>
              <w:bottom w:val="nil"/>
              <w:right w:val="nil"/>
            </w:tcBorders>
            <w:shd w:val="clear" w:color="000000" w:fill="FFFFFF"/>
            <w:noWrap/>
            <w:vAlign w:val="center"/>
          </w:tcPr>
          <w:p w14:paraId="36BF00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3" w:type="dxa"/>
            <w:tcBorders>
              <w:top w:val="nil"/>
              <w:left w:val="nil"/>
              <w:bottom w:val="nil"/>
              <w:right w:val="nil"/>
            </w:tcBorders>
            <w:shd w:val="clear" w:color="000000" w:fill="FFFFFF"/>
            <w:noWrap/>
            <w:vAlign w:val="center"/>
          </w:tcPr>
          <w:p w14:paraId="460304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0" w:type="dxa"/>
            <w:tcBorders>
              <w:top w:val="nil"/>
              <w:left w:val="nil"/>
              <w:bottom w:val="nil"/>
              <w:right w:val="nil"/>
            </w:tcBorders>
            <w:shd w:val="clear" w:color="000000" w:fill="FFFFFF"/>
            <w:noWrap/>
            <w:vAlign w:val="center"/>
          </w:tcPr>
          <w:p w14:paraId="259EF6F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BA306C5">
        <w:tblPrEx>
          <w:tblCellMar>
            <w:top w:w="0" w:type="dxa"/>
            <w:left w:w="108" w:type="dxa"/>
            <w:bottom w:w="0" w:type="dxa"/>
            <w:right w:w="108" w:type="dxa"/>
          </w:tblCellMar>
        </w:tblPrEx>
        <w:trPr>
          <w:trHeight w:val="375" w:hRule="atLeast"/>
        </w:trPr>
        <w:tc>
          <w:tcPr>
            <w:tcW w:w="486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DF2CE0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6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1377B0">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7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0362C4">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6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256FD4">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86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8303D5">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F864E1">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5F7EC2">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50E11A2">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0B1552">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365" w:type="dxa"/>
            <w:vMerge w:val="restart"/>
            <w:tcBorders>
              <w:top w:val="nil"/>
              <w:left w:val="single" w:color="auto" w:sz="4" w:space="0"/>
              <w:bottom w:val="single" w:color="auto" w:sz="4" w:space="0"/>
              <w:right w:val="single" w:color="auto" w:sz="4" w:space="0"/>
            </w:tcBorders>
            <w:shd w:val="clear" w:color="000000" w:fill="FFFFFF"/>
            <w:vAlign w:val="center"/>
          </w:tcPr>
          <w:p w14:paraId="3FCE2009">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66" w:type="dxa"/>
            <w:vMerge w:val="continue"/>
            <w:tcBorders>
              <w:top w:val="single" w:color="auto" w:sz="4" w:space="0"/>
              <w:left w:val="single" w:color="auto" w:sz="4" w:space="0"/>
              <w:bottom w:val="single" w:color="auto" w:sz="4" w:space="0"/>
              <w:right w:val="single" w:color="auto" w:sz="4" w:space="0"/>
            </w:tcBorders>
            <w:vAlign w:val="center"/>
          </w:tcPr>
          <w:p w14:paraId="65945AD1">
            <w:pPr>
              <w:widowControl/>
              <w:jc w:val="left"/>
              <w:rPr>
                <w:rFonts w:ascii="宋体" w:hAnsi="宋体" w:eastAsia="宋体" w:cs="宋体"/>
                <w:kern w:val="0"/>
                <w:sz w:val="24"/>
                <w:szCs w:val="24"/>
              </w:rPr>
            </w:pPr>
          </w:p>
        </w:tc>
        <w:tc>
          <w:tcPr>
            <w:tcW w:w="1734" w:type="dxa"/>
            <w:vMerge w:val="continue"/>
            <w:tcBorders>
              <w:top w:val="single" w:color="auto" w:sz="4" w:space="0"/>
              <w:left w:val="single" w:color="auto" w:sz="4" w:space="0"/>
              <w:bottom w:val="single" w:color="auto" w:sz="4" w:space="0"/>
              <w:right w:val="single" w:color="auto" w:sz="4" w:space="0"/>
            </w:tcBorders>
            <w:vAlign w:val="center"/>
          </w:tcPr>
          <w:p w14:paraId="11D675A7">
            <w:pPr>
              <w:widowControl/>
              <w:jc w:val="left"/>
              <w:rPr>
                <w:rFonts w:ascii="宋体" w:hAnsi="宋体" w:eastAsia="宋体" w:cs="宋体"/>
                <w:kern w:val="0"/>
                <w:sz w:val="24"/>
                <w:szCs w:val="24"/>
              </w:rPr>
            </w:pPr>
          </w:p>
        </w:tc>
        <w:tc>
          <w:tcPr>
            <w:tcW w:w="1666" w:type="dxa"/>
            <w:vMerge w:val="continue"/>
            <w:tcBorders>
              <w:top w:val="single" w:color="auto" w:sz="4" w:space="0"/>
              <w:left w:val="single" w:color="auto" w:sz="4" w:space="0"/>
              <w:bottom w:val="single" w:color="auto" w:sz="4" w:space="0"/>
              <w:right w:val="single" w:color="auto" w:sz="4" w:space="0"/>
            </w:tcBorders>
            <w:vAlign w:val="center"/>
          </w:tcPr>
          <w:p w14:paraId="292BF44C">
            <w:pPr>
              <w:widowControl/>
              <w:jc w:val="left"/>
              <w:rPr>
                <w:rFonts w:ascii="宋体" w:hAnsi="宋体" w:eastAsia="宋体" w:cs="宋体"/>
                <w:kern w:val="0"/>
                <w:sz w:val="24"/>
                <w:szCs w:val="24"/>
              </w:rPr>
            </w:pPr>
          </w:p>
        </w:tc>
        <w:tc>
          <w:tcPr>
            <w:tcW w:w="1867" w:type="dxa"/>
            <w:vMerge w:val="continue"/>
            <w:tcBorders>
              <w:top w:val="single" w:color="auto" w:sz="4" w:space="0"/>
              <w:left w:val="single" w:color="auto" w:sz="4" w:space="0"/>
              <w:bottom w:val="single" w:color="auto" w:sz="4" w:space="0"/>
              <w:right w:val="single" w:color="auto" w:sz="4" w:space="0"/>
            </w:tcBorders>
            <w:vAlign w:val="center"/>
          </w:tcPr>
          <w:p w14:paraId="25135664">
            <w:pPr>
              <w:widowControl/>
              <w:jc w:val="left"/>
              <w:rPr>
                <w:rFonts w:ascii="宋体" w:hAnsi="宋体" w:eastAsia="宋体" w:cs="宋体"/>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54F5DA2F">
            <w:pPr>
              <w:widowControl/>
              <w:jc w:val="left"/>
              <w:rPr>
                <w:rFonts w:ascii="宋体" w:hAnsi="宋体" w:eastAsia="宋体" w:cs="宋体"/>
                <w:kern w:val="0"/>
                <w:sz w:val="24"/>
                <w:szCs w:val="24"/>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14:paraId="7B69EC27">
            <w:pPr>
              <w:widowControl/>
              <w:jc w:val="left"/>
              <w:rPr>
                <w:rFonts w:ascii="宋体" w:hAnsi="宋体" w:eastAsia="宋体" w:cs="宋体"/>
                <w:kern w:val="0"/>
                <w:sz w:val="24"/>
                <w:szCs w:val="24"/>
              </w:rPr>
            </w:pPr>
          </w:p>
        </w:tc>
      </w:tr>
      <w:tr w14:paraId="34DB99BD">
        <w:tblPrEx>
          <w:tblCellMar>
            <w:top w:w="0" w:type="dxa"/>
            <w:left w:w="108" w:type="dxa"/>
            <w:bottom w:w="0" w:type="dxa"/>
            <w:right w:w="108" w:type="dxa"/>
          </w:tblCellMar>
        </w:tblPrEx>
        <w:trPr>
          <w:trHeight w:val="312"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598B70DF">
            <w:pPr>
              <w:widowControl/>
              <w:jc w:val="left"/>
              <w:rPr>
                <w:rFonts w:ascii="宋体" w:hAnsi="宋体" w:eastAsia="宋体" w:cs="宋体"/>
                <w:kern w:val="0"/>
                <w:sz w:val="24"/>
                <w:szCs w:val="24"/>
              </w:rPr>
            </w:pPr>
          </w:p>
        </w:tc>
        <w:tc>
          <w:tcPr>
            <w:tcW w:w="3365" w:type="dxa"/>
            <w:vMerge w:val="continue"/>
            <w:tcBorders>
              <w:top w:val="nil"/>
              <w:left w:val="single" w:color="auto" w:sz="4" w:space="0"/>
              <w:bottom w:val="single" w:color="auto" w:sz="4" w:space="0"/>
              <w:right w:val="single" w:color="auto" w:sz="4" w:space="0"/>
            </w:tcBorders>
            <w:vAlign w:val="center"/>
          </w:tcPr>
          <w:p w14:paraId="325C7C7F">
            <w:pPr>
              <w:widowControl/>
              <w:jc w:val="left"/>
              <w:rPr>
                <w:rFonts w:ascii="宋体" w:hAnsi="宋体" w:eastAsia="宋体" w:cs="宋体"/>
                <w:kern w:val="0"/>
                <w:sz w:val="24"/>
                <w:szCs w:val="24"/>
              </w:rPr>
            </w:pPr>
          </w:p>
        </w:tc>
        <w:tc>
          <w:tcPr>
            <w:tcW w:w="1766" w:type="dxa"/>
            <w:vMerge w:val="continue"/>
            <w:tcBorders>
              <w:top w:val="single" w:color="auto" w:sz="4" w:space="0"/>
              <w:left w:val="single" w:color="auto" w:sz="4" w:space="0"/>
              <w:bottom w:val="single" w:color="auto" w:sz="4" w:space="0"/>
              <w:right w:val="single" w:color="auto" w:sz="4" w:space="0"/>
            </w:tcBorders>
            <w:vAlign w:val="center"/>
          </w:tcPr>
          <w:p w14:paraId="554756FF">
            <w:pPr>
              <w:widowControl/>
              <w:jc w:val="left"/>
              <w:rPr>
                <w:rFonts w:ascii="宋体" w:hAnsi="宋体" w:eastAsia="宋体" w:cs="宋体"/>
                <w:kern w:val="0"/>
                <w:sz w:val="24"/>
                <w:szCs w:val="24"/>
              </w:rPr>
            </w:pPr>
          </w:p>
        </w:tc>
        <w:tc>
          <w:tcPr>
            <w:tcW w:w="1734" w:type="dxa"/>
            <w:vMerge w:val="continue"/>
            <w:tcBorders>
              <w:top w:val="single" w:color="auto" w:sz="4" w:space="0"/>
              <w:left w:val="single" w:color="auto" w:sz="4" w:space="0"/>
              <w:bottom w:val="single" w:color="auto" w:sz="4" w:space="0"/>
              <w:right w:val="single" w:color="auto" w:sz="4" w:space="0"/>
            </w:tcBorders>
            <w:vAlign w:val="center"/>
          </w:tcPr>
          <w:p w14:paraId="2A207FE1">
            <w:pPr>
              <w:widowControl/>
              <w:jc w:val="left"/>
              <w:rPr>
                <w:rFonts w:ascii="宋体" w:hAnsi="宋体" w:eastAsia="宋体" w:cs="宋体"/>
                <w:kern w:val="0"/>
                <w:sz w:val="24"/>
                <w:szCs w:val="24"/>
              </w:rPr>
            </w:pPr>
          </w:p>
        </w:tc>
        <w:tc>
          <w:tcPr>
            <w:tcW w:w="1666" w:type="dxa"/>
            <w:vMerge w:val="continue"/>
            <w:tcBorders>
              <w:top w:val="single" w:color="auto" w:sz="4" w:space="0"/>
              <w:left w:val="single" w:color="auto" w:sz="4" w:space="0"/>
              <w:bottom w:val="single" w:color="auto" w:sz="4" w:space="0"/>
              <w:right w:val="single" w:color="auto" w:sz="4" w:space="0"/>
            </w:tcBorders>
            <w:vAlign w:val="center"/>
          </w:tcPr>
          <w:p w14:paraId="02C4B778">
            <w:pPr>
              <w:widowControl/>
              <w:jc w:val="left"/>
              <w:rPr>
                <w:rFonts w:ascii="宋体" w:hAnsi="宋体" w:eastAsia="宋体" w:cs="宋体"/>
                <w:kern w:val="0"/>
                <w:sz w:val="24"/>
                <w:szCs w:val="24"/>
              </w:rPr>
            </w:pPr>
          </w:p>
        </w:tc>
        <w:tc>
          <w:tcPr>
            <w:tcW w:w="1867" w:type="dxa"/>
            <w:vMerge w:val="continue"/>
            <w:tcBorders>
              <w:top w:val="single" w:color="auto" w:sz="4" w:space="0"/>
              <w:left w:val="single" w:color="auto" w:sz="4" w:space="0"/>
              <w:bottom w:val="single" w:color="auto" w:sz="4" w:space="0"/>
              <w:right w:val="single" w:color="auto" w:sz="4" w:space="0"/>
            </w:tcBorders>
            <w:vAlign w:val="center"/>
          </w:tcPr>
          <w:p w14:paraId="2EC5A517">
            <w:pPr>
              <w:widowControl/>
              <w:jc w:val="left"/>
              <w:rPr>
                <w:rFonts w:ascii="宋体" w:hAnsi="宋体" w:eastAsia="宋体" w:cs="宋体"/>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421E4F80">
            <w:pPr>
              <w:widowControl/>
              <w:jc w:val="left"/>
              <w:rPr>
                <w:rFonts w:ascii="宋体" w:hAnsi="宋体" w:eastAsia="宋体" w:cs="宋体"/>
                <w:kern w:val="0"/>
                <w:sz w:val="24"/>
                <w:szCs w:val="24"/>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14:paraId="410A3966">
            <w:pPr>
              <w:widowControl/>
              <w:jc w:val="left"/>
              <w:rPr>
                <w:rFonts w:ascii="宋体" w:hAnsi="宋体" w:eastAsia="宋体" w:cs="宋体"/>
                <w:kern w:val="0"/>
                <w:sz w:val="24"/>
                <w:szCs w:val="24"/>
              </w:rPr>
            </w:pPr>
          </w:p>
        </w:tc>
      </w:tr>
      <w:tr w14:paraId="546FB914">
        <w:tblPrEx>
          <w:tblCellMar>
            <w:top w:w="0" w:type="dxa"/>
            <w:left w:w="108" w:type="dxa"/>
            <w:bottom w:w="0" w:type="dxa"/>
            <w:right w:w="108" w:type="dxa"/>
          </w:tblCellMar>
        </w:tblPrEx>
        <w:trPr>
          <w:trHeight w:val="395" w:hRule="atLeast"/>
        </w:trPr>
        <w:tc>
          <w:tcPr>
            <w:tcW w:w="486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43EAEF4">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66" w:type="dxa"/>
            <w:tcBorders>
              <w:top w:val="nil"/>
              <w:left w:val="nil"/>
              <w:bottom w:val="single" w:color="auto" w:sz="4" w:space="0"/>
              <w:right w:val="single" w:color="auto" w:sz="4" w:space="0"/>
            </w:tcBorders>
            <w:shd w:val="clear" w:color="000000" w:fill="FFFFFF"/>
            <w:noWrap/>
            <w:vAlign w:val="center"/>
          </w:tcPr>
          <w:p w14:paraId="72BA351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734" w:type="dxa"/>
            <w:tcBorders>
              <w:top w:val="nil"/>
              <w:left w:val="nil"/>
              <w:bottom w:val="single" w:color="auto" w:sz="4" w:space="0"/>
              <w:right w:val="single" w:color="auto" w:sz="4" w:space="0"/>
            </w:tcBorders>
            <w:shd w:val="clear" w:color="000000" w:fill="FFFFFF"/>
            <w:noWrap/>
            <w:vAlign w:val="center"/>
          </w:tcPr>
          <w:p w14:paraId="49E2E88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66" w:type="dxa"/>
            <w:tcBorders>
              <w:top w:val="nil"/>
              <w:left w:val="nil"/>
              <w:bottom w:val="single" w:color="auto" w:sz="4" w:space="0"/>
              <w:right w:val="single" w:color="auto" w:sz="4" w:space="0"/>
            </w:tcBorders>
            <w:shd w:val="clear" w:color="000000" w:fill="FFFFFF"/>
            <w:noWrap/>
            <w:vAlign w:val="center"/>
          </w:tcPr>
          <w:p w14:paraId="1725BE52">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867" w:type="dxa"/>
            <w:tcBorders>
              <w:top w:val="nil"/>
              <w:left w:val="nil"/>
              <w:bottom w:val="single" w:color="auto" w:sz="4" w:space="0"/>
              <w:right w:val="single" w:color="auto" w:sz="4" w:space="0"/>
            </w:tcBorders>
            <w:shd w:val="clear" w:color="000000" w:fill="FFFFFF"/>
            <w:noWrap/>
            <w:vAlign w:val="center"/>
          </w:tcPr>
          <w:p w14:paraId="5BC6E4C3">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333" w:type="dxa"/>
            <w:tcBorders>
              <w:top w:val="nil"/>
              <w:left w:val="nil"/>
              <w:bottom w:val="single" w:color="auto" w:sz="4" w:space="0"/>
              <w:right w:val="single" w:color="auto" w:sz="4" w:space="0"/>
            </w:tcBorders>
            <w:shd w:val="clear" w:color="000000" w:fill="FFFFFF"/>
            <w:noWrap/>
            <w:vAlign w:val="center"/>
          </w:tcPr>
          <w:p w14:paraId="35C5459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10" w:type="dxa"/>
            <w:tcBorders>
              <w:top w:val="nil"/>
              <w:left w:val="nil"/>
              <w:bottom w:val="single" w:color="auto" w:sz="4" w:space="0"/>
              <w:right w:val="single" w:color="auto" w:sz="4" w:space="0"/>
            </w:tcBorders>
            <w:shd w:val="clear" w:color="000000" w:fill="FFFFFF"/>
            <w:noWrap/>
            <w:vAlign w:val="center"/>
          </w:tcPr>
          <w:p w14:paraId="12738E0B">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B6CC5CF">
        <w:tblPrEx>
          <w:tblCellMar>
            <w:top w:w="0" w:type="dxa"/>
            <w:left w:w="108" w:type="dxa"/>
            <w:bottom w:w="0" w:type="dxa"/>
            <w:right w:w="108" w:type="dxa"/>
          </w:tblCellMar>
        </w:tblPrEx>
        <w:trPr>
          <w:trHeight w:val="351" w:hRule="atLeast"/>
        </w:trPr>
        <w:tc>
          <w:tcPr>
            <w:tcW w:w="486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CB592F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66" w:type="dxa"/>
            <w:tcBorders>
              <w:top w:val="nil"/>
              <w:left w:val="nil"/>
              <w:bottom w:val="single" w:color="auto" w:sz="4" w:space="0"/>
              <w:right w:val="single" w:color="auto" w:sz="4" w:space="0"/>
            </w:tcBorders>
            <w:shd w:val="clear" w:color="auto" w:fill="auto"/>
            <w:noWrap/>
            <w:vAlign w:val="center"/>
          </w:tcPr>
          <w:p w14:paraId="3282304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192.27</w:t>
            </w:r>
            <w:r>
              <w:rPr>
                <w:rFonts w:hint="eastAsia" w:ascii="宋体" w:hAnsi="宋体" w:eastAsia="宋体" w:cs="宋体"/>
                <w:kern w:val="0"/>
                <w:sz w:val="24"/>
                <w:szCs w:val="24"/>
              </w:rPr>
              <w:t>　</w:t>
            </w:r>
          </w:p>
        </w:tc>
        <w:tc>
          <w:tcPr>
            <w:tcW w:w="1734" w:type="dxa"/>
            <w:tcBorders>
              <w:top w:val="nil"/>
              <w:left w:val="nil"/>
              <w:bottom w:val="single" w:color="auto" w:sz="4" w:space="0"/>
              <w:right w:val="single" w:color="auto" w:sz="4" w:space="0"/>
            </w:tcBorders>
            <w:shd w:val="clear" w:color="auto" w:fill="auto"/>
            <w:noWrap/>
            <w:vAlign w:val="center"/>
          </w:tcPr>
          <w:p w14:paraId="73224D99">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192.27</w:t>
            </w:r>
            <w:r>
              <w:rPr>
                <w:rFonts w:hint="eastAsia" w:ascii="宋体" w:hAnsi="宋体" w:eastAsia="宋体" w:cs="宋体"/>
                <w:kern w:val="0"/>
                <w:sz w:val="24"/>
                <w:szCs w:val="24"/>
              </w:rPr>
              <w:t>　</w:t>
            </w:r>
          </w:p>
        </w:tc>
        <w:tc>
          <w:tcPr>
            <w:tcW w:w="1666" w:type="dxa"/>
            <w:tcBorders>
              <w:top w:val="nil"/>
              <w:left w:val="nil"/>
              <w:bottom w:val="single" w:color="auto" w:sz="4" w:space="0"/>
              <w:right w:val="single" w:color="auto" w:sz="4" w:space="0"/>
            </w:tcBorders>
            <w:shd w:val="clear" w:color="auto" w:fill="auto"/>
            <w:noWrap/>
            <w:vAlign w:val="center"/>
          </w:tcPr>
          <w:p w14:paraId="6B21D6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7" w:type="dxa"/>
            <w:tcBorders>
              <w:top w:val="nil"/>
              <w:left w:val="nil"/>
              <w:bottom w:val="single" w:color="auto" w:sz="4" w:space="0"/>
              <w:right w:val="single" w:color="auto" w:sz="4" w:space="0"/>
            </w:tcBorders>
            <w:shd w:val="clear" w:color="auto" w:fill="auto"/>
            <w:noWrap/>
            <w:vAlign w:val="center"/>
          </w:tcPr>
          <w:p w14:paraId="30EDBF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087578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68795A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4B651C1">
        <w:tblPrEx>
          <w:tblCellMar>
            <w:top w:w="0" w:type="dxa"/>
            <w:left w:w="108" w:type="dxa"/>
            <w:bottom w:w="0" w:type="dxa"/>
            <w:right w:w="108" w:type="dxa"/>
          </w:tblCellMar>
        </w:tblPrEx>
        <w:trPr>
          <w:trHeight w:val="384"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4AEC16">
            <w:pPr>
              <w:widowControl/>
              <w:snapToGrid w:val="0"/>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205</w:t>
            </w:r>
          </w:p>
        </w:tc>
        <w:tc>
          <w:tcPr>
            <w:tcW w:w="3365" w:type="dxa"/>
            <w:tcBorders>
              <w:top w:val="nil"/>
              <w:left w:val="nil"/>
              <w:bottom w:val="single" w:color="auto" w:sz="4" w:space="0"/>
              <w:right w:val="single" w:color="auto" w:sz="4" w:space="0"/>
            </w:tcBorders>
            <w:shd w:val="clear" w:color="000000" w:fill="FFFFFF"/>
            <w:noWrap/>
            <w:vAlign w:val="center"/>
          </w:tcPr>
          <w:p w14:paraId="7FEC4D2D">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教育支出</w:t>
            </w:r>
          </w:p>
        </w:tc>
        <w:tc>
          <w:tcPr>
            <w:tcW w:w="1766" w:type="dxa"/>
            <w:tcBorders>
              <w:top w:val="nil"/>
              <w:left w:val="nil"/>
              <w:bottom w:val="single" w:color="auto" w:sz="4" w:space="0"/>
              <w:right w:val="single" w:color="auto" w:sz="4" w:space="0"/>
            </w:tcBorders>
            <w:shd w:val="clear" w:color="auto" w:fill="auto"/>
            <w:noWrap/>
            <w:vAlign w:val="center"/>
          </w:tcPr>
          <w:p w14:paraId="195D356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184.01</w:t>
            </w:r>
            <w:r>
              <w:rPr>
                <w:rFonts w:hint="eastAsia" w:ascii="宋体" w:hAnsi="宋体" w:eastAsia="宋体" w:cs="宋体"/>
                <w:kern w:val="0"/>
                <w:sz w:val="24"/>
                <w:szCs w:val="24"/>
              </w:rPr>
              <w:t>　</w:t>
            </w:r>
          </w:p>
        </w:tc>
        <w:tc>
          <w:tcPr>
            <w:tcW w:w="1734" w:type="dxa"/>
            <w:tcBorders>
              <w:top w:val="nil"/>
              <w:left w:val="nil"/>
              <w:bottom w:val="single" w:color="auto" w:sz="4" w:space="0"/>
              <w:right w:val="single" w:color="auto" w:sz="4" w:space="0"/>
            </w:tcBorders>
            <w:shd w:val="clear" w:color="auto" w:fill="auto"/>
            <w:noWrap/>
            <w:vAlign w:val="center"/>
          </w:tcPr>
          <w:p w14:paraId="7FFAE062">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184.01</w:t>
            </w:r>
            <w:r>
              <w:rPr>
                <w:rFonts w:hint="eastAsia" w:ascii="宋体" w:hAnsi="宋体" w:eastAsia="宋体" w:cs="宋体"/>
                <w:kern w:val="0"/>
                <w:sz w:val="24"/>
                <w:szCs w:val="24"/>
              </w:rPr>
              <w:t>　</w:t>
            </w:r>
          </w:p>
        </w:tc>
        <w:tc>
          <w:tcPr>
            <w:tcW w:w="1666" w:type="dxa"/>
            <w:tcBorders>
              <w:top w:val="nil"/>
              <w:left w:val="nil"/>
              <w:bottom w:val="single" w:color="auto" w:sz="4" w:space="0"/>
              <w:right w:val="single" w:color="auto" w:sz="4" w:space="0"/>
            </w:tcBorders>
            <w:shd w:val="clear" w:color="auto" w:fill="auto"/>
            <w:noWrap/>
            <w:vAlign w:val="center"/>
          </w:tcPr>
          <w:p w14:paraId="375ADF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7" w:type="dxa"/>
            <w:tcBorders>
              <w:top w:val="nil"/>
              <w:left w:val="nil"/>
              <w:bottom w:val="single" w:color="auto" w:sz="4" w:space="0"/>
              <w:right w:val="single" w:color="auto" w:sz="4" w:space="0"/>
            </w:tcBorders>
            <w:shd w:val="clear" w:color="auto" w:fill="auto"/>
            <w:noWrap/>
            <w:vAlign w:val="center"/>
          </w:tcPr>
          <w:p w14:paraId="584D80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56EB59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4BCCA8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F406E05">
        <w:tblPrEx>
          <w:tblCellMar>
            <w:top w:w="0" w:type="dxa"/>
            <w:left w:w="108" w:type="dxa"/>
            <w:bottom w:w="0" w:type="dxa"/>
            <w:right w:w="108" w:type="dxa"/>
          </w:tblCellMar>
        </w:tblPrEx>
        <w:trPr>
          <w:trHeight w:val="373"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5202A1">
            <w:pPr>
              <w:widowControl/>
              <w:snapToGrid w:val="0"/>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20502</w:t>
            </w:r>
          </w:p>
        </w:tc>
        <w:tc>
          <w:tcPr>
            <w:tcW w:w="3365" w:type="dxa"/>
            <w:tcBorders>
              <w:top w:val="nil"/>
              <w:left w:val="nil"/>
              <w:bottom w:val="single" w:color="auto" w:sz="4" w:space="0"/>
              <w:right w:val="single" w:color="auto" w:sz="4" w:space="0"/>
            </w:tcBorders>
            <w:shd w:val="clear" w:color="000000" w:fill="FFFFFF"/>
            <w:noWrap/>
            <w:vAlign w:val="center"/>
          </w:tcPr>
          <w:p w14:paraId="134702ED">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普通教育</w:t>
            </w:r>
          </w:p>
        </w:tc>
        <w:tc>
          <w:tcPr>
            <w:tcW w:w="1766" w:type="dxa"/>
            <w:tcBorders>
              <w:top w:val="nil"/>
              <w:left w:val="nil"/>
              <w:bottom w:val="single" w:color="auto" w:sz="4" w:space="0"/>
              <w:right w:val="single" w:color="auto" w:sz="4" w:space="0"/>
            </w:tcBorders>
            <w:shd w:val="clear" w:color="auto" w:fill="auto"/>
            <w:noWrap/>
            <w:vAlign w:val="center"/>
          </w:tcPr>
          <w:p w14:paraId="57696924">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166.14</w:t>
            </w:r>
            <w:r>
              <w:rPr>
                <w:rFonts w:hint="eastAsia" w:ascii="宋体" w:hAnsi="宋体" w:eastAsia="宋体" w:cs="宋体"/>
                <w:kern w:val="0"/>
                <w:sz w:val="24"/>
                <w:szCs w:val="24"/>
              </w:rPr>
              <w:t>　</w:t>
            </w:r>
          </w:p>
        </w:tc>
        <w:tc>
          <w:tcPr>
            <w:tcW w:w="1734" w:type="dxa"/>
            <w:tcBorders>
              <w:top w:val="nil"/>
              <w:left w:val="nil"/>
              <w:bottom w:val="single" w:color="auto" w:sz="4" w:space="0"/>
              <w:right w:val="single" w:color="auto" w:sz="4" w:space="0"/>
            </w:tcBorders>
            <w:shd w:val="clear" w:color="auto" w:fill="auto"/>
            <w:noWrap/>
            <w:vAlign w:val="center"/>
          </w:tcPr>
          <w:p w14:paraId="57F4360B">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166.14</w:t>
            </w:r>
            <w:r>
              <w:rPr>
                <w:rFonts w:hint="eastAsia" w:ascii="宋体" w:hAnsi="宋体" w:eastAsia="宋体" w:cs="宋体"/>
                <w:kern w:val="0"/>
                <w:sz w:val="24"/>
                <w:szCs w:val="24"/>
              </w:rPr>
              <w:t>　</w:t>
            </w:r>
          </w:p>
        </w:tc>
        <w:tc>
          <w:tcPr>
            <w:tcW w:w="1666" w:type="dxa"/>
            <w:tcBorders>
              <w:top w:val="nil"/>
              <w:left w:val="nil"/>
              <w:bottom w:val="single" w:color="auto" w:sz="4" w:space="0"/>
              <w:right w:val="single" w:color="auto" w:sz="4" w:space="0"/>
            </w:tcBorders>
            <w:shd w:val="clear" w:color="auto" w:fill="auto"/>
            <w:noWrap/>
            <w:vAlign w:val="center"/>
          </w:tcPr>
          <w:p w14:paraId="4C6D549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7" w:type="dxa"/>
            <w:tcBorders>
              <w:top w:val="nil"/>
              <w:left w:val="nil"/>
              <w:bottom w:val="single" w:color="auto" w:sz="4" w:space="0"/>
              <w:right w:val="single" w:color="auto" w:sz="4" w:space="0"/>
            </w:tcBorders>
            <w:shd w:val="clear" w:color="auto" w:fill="auto"/>
            <w:noWrap/>
            <w:vAlign w:val="center"/>
          </w:tcPr>
          <w:p w14:paraId="60D9F4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5CD0D9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5810BC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A5F6546">
        <w:tblPrEx>
          <w:tblCellMar>
            <w:top w:w="0" w:type="dxa"/>
            <w:left w:w="108" w:type="dxa"/>
            <w:bottom w:w="0" w:type="dxa"/>
            <w:right w:w="108" w:type="dxa"/>
          </w:tblCellMar>
        </w:tblPrEx>
        <w:trPr>
          <w:trHeight w:val="429"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087111">
            <w:pPr>
              <w:widowControl/>
              <w:snapToGrid w:val="0"/>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2050201</w:t>
            </w:r>
          </w:p>
        </w:tc>
        <w:tc>
          <w:tcPr>
            <w:tcW w:w="3365" w:type="dxa"/>
            <w:tcBorders>
              <w:top w:val="nil"/>
              <w:left w:val="nil"/>
              <w:bottom w:val="single" w:color="auto" w:sz="4" w:space="0"/>
              <w:right w:val="single" w:color="auto" w:sz="4" w:space="0"/>
            </w:tcBorders>
            <w:shd w:val="clear" w:color="000000" w:fill="FFFFFF"/>
            <w:noWrap/>
            <w:vAlign w:val="center"/>
          </w:tcPr>
          <w:p w14:paraId="563BFBF8">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学前教育</w:t>
            </w:r>
          </w:p>
        </w:tc>
        <w:tc>
          <w:tcPr>
            <w:tcW w:w="1766" w:type="dxa"/>
            <w:tcBorders>
              <w:top w:val="nil"/>
              <w:left w:val="nil"/>
              <w:bottom w:val="single" w:color="auto" w:sz="4" w:space="0"/>
              <w:right w:val="single" w:color="auto" w:sz="4" w:space="0"/>
            </w:tcBorders>
            <w:shd w:val="clear" w:color="auto" w:fill="auto"/>
            <w:noWrap/>
            <w:vAlign w:val="center"/>
          </w:tcPr>
          <w:p w14:paraId="4B0B3A5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17.39</w:t>
            </w:r>
            <w:r>
              <w:rPr>
                <w:rFonts w:hint="eastAsia" w:ascii="宋体" w:hAnsi="宋体" w:eastAsia="宋体" w:cs="宋体"/>
                <w:kern w:val="0"/>
                <w:sz w:val="24"/>
                <w:szCs w:val="24"/>
              </w:rPr>
              <w:t>　</w:t>
            </w:r>
          </w:p>
        </w:tc>
        <w:tc>
          <w:tcPr>
            <w:tcW w:w="1734" w:type="dxa"/>
            <w:tcBorders>
              <w:top w:val="nil"/>
              <w:left w:val="nil"/>
              <w:bottom w:val="single" w:color="auto" w:sz="4" w:space="0"/>
              <w:right w:val="single" w:color="auto" w:sz="4" w:space="0"/>
            </w:tcBorders>
            <w:shd w:val="clear" w:color="auto" w:fill="auto"/>
            <w:noWrap/>
            <w:vAlign w:val="center"/>
          </w:tcPr>
          <w:p w14:paraId="730F49DE">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17.39</w:t>
            </w:r>
            <w:r>
              <w:rPr>
                <w:rFonts w:hint="eastAsia" w:ascii="宋体" w:hAnsi="宋体" w:eastAsia="宋体" w:cs="宋体"/>
                <w:kern w:val="0"/>
                <w:sz w:val="24"/>
                <w:szCs w:val="24"/>
              </w:rPr>
              <w:t>　</w:t>
            </w:r>
          </w:p>
        </w:tc>
        <w:tc>
          <w:tcPr>
            <w:tcW w:w="1666" w:type="dxa"/>
            <w:tcBorders>
              <w:top w:val="nil"/>
              <w:left w:val="nil"/>
              <w:bottom w:val="single" w:color="auto" w:sz="4" w:space="0"/>
              <w:right w:val="single" w:color="auto" w:sz="4" w:space="0"/>
            </w:tcBorders>
            <w:shd w:val="clear" w:color="auto" w:fill="auto"/>
            <w:noWrap/>
            <w:vAlign w:val="center"/>
          </w:tcPr>
          <w:p w14:paraId="7FC133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7" w:type="dxa"/>
            <w:tcBorders>
              <w:top w:val="nil"/>
              <w:left w:val="nil"/>
              <w:bottom w:val="single" w:color="auto" w:sz="4" w:space="0"/>
              <w:right w:val="single" w:color="auto" w:sz="4" w:space="0"/>
            </w:tcBorders>
            <w:shd w:val="clear" w:color="auto" w:fill="auto"/>
            <w:noWrap/>
            <w:vAlign w:val="center"/>
          </w:tcPr>
          <w:p w14:paraId="00F12D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717B25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2C3681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3B6F1A8">
        <w:tblPrEx>
          <w:tblCellMar>
            <w:top w:w="0" w:type="dxa"/>
            <w:left w:w="108" w:type="dxa"/>
            <w:bottom w:w="0" w:type="dxa"/>
            <w:right w:w="108" w:type="dxa"/>
          </w:tblCellMar>
        </w:tblPrEx>
        <w:trPr>
          <w:trHeight w:val="373"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8331EF">
            <w:pPr>
              <w:widowControl/>
              <w:snapToGrid w:val="0"/>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2050202</w:t>
            </w:r>
          </w:p>
        </w:tc>
        <w:tc>
          <w:tcPr>
            <w:tcW w:w="3365" w:type="dxa"/>
            <w:tcBorders>
              <w:top w:val="nil"/>
              <w:left w:val="nil"/>
              <w:bottom w:val="single" w:color="auto" w:sz="4" w:space="0"/>
              <w:right w:val="single" w:color="auto" w:sz="4" w:space="0"/>
            </w:tcBorders>
            <w:shd w:val="clear" w:color="000000" w:fill="FFFFFF"/>
            <w:noWrap/>
            <w:vAlign w:val="center"/>
          </w:tcPr>
          <w:p w14:paraId="3E06D80B">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小学教育</w:t>
            </w:r>
          </w:p>
        </w:tc>
        <w:tc>
          <w:tcPr>
            <w:tcW w:w="1766" w:type="dxa"/>
            <w:tcBorders>
              <w:top w:val="nil"/>
              <w:left w:val="nil"/>
              <w:bottom w:val="single" w:color="auto" w:sz="4" w:space="0"/>
              <w:right w:val="single" w:color="auto" w:sz="4" w:space="0"/>
            </w:tcBorders>
            <w:shd w:val="clear" w:color="auto" w:fill="auto"/>
            <w:noWrap/>
            <w:vAlign w:val="center"/>
          </w:tcPr>
          <w:p w14:paraId="5BF6559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131.73</w:t>
            </w:r>
            <w:r>
              <w:rPr>
                <w:rFonts w:hint="eastAsia" w:ascii="宋体" w:hAnsi="宋体" w:eastAsia="宋体" w:cs="宋体"/>
                <w:kern w:val="0"/>
                <w:sz w:val="24"/>
                <w:szCs w:val="24"/>
              </w:rPr>
              <w:t>　</w:t>
            </w:r>
          </w:p>
        </w:tc>
        <w:tc>
          <w:tcPr>
            <w:tcW w:w="1734" w:type="dxa"/>
            <w:tcBorders>
              <w:top w:val="nil"/>
              <w:left w:val="nil"/>
              <w:bottom w:val="single" w:color="auto" w:sz="4" w:space="0"/>
              <w:right w:val="single" w:color="auto" w:sz="4" w:space="0"/>
            </w:tcBorders>
            <w:shd w:val="clear" w:color="auto" w:fill="auto"/>
            <w:noWrap/>
            <w:vAlign w:val="center"/>
          </w:tcPr>
          <w:p w14:paraId="6AF785AE">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131.73</w:t>
            </w:r>
            <w:r>
              <w:rPr>
                <w:rFonts w:hint="eastAsia" w:ascii="宋体" w:hAnsi="宋体" w:eastAsia="宋体" w:cs="宋体"/>
                <w:kern w:val="0"/>
                <w:sz w:val="24"/>
                <w:szCs w:val="24"/>
              </w:rPr>
              <w:t>　</w:t>
            </w:r>
          </w:p>
        </w:tc>
        <w:tc>
          <w:tcPr>
            <w:tcW w:w="1666" w:type="dxa"/>
            <w:tcBorders>
              <w:top w:val="nil"/>
              <w:left w:val="nil"/>
              <w:bottom w:val="single" w:color="auto" w:sz="4" w:space="0"/>
              <w:right w:val="single" w:color="auto" w:sz="4" w:space="0"/>
            </w:tcBorders>
            <w:shd w:val="clear" w:color="auto" w:fill="auto"/>
            <w:noWrap/>
            <w:vAlign w:val="center"/>
          </w:tcPr>
          <w:p w14:paraId="33D05B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7" w:type="dxa"/>
            <w:tcBorders>
              <w:top w:val="nil"/>
              <w:left w:val="nil"/>
              <w:bottom w:val="single" w:color="auto" w:sz="4" w:space="0"/>
              <w:right w:val="single" w:color="auto" w:sz="4" w:space="0"/>
            </w:tcBorders>
            <w:shd w:val="clear" w:color="auto" w:fill="auto"/>
            <w:noWrap/>
            <w:vAlign w:val="center"/>
          </w:tcPr>
          <w:p w14:paraId="44C1C7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16FAC6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1E75EE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E8286C2">
        <w:tblPrEx>
          <w:tblCellMar>
            <w:top w:w="0" w:type="dxa"/>
            <w:left w:w="108" w:type="dxa"/>
            <w:bottom w:w="0" w:type="dxa"/>
            <w:right w:w="108" w:type="dxa"/>
          </w:tblCellMar>
        </w:tblPrEx>
        <w:trPr>
          <w:trHeight w:val="3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016C7E">
            <w:pPr>
              <w:widowControl/>
              <w:snapToGrid w:val="0"/>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2050203</w:t>
            </w:r>
          </w:p>
        </w:tc>
        <w:tc>
          <w:tcPr>
            <w:tcW w:w="3365" w:type="dxa"/>
            <w:tcBorders>
              <w:top w:val="nil"/>
              <w:left w:val="nil"/>
              <w:bottom w:val="single" w:color="auto" w:sz="4" w:space="0"/>
              <w:right w:val="single" w:color="auto" w:sz="4" w:space="0"/>
            </w:tcBorders>
            <w:shd w:val="clear" w:color="000000" w:fill="FFFFFF"/>
            <w:noWrap/>
            <w:vAlign w:val="center"/>
          </w:tcPr>
          <w:p w14:paraId="1E75851B">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初中教育</w:t>
            </w:r>
          </w:p>
        </w:tc>
        <w:tc>
          <w:tcPr>
            <w:tcW w:w="1766" w:type="dxa"/>
            <w:tcBorders>
              <w:top w:val="nil"/>
              <w:left w:val="nil"/>
              <w:bottom w:val="single" w:color="auto" w:sz="4" w:space="0"/>
              <w:right w:val="single" w:color="auto" w:sz="4" w:space="0"/>
            </w:tcBorders>
            <w:shd w:val="clear" w:color="auto" w:fill="auto"/>
            <w:noWrap/>
            <w:vAlign w:val="center"/>
          </w:tcPr>
          <w:p w14:paraId="1B424451">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0.43</w:t>
            </w:r>
            <w:r>
              <w:rPr>
                <w:rFonts w:hint="eastAsia" w:ascii="宋体" w:hAnsi="宋体" w:eastAsia="宋体" w:cs="宋体"/>
                <w:kern w:val="0"/>
                <w:sz w:val="24"/>
                <w:szCs w:val="24"/>
              </w:rPr>
              <w:t>　</w:t>
            </w:r>
          </w:p>
        </w:tc>
        <w:tc>
          <w:tcPr>
            <w:tcW w:w="1734" w:type="dxa"/>
            <w:tcBorders>
              <w:top w:val="nil"/>
              <w:left w:val="nil"/>
              <w:bottom w:val="single" w:color="auto" w:sz="4" w:space="0"/>
              <w:right w:val="single" w:color="auto" w:sz="4" w:space="0"/>
            </w:tcBorders>
            <w:shd w:val="clear" w:color="auto" w:fill="auto"/>
            <w:noWrap/>
            <w:vAlign w:val="center"/>
          </w:tcPr>
          <w:p w14:paraId="01827688">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0.43</w:t>
            </w:r>
            <w:r>
              <w:rPr>
                <w:rFonts w:hint="eastAsia" w:ascii="宋体" w:hAnsi="宋体" w:eastAsia="宋体" w:cs="宋体"/>
                <w:kern w:val="0"/>
                <w:sz w:val="24"/>
                <w:szCs w:val="24"/>
              </w:rPr>
              <w:t>　</w:t>
            </w:r>
          </w:p>
        </w:tc>
        <w:tc>
          <w:tcPr>
            <w:tcW w:w="1666" w:type="dxa"/>
            <w:tcBorders>
              <w:top w:val="nil"/>
              <w:left w:val="nil"/>
              <w:bottom w:val="single" w:color="auto" w:sz="4" w:space="0"/>
              <w:right w:val="single" w:color="auto" w:sz="4" w:space="0"/>
            </w:tcBorders>
            <w:shd w:val="clear" w:color="auto" w:fill="auto"/>
            <w:noWrap/>
            <w:vAlign w:val="center"/>
          </w:tcPr>
          <w:p w14:paraId="33DD71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7" w:type="dxa"/>
            <w:tcBorders>
              <w:top w:val="nil"/>
              <w:left w:val="nil"/>
              <w:bottom w:val="single" w:color="auto" w:sz="4" w:space="0"/>
              <w:right w:val="single" w:color="auto" w:sz="4" w:space="0"/>
            </w:tcBorders>
            <w:shd w:val="clear" w:color="auto" w:fill="auto"/>
            <w:noWrap/>
            <w:vAlign w:val="center"/>
          </w:tcPr>
          <w:p w14:paraId="0FB9B9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015053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32A87A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219237B">
        <w:tblPrEx>
          <w:tblCellMar>
            <w:top w:w="0" w:type="dxa"/>
            <w:left w:w="108" w:type="dxa"/>
            <w:bottom w:w="0" w:type="dxa"/>
            <w:right w:w="108" w:type="dxa"/>
          </w:tblCellMar>
        </w:tblPrEx>
        <w:trPr>
          <w:trHeight w:val="37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F6FA76">
            <w:pPr>
              <w:widowControl/>
              <w:snapToGrid w:val="0"/>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2050299</w:t>
            </w:r>
          </w:p>
        </w:tc>
        <w:tc>
          <w:tcPr>
            <w:tcW w:w="3365" w:type="dxa"/>
            <w:tcBorders>
              <w:top w:val="nil"/>
              <w:left w:val="nil"/>
              <w:bottom w:val="single" w:color="auto" w:sz="4" w:space="0"/>
              <w:right w:val="single" w:color="auto" w:sz="4" w:space="0"/>
            </w:tcBorders>
            <w:shd w:val="clear" w:color="000000" w:fill="FFFFFF"/>
            <w:noWrap/>
            <w:vAlign w:val="center"/>
          </w:tcPr>
          <w:p w14:paraId="3E7BD33C">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其他普通教育支出</w:t>
            </w:r>
          </w:p>
        </w:tc>
        <w:tc>
          <w:tcPr>
            <w:tcW w:w="1766" w:type="dxa"/>
            <w:tcBorders>
              <w:top w:val="nil"/>
              <w:left w:val="nil"/>
              <w:bottom w:val="single" w:color="auto" w:sz="4" w:space="0"/>
              <w:right w:val="single" w:color="auto" w:sz="4" w:space="0"/>
            </w:tcBorders>
            <w:shd w:val="clear" w:color="auto" w:fill="auto"/>
            <w:noWrap/>
            <w:vAlign w:val="center"/>
          </w:tcPr>
          <w:p w14:paraId="4E649AA4">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16.59</w:t>
            </w:r>
            <w:r>
              <w:rPr>
                <w:rFonts w:hint="eastAsia" w:ascii="宋体" w:hAnsi="宋体" w:eastAsia="宋体" w:cs="宋体"/>
                <w:kern w:val="0"/>
                <w:sz w:val="24"/>
                <w:szCs w:val="24"/>
              </w:rPr>
              <w:t>　</w:t>
            </w:r>
          </w:p>
        </w:tc>
        <w:tc>
          <w:tcPr>
            <w:tcW w:w="1734" w:type="dxa"/>
            <w:tcBorders>
              <w:top w:val="nil"/>
              <w:left w:val="nil"/>
              <w:bottom w:val="single" w:color="auto" w:sz="4" w:space="0"/>
              <w:right w:val="single" w:color="auto" w:sz="4" w:space="0"/>
            </w:tcBorders>
            <w:shd w:val="clear" w:color="auto" w:fill="auto"/>
            <w:noWrap/>
            <w:vAlign w:val="center"/>
          </w:tcPr>
          <w:p w14:paraId="0A963BEE">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16.59</w:t>
            </w:r>
            <w:r>
              <w:rPr>
                <w:rFonts w:hint="eastAsia" w:ascii="宋体" w:hAnsi="宋体" w:eastAsia="宋体" w:cs="宋体"/>
                <w:kern w:val="0"/>
                <w:sz w:val="24"/>
                <w:szCs w:val="24"/>
              </w:rPr>
              <w:t>　</w:t>
            </w:r>
          </w:p>
        </w:tc>
        <w:tc>
          <w:tcPr>
            <w:tcW w:w="1666" w:type="dxa"/>
            <w:tcBorders>
              <w:top w:val="nil"/>
              <w:left w:val="nil"/>
              <w:bottom w:val="single" w:color="auto" w:sz="4" w:space="0"/>
              <w:right w:val="single" w:color="auto" w:sz="4" w:space="0"/>
            </w:tcBorders>
            <w:shd w:val="clear" w:color="auto" w:fill="auto"/>
            <w:noWrap/>
            <w:vAlign w:val="center"/>
          </w:tcPr>
          <w:p w14:paraId="77820AE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7" w:type="dxa"/>
            <w:tcBorders>
              <w:top w:val="nil"/>
              <w:left w:val="nil"/>
              <w:bottom w:val="single" w:color="auto" w:sz="4" w:space="0"/>
              <w:right w:val="single" w:color="auto" w:sz="4" w:space="0"/>
            </w:tcBorders>
            <w:shd w:val="clear" w:color="auto" w:fill="auto"/>
            <w:noWrap/>
            <w:vAlign w:val="center"/>
          </w:tcPr>
          <w:p w14:paraId="2F435F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6BB7AD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2E8BAB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6735CFC">
        <w:tblPrEx>
          <w:tblCellMar>
            <w:top w:w="0" w:type="dxa"/>
            <w:left w:w="108" w:type="dxa"/>
            <w:bottom w:w="0" w:type="dxa"/>
            <w:right w:w="108" w:type="dxa"/>
          </w:tblCellMar>
        </w:tblPrEx>
        <w:trPr>
          <w:trHeight w:val="383"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29F8B1">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20509</w:t>
            </w:r>
          </w:p>
        </w:tc>
        <w:tc>
          <w:tcPr>
            <w:tcW w:w="3365" w:type="dxa"/>
            <w:tcBorders>
              <w:top w:val="nil"/>
              <w:left w:val="nil"/>
              <w:bottom w:val="single" w:color="auto" w:sz="4" w:space="0"/>
              <w:right w:val="single" w:color="auto" w:sz="4" w:space="0"/>
            </w:tcBorders>
            <w:shd w:val="clear" w:color="000000" w:fill="FFFFFF"/>
            <w:noWrap/>
            <w:vAlign w:val="center"/>
          </w:tcPr>
          <w:p w14:paraId="0DA26C11">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教育费附加安排的支出</w:t>
            </w:r>
          </w:p>
        </w:tc>
        <w:tc>
          <w:tcPr>
            <w:tcW w:w="1766" w:type="dxa"/>
            <w:tcBorders>
              <w:top w:val="nil"/>
              <w:left w:val="nil"/>
              <w:bottom w:val="single" w:color="auto" w:sz="4" w:space="0"/>
              <w:right w:val="single" w:color="auto" w:sz="4" w:space="0"/>
            </w:tcBorders>
            <w:shd w:val="clear" w:color="auto" w:fill="auto"/>
            <w:noWrap/>
            <w:vAlign w:val="center"/>
          </w:tcPr>
          <w:p w14:paraId="2CC83ED6">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12.71</w:t>
            </w:r>
          </w:p>
        </w:tc>
        <w:tc>
          <w:tcPr>
            <w:tcW w:w="1734" w:type="dxa"/>
            <w:tcBorders>
              <w:top w:val="nil"/>
              <w:left w:val="nil"/>
              <w:bottom w:val="single" w:color="auto" w:sz="4" w:space="0"/>
              <w:right w:val="single" w:color="auto" w:sz="4" w:space="0"/>
            </w:tcBorders>
            <w:shd w:val="clear" w:color="auto" w:fill="auto"/>
            <w:noWrap/>
            <w:vAlign w:val="center"/>
          </w:tcPr>
          <w:p w14:paraId="1635B98A">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12.71</w:t>
            </w:r>
          </w:p>
        </w:tc>
        <w:tc>
          <w:tcPr>
            <w:tcW w:w="1666" w:type="dxa"/>
            <w:tcBorders>
              <w:top w:val="nil"/>
              <w:left w:val="nil"/>
              <w:bottom w:val="single" w:color="auto" w:sz="4" w:space="0"/>
              <w:right w:val="single" w:color="auto" w:sz="4" w:space="0"/>
            </w:tcBorders>
            <w:shd w:val="clear" w:color="auto" w:fill="auto"/>
            <w:noWrap/>
            <w:vAlign w:val="center"/>
          </w:tcPr>
          <w:p w14:paraId="5EDD65B6">
            <w:pPr>
              <w:widowControl/>
              <w:jc w:val="right"/>
              <w:rPr>
                <w:rFonts w:hint="eastAsia" w:ascii="宋体" w:hAnsi="宋体" w:eastAsia="宋体" w:cs="宋体"/>
                <w:kern w:val="0"/>
                <w:sz w:val="24"/>
                <w:szCs w:val="24"/>
              </w:rPr>
            </w:pPr>
          </w:p>
        </w:tc>
        <w:tc>
          <w:tcPr>
            <w:tcW w:w="1867" w:type="dxa"/>
            <w:tcBorders>
              <w:top w:val="nil"/>
              <w:left w:val="nil"/>
              <w:bottom w:val="single" w:color="auto" w:sz="4" w:space="0"/>
              <w:right w:val="single" w:color="auto" w:sz="4" w:space="0"/>
            </w:tcBorders>
            <w:shd w:val="clear" w:color="auto" w:fill="auto"/>
            <w:noWrap/>
            <w:vAlign w:val="center"/>
          </w:tcPr>
          <w:p w14:paraId="58BD4B40">
            <w:pPr>
              <w:widowControl/>
              <w:jc w:val="right"/>
              <w:rPr>
                <w:rFonts w:hint="eastAsia" w:ascii="宋体" w:hAnsi="宋体" w:eastAsia="宋体" w:cs="宋体"/>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14:paraId="5D35B6C6">
            <w:pPr>
              <w:widowControl/>
              <w:jc w:val="right"/>
              <w:rPr>
                <w:rFonts w:hint="eastAsia" w:ascii="宋体" w:hAnsi="宋体" w:eastAsia="宋体" w:cs="宋体"/>
                <w:kern w:val="0"/>
                <w:sz w:val="24"/>
                <w:szCs w:val="24"/>
              </w:rPr>
            </w:pPr>
          </w:p>
        </w:tc>
        <w:tc>
          <w:tcPr>
            <w:tcW w:w="2410" w:type="dxa"/>
            <w:tcBorders>
              <w:top w:val="nil"/>
              <w:left w:val="nil"/>
              <w:bottom w:val="single" w:color="auto" w:sz="4" w:space="0"/>
              <w:right w:val="single" w:color="auto" w:sz="4" w:space="0"/>
            </w:tcBorders>
            <w:shd w:val="clear" w:color="auto" w:fill="auto"/>
            <w:noWrap/>
            <w:vAlign w:val="center"/>
          </w:tcPr>
          <w:p w14:paraId="5DF8B24B">
            <w:pPr>
              <w:widowControl/>
              <w:jc w:val="right"/>
              <w:rPr>
                <w:rFonts w:hint="eastAsia" w:ascii="宋体" w:hAnsi="宋体" w:eastAsia="宋体" w:cs="宋体"/>
                <w:kern w:val="0"/>
                <w:sz w:val="24"/>
                <w:szCs w:val="24"/>
              </w:rPr>
            </w:pPr>
          </w:p>
        </w:tc>
      </w:tr>
      <w:tr w14:paraId="7B7DDF38">
        <w:tblPrEx>
          <w:tblCellMar>
            <w:top w:w="0" w:type="dxa"/>
            <w:left w:w="108" w:type="dxa"/>
            <w:bottom w:w="0" w:type="dxa"/>
            <w:right w:w="108" w:type="dxa"/>
          </w:tblCellMar>
        </w:tblPrEx>
        <w:trPr>
          <w:trHeight w:val="394"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2EBBD3">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2050999</w:t>
            </w:r>
          </w:p>
        </w:tc>
        <w:tc>
          <w:tcPr>
            <w:tcW w:w="3365" w:type="dxa"/>
            <w:tcBorders>
              <w:top w:val="nil"/>
              <w:left w:val="nil"/>
              <w:bottom w:val="single" w:color="auto" w:sz="4" w:space="0"/>
              <w:right w:val="single" w:color="auto" w:sz="4" w:space="0"/>
            </w:tcBorders>
            <w:shd w:val="clear" w:color="000000" w:fill="FFFFFF"/>
            <w:noWrap/>
            <w:vAlign w:val="center"/>
          </w:tcPr>
          <w:p w14:paraId="0A349BD2">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其他教育费附加安排的支出</w:t>
            </w:r>
          </w:p>
        </w:tc>
        <w:tc>
          <w:tcPr>
            <w:tcW w:w="1766" w:type="dxa"/>
            <w:tcBorders>
              <w:top w:val="nil"/>
              <w:left w:val="nil"/>
              <w:bottom w:val="single" w:color="auto" w:sz="4" w:space="0"/>
              <w:right w:val="single" w:color="auto" w:sz="4" w:space="0"/>
            </w:tcBorders>
            <w:shd w:val="clear" w:color="auto" w:fill="auto"/>
            <w:noWrap/>
            <w:vAlign w:val="center"/>
          </w:tcPr>
          <w:p w14:paraId="16A622C6">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12.71</w:t>
            </w:r>
          </w:p>
        </w:tc>
        <w:tc>
          <w:tcPr>
            <w:tcW w:w="1734" w:type="dxa"/>
            <w:tcBorders>
              <w:top w:val="nil"/>
              <w:left w:val="nil"/>
              <w:bottom w:val="single" w:color="auto" w:sz="4" w:space="0"/>
              <w:right w:val="single" w:color="auto" w:sz="4" w:space="0"/>
            </w:tcBorders>
            <w:shd w:val="clear" w:color="auto" w:fill="auto"/>
            <w:noWrap/>
            <w:vAlign w:val="center"/>
          </w:tcPr>
          <w:p w14:paraId="39114F9B">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12.71</w:t>
            </w:r>
          </w:p>
        </w:tc>
        <w:tc>
          <w:tcPr>
            <w:tcW w:w="1666" w:type="dxa"/>
            <w:tcBorders>
              <w:top w:val="nil"/>
              <w:left w:val="nil"/>
              <w:bottom w:val="single" w:color="auto" w:sz="4" w:space="0"/>
              <w:right w:val="single" w:color="auto" w:sz="4" w:space="0"/>
            </w:tcBorders>
            <w:shd w:val="clear" w:color="auto" w:fill="auto"/>
            <w:noWrap/>
            <w:vAlign w:val="center"/>
          </w:tcPr>
          <w:p w14:paraId="1223DFEC">
            <w:pPr>
              <w:widowControl/>
              <w:jc w:val="right"/>
              <w:rPr>
                <w:rFonts w:hint="eastAsia" w:ascii="宋体" w:hAnsi="宋体" w:eastAsia="宋体" w:cs="宋体"/>
                <w:kern w:val="0"/>
                <w:sz w:val="24"/>
                <w:szCs w:val="24"/>
              </w:rPr>
            </w:pPr>
          </w:p>
        </w:tc>
        <w:tc>
          <w:tcPr>
            <w:tcW w:w="1867" w:type="dxa"/>
            <w:tcBorders>
              <w:top w:val="nil"/>
              <w:left w:val="nil"/>
              <w:bottom w:val="single" w:color="auto" w:sz="4" w:space="0"/>
              <w:right w:val="single" w:color="auto" w:sz="4" w:space="0"/>
            </w:tcBorders>
            <w:shd w:val="clear" w:color="auto" w:fill="auto"/>
            <w:noWrap/>
            <w:vAlign w:val="center"/>
          </w:tcPr>
          <w:p w14:paraId="5C7784DE">
            <w:pPr>
              <w:widowControl/>
              <w:jc w:val="right"/>
              <w:rPr>
                <w:rFonts w:hint="eastAsia" w:ascii="宋体" w:hAnsi="宋体" w:eastAsia="宋体" w:cs="宋体"/>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14:paraId="6F30130D">
            <w:pPr>
              <w:widowControl/>
              <w:jc w:val="right"/>
              <w:rPr>
                <w:rFonts w:hint="eastAsia" w:ascii="宋体" w:hAnsi="宋体" w:eastAsia="宋体" w:cs="宋体"/>
                <w:kern w:val="0"/>
                <w:sz w:val="24"/>
                <w:szCs w:val="24"/>
              </w:rPr>
            </w:pPr>
          </w:p>
        </w:tc>
        <w:tc>
          <w:tcPr>
            <w:tcW w:w="2410" w:type="dxa"/>
            <w:tcBorders>
              <w:top w:val="nil"/>
              <w:left w:val="nil"/>
              <w:bottom w:val="single" w:color="auto" w:sz="4" w:space="0"/>
              <w:right w:val="single" w:color="auto" w:sz="4" w:space="0"/>
            </w:tcBorders>
            <w:shd w:val="clear" w:color="auto" w:fill="auto"/>
            <w:noWrap/>
            <w:vAlign w:val="center"/>
          </w:tcPr>
          <w:p w14:paraId="79792AEA">
            <w:pPr>
              <w:widowControl/>
              <w:jc w:val="right"/>
              <w:rPr>
                <w:rFonts w:hint="eastAsia" w:ascii="宋体" w:hAnsi="宋体" w:eastAsia="宋体" w:cs="宋体"/>
                <w:kern w:val="0"/>
                <w:sz w:val="24"/>
                <w:szCs w:val="24"/>
              </w:rPr>
            </w:pPr>
          </w:p>
        </w:tc>
      </w:tr>
      <w:tr w14:paraId="05EB6250">
        <w:tblPrEx>
          <w:tblCellMar>
            <w:top w:w="0" w:type="dxa"/>
            <w:left w:w="108" w:type="dxa"/>
            <w:bottom w:w="0" w:type="dxa"/>
            <w:right w:w="108" w:type="dxa"/>
          </w:tblCellMar>
        </w:tblPrEx>
        <w:trPr>
          <w:trHeight w:val="428"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97C816">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20599</w:t>
            </w:r>
          </w:p>
        </w:tc>
        <w:tc>
          <w:tcPr>
            <w:tcW w:w="3365" w:type="dxa"/>
            <w:tcBorders>
              <w:top w:val="nil"/>
              <w:left w:val="nil"/>
              <w:bottom w:val="single" w:color="auto" w:sz="4" w:space="0"/>
              <w:right w:val="single" w:color="auto" w:sz="4" w:space="0"/>
            </w:tcBorders>
            <w:shd w:val="clear" w:color="000000" w:fill="FFFFFF"/>
            <w:noWrap/>
            <w:vAlign w:val="center"/>
          </w:tcPr>
          <w:p w14:paraId="6307EEF6">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其他教育支出</w:t>
            </w:r>
          </w:p>
        </w:tc>
        <w:tc>
          <w:tcPr>
            <w:tcW w:w="1766" w:type="dxa"/>
            <w:tcBorders>
              <w:top w:val="nil"/>
              <w:left w:val="nil"/>
              <w:bottom w:val="single" w:color="auto" w:sz="4" w:space="0"/>
              <w:right w:val="single" w:color="auto" w:sz="4" w:space="0"/>
            </w:tcBorders>
            <w:shd w:val="clear" w:color="auto" w:fill="auto"/>
            <w:noWrap/>
            <w:vAlign w:val="center"/>
          </w:tcPr>
          <w:p w14:paraId="75571BB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5.16</w:t>
            </w:r>
          </w:p>
        </w:tc>
        <w:tc>
          <w:tcPr>
            <w:tcW w:w="1734" w:type="dxa"/>
            <w:tcBorders>
              <w:top w:val="nil"/>
              <w:left w:val="nil"/>
              <w:bottom w:val="single" w:color="auto" w:sz="4" w:space="0"/>
              <w:right w:val="single" w:color="auto" w:sz="4" w:space="0"/>
            </w:tcBorders>
            <w:shd w:val="clear" w:color="auto" w:fill="auto"/>
            <w:noWrap/>
            <w:vAlign w:val="center"/>
          </w:tcPr>
          <w:p w14:paraId="0C1CE25D">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5.16</w:t>
            </w:r>
          </w:p>
        </w:tc>
        <w:tc>
          <w:tcPr>
            <w:tcW w:w="1666" w:type="dxa"/>
            <w:tcBorders>
              <w:top w:val="nil"/>
              <w:left w:val="nil"/>
              <w:bottom w:val="single" w:color="auto" w:sz="4" w:space="0"/>
              <w:right w:val="single" w:color="auto" w:sz="4" w:space="0"/>
            </w:tcBorders>
            <w:shd w:val="clear" w:color="auto" w:fill="auto"/>
            <w:noWrap/>
            <w:vAlign w:val="center"/>
          </w:tcPr>
          <w:p w14:paraId="5BEF587F">
            <w:pPr>
              <w:widowControl/>
              <w:jc w:val="right"/>
              <w:rPr>
                <w:rFonts w:hint="eastAsia" w:ascii="宋体" w:hAnsi="宋体" w:eastAsia="宋体" w:cs="宋体"/>
                <w:kern w:val="0"/>
                <w:sz w:val="24"/>
                <w:szCs w:val="24"/>
              </w:rPr>
            </w:pPr>
          </w:p>
        </w:tc>
        <w:tc>
          <w:tcPr>
            <w:tcW w:w="1867" w:type="dxa"/>
            <w:tcBorders>
              <w:top w:val="nil"/>
              <w:left w:val="nil"/>
              <w:bottom w:val="single" w:color="auto" w:sz="4" w:space="0"/>
              <w:right w:val="single" w:color="auto" w:sz="4" w:space="0"/>
            </w:tcBorders>
            <w:shd w:val="clear" w:color="auto" w:fill="auto"/>
            <w:noWrap/>
            <w:vAlign w:val="center"/>
          </w:tcPr>
          <w:p w14:paraId="6A83EF6D">
            <w:pPr>
              <w:widowControl/>
              <w:jc w:val="right"/>
              <w:rPr>
                <w:rFonts w:hint="eastAsia" w:ascii="宋体" w:hAnsi="宋体" w:eastAsia="宋体" w:cs="宋体"/>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14:paraId="23AEA0BB">
            <w:pPr>
              <w:widowControl/>
              <w:jc w:val="right"/>
              <w:rPr>
                <w:rFonts w:hint="eastAsia" w:ascii="宋体" w:hAnsi="宋体" w:eastAsia="宋体" w:cs="宋体"/>
                <w:kern w:val="0"/>
                <w:sz w:val="24"/>
                <w:szCs w:val="24"/>
              </w:rPr>
            </w:pPr>
          </w:p>
        </w:tc>
        <w:tc>
          <w:tcPr>
            <w:tcW w:w="2410" w:type="dxa"/>
            <w:tcBorders>
              <w:top w:val="nil"/>
              <w:left w:val="nil"/>
              <w:bottom w:val="single" w:color="auto" w:sz="4" w:space="0"/>
              <w:right w:val="single" w:color="auto" w:sz="4" w:space="0"/>
            </w:tcBorders>
            <w:shd w:val="clear" w:color="auto" w:fill="auto"/>
            <w:noWrap/>
            <w:vAlign w:val="center"/>
          </w:tcPr>
          <w:p w14:paraId="0EE82F78">
            <w:pPr>
              <w:widowControl/>
              <w:jc w:val="right"/>
              <w:rPr>
                <w:rFonts w:hint="eastAsia" w:ascii="宋体" w:hAnsi="宋体" w:eastAsia="宋体" w:cs="宋体"/>
                <w:kern w:val="0"/>
                <w:sz w:val="24"/>
                <w:szCs w:val="24"/>
              </w:rPr>
            </w:pPr>
          </w:p>
        </w:tc>
      </w:tr>
      <w:tr w14:paraId="0FB41BB0">
        <w:tblPrEx>
          <w:tblCellMar>
            <w:top w:w="0" w:type="dxa"/>
            <w:left w:w="108" w:type="dxa"/>
            <w:bottom w:w="0" w:type="dxa"/>
            <w:right w:w="108" w:type="dxa"/>
          </w:tblCellMar>
        </w:tblPrEx>
        <w:trPr>
          <w:trHeight w:val="428"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56D5F9">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2059999</w:t>
            </w:r>
          </w:p>
        </w:tc>
        <w:tc>
          <w:tcPr>
            <w:tcW w:w="3365" w:type="dxa"/>
            <w:tcBorders>
              <w:top w:val="nil"/>
              <w:left w:val="nil"/>
              <w:bottom w:val="single" w:color="auto" w:sz="4" w:space="0"/>
              <w:right w:val="single" w:color="auto" w:sz="4" w:space="0"/>
            </w:tcBorders>
            <w:shd w:val="clear" w:color="000000" w:fill="FFFFFF"/>
            <w:noWrap/>
            <w:vAlign w:val="center"/>
          </w:tcPr>
          <w:p w14:paraId="011FE06B">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其他教育支出</w:t>
            </w:r>
          </w:p>
        </w:tc>
        <w:tc>
          <w:tcPr>
            <w:tcW w:w="1766" w:type="dxa"/>
            <w:tcBorders>
              <w:top w:val="nil"/>
              <w:left w:val="nil"/>
              <w:bottom w:val="single" w:color="auto" w:sz="4" w:space="0"/>
              <w:right w:val="single" w:color="auto" w:sz="4" w:space="0"/>
            </w:tcBorders>
            <w:shd w:val="clear" w:color="auto" w:fill="auto"/>
            <w:noWrap/>
            <w:vAlign w:val="center"/>
          </w:tcPr>
          <w:p w14:paraId="55149E2A">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5.16</w:t>
            </w:r>
          </w:p>
        </w:tc>
        <w:tc>
          <w:tcPr>
            <w:tcW w:w="1734" w:type="dxa"/>
            <w:tcBorders>
              <w:top w:val="nil"/>
              <w:left w:val="nil"/>
              <w:bottom w:val="single" w:color="auto" w:sz="4" w:space="0"/>
              <w:right w:val="single" w:color="auto" w:sz="4" w:space="0"/>
            </w:tcBorders>
            <w:shd w:val="clear" w:color="auto" w:fill="auto"/>
            <w:noWrap/>
            <w:vAlign w:val="center"/>
          </w:tcPr>
          <w:p w14:paraId="0F9B456A">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5.16</w:t>
            </w:r>
          </w:p>
        </w:tc>
        <w:tc>
          <w:tcPr>
            <w:tcW w:w="1666" w:type="dxa"/>
            <w:tcBorders>
              <w:top w:val="nil"/>
              <w:left w:val="nil"/>
              <w:bottom w:val="single" w:color="auto" w:sz="4" w:space="0"/>
              <w:right w:val="single" w:color="auto" w:sz="4" w:space="0"/>
            </w:tcBorders>
            <w:shd w:val="clear" w:color="auto" w:fill="auto"/>
            <w:noWrap/>
            <w:vAlign w:val="center"/>
          </w:tcPr>
          <w:p w14:paraId="7CD157D8">
            <w:pPr>
              <w:widowControl/>
              <w:jc w:val="right"/>
              <w:rPr>
                <w:rFonts w:hint="eastAsia" w:ascii="宋体" w:hAnsi="宋体" w:eastAsia="宋体" w:cs="宋体"/>
                <w:kern w:val="0"/>
                <w:sz w:val="24"/>
                <w:szCs w:val="24"/>
              </w:rPr>
            </w:pPr>
          </w:p>
        </w:tc>
        <w:tc>
          <w:tcPr>
            <w:tcW w:w="1867" w:type="dxa"/>
            <w:tcBorders>
              <w:top w:val="nil"/>
              <w:left w:val="nil"/>
              <w:bottom w:val="single" w:color="auto" w:sz="4" w:space="0"/>
              <w:right w:val="single" w:color="auto" w:sz="4" w:space="0"/>
            </w:tcBorders>
            <w:shd w:val="clear" w:color="auto" w:fill="auto"/>
            <w:noWrap/>
            <w:vAlign w:val="center"/>
          </w:tcPr>
          <w:p w14:paraId="695D68A0">
            <w:pPr>
              <w:widowControl/>
              <w:jc w:val="right"/>
              <w:rPr>
                <w:rFonts w:hint="eastAsia" w:ascii="宋体" w:hAnsi="宋体" w:eastAsia="宋体" w:cs="宋体"/>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14:paraId="6EBCD46A">
            <w:pPr>
              <w:widowControl/>
              <w:jc w:val="right"/>
              <w:rPr>
                <w:rFonts w:hint="eastAsia" w:ascii="宋体" w:hAnsi="宋体" w:eastAsia="宋体" w:cs="宋体"/>
                <w:kern w:val="0"/>
                <w:sz w:val="24"/>
                <w:szCs w:val="24"/>
              </w:rPr>
            </w:pPr>
          </w:p>
        </w:tc>
        <w:tc>
          <w:tcPr>
            <w:tcW w:w="2410" w:type="dxa"/>
            <w:tcBorders>
              <w:top w:val="nil"/>
              <w:left w:val="nil"/>
              <w:bottom w:val="single" w:color="auto" w:sz="4" w:space="0"/>
              <w:right w:val="single" w:color="auto" w:sz="4" w:space="0"/>
            </w:tcBorders>
            <w:shd w:val="clear" w:color="auto" w:fill="auto"/>
            <w:noWrap/>
            <w:vAlign w:val="center"/>
          </w:tcPr>
          <w:p w14:paraId="4796E096">
            <w:pPr>
              <w:widowControl/>
              <w:jc w:val="right"/>
              <w:rPr>
                <w:rFonts w:hint="eastAsia" w:ascii="宋体" w:hAnsi="宋体" w:eastAsia="宋体" w:cs="宋体"/>
                <w:kern w:val="0"/>
                <w:sz w:val="24"/>
                <w:szCs w:val="24"/>
              </w:rPr>
            </w:pPr>
          </w:p>
        </w:tc>
      </w:tr>
      <w:tr w14:paraId="5A842B18">
        <w:tblPrEx>
          <w:tblCellMar>
            <w:top w:w="0" w:type="dxa"/>
            <w:left w:w="108" w:type="dxa"/>
            <w:bottom w:w="0" w:type="dxa"/>
            <w:right w:w="108" w:type="dxa"/>
          </w:tblCellMar>
        </w:tblPrEx>
        <w:trPr>
          <w:trHeight w:val="428"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B4949F">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229</w:t>
            </w:r>
          </w:p>
        </w:tc>
        <w:tc>
          <w:tcPr>
            <w:tcW w:w="3365" w:type="dxa"/>
            <w:tcBorders>
              <w:top w:val="nil"/>
              <w:left w:val="nil"/>
              <w:bottom w:val="single" w:color="auto" w:sz="4" w:space="0"/>
              <w:right w:val="single" w:color="auto" w:sz="4" w:space="0"/>
            </w:tcBorders>
            <w:shd w:val="clear" w:color="000000" w:fill="FFFFFF"/>
            <w:noWrap/>
            <w:vAlign w:val="center"/>
          </w:tcPr>
          <w:p w14:paraId="1F4A0BDB">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其他支出</w:t>
            </w:r>
          </w:p>
        </w:tc>
        <w:tc>
          <w:tcPr>
            <w:tcW w:w="1766" w:type="dxa"/>
            <w:tcBorders>
              <w:top w:val="nil"/>
              <w:left w:val="nil"/>
              <w:bottom w:val="single" w:color="auto" w:sz="4" w:space="0"/>
              <w:right w:val="single" w:color="auto" w:sz="4" w:space="0"/>
            </w:tcBorders>
            <w:shd w:val="clear" w:color="auto" w:fill="auto"/>
            <w:noWrap/>
            <w:vAlign w:val="center"/>
          </w:tcPr>
          <w:p w14:paraId="14888F96">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8.25</w:t>
            </w:r>
          </w:p>
        </w:tc>
        <w:tc>
          <w:tcPr>
            <w:tcW w:w="1734" w:type="dxa"/>
            <w:tcBorders>
              <w:top w:val="nil"/>
              <w:left w:val="nil"/>
              <w:bottom w:val="single" w:color="auto" w:sz="4" w:space="0"/>
              <w:right w:val="single" w:color="auto" w:sz="4" w:space="0"/>
            </w:tcBorders>
            <w:shd w:val="clear" w:color="auto" w:fill="auto"/>
            <w:noWrap/>
            <w:vAlign w:val="center"/>
          </w:tcPr>
          <w:p w14:paraId="4D2B6156">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8.25</w:t>
            </w:r>
          </w:p>
        </w:tc>
        <w:tc>
          <w:tcPr>
            <w:tcW w:w="1666" w:type="dxa"/>
            <w:tcBorders>
              <w:top w:val="nil"/>
              <w:left w:val="nil"/>
              <w:bottom w:val="single" w:color="auto" w:sz="4" w:space="0"/>
              <w:right w:val="single" w:color="auto" w:sz="4" w:space="0"/>
            </w:tcBorders>
            <w:shd w:val="clear" w:color="auto" w:fill="auto"/>
            <w:noWrap/>
            <w:vAlign w:val="center"/>
          </w:tcPr>
          <w:p w14:paraId="696AD52A">
            <w:pPr>
              <w:widowControl/>
              <w:jc w:val="right"/>
              <w:rPr>
                <w:rFonts w:hint="eastAsia" w:ascii="宋体" w:hAnsi="宋体" w:eastAsia="宋体" w:cs="宋体"/>
                <w:kern w:val="0"/>
                <w:sz w:val="24"/>
                <w:szCs w:val="24"/>
              </w:rPr>
            </w:pPr>
          </w:p>
        </w:tc>
        <w:tc>
          <w:tcPr>
            <w:tcW w:w="1867" w:type="dxa"/>
            <w:tcBorders>
              <w:top w:val="nil"/>
              <w:left w:val="nil"/>
              <w:bottom w:val="single" w:color="auto" w:sz="4" w:space="0"/>
              <w:right w:val="single" w:color="auto" w:sz="4" w:space="0"/>
            </w:tcBorders>
            <w:shd w:val="clear" w:color="auto" w:fill="auto"/>
            <w:noWrap/>
            <w:vAlign w:val="center"/>
          </w:tcPr>
          <w:p w14:paraId="6A78B2E9">
            <w:pPr>
              <w:widowControl/>
              <w:jc w:val="right"/>
              <w:rPr>
                <w:rFonts w:hint="eastAsia" w:ascii="宋体" w:hAnsi="宋体" w:eastAsia="宋体" w:cs="宋体"/>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14:paraId="04D6761D">
            <w:pPr>
              <w:widowControl/>
              <w:jc w:val="right"/>
              <w:rPr>
                <w:rFonts w:hint="eastAsia" w:ascii="宋体" w:hAnsi="宋体" w:eastAsia="宋体" w:cs="宋体"/>
                <w:kern w:val="0"/>
                <w:sz w:val="24"/>
                <w:szCs w:val="24"/>
              </w:rPr>
            </w:pPr>
          </w:p>
        </w:tc>
        <w:tc>
          <w:tcPr>
            <w:tcW w:w="2410" w:type="dxa"/>
            <w:tcBorders>
              <w:top w:val="nil"/>
              <w:left w:val="nil"/>
              <w:bottom w:val="single" w:color="auto" w:sz="4" w:space="0"/>
              <w:right w:val="single" w:color="auto" w:sz="4" w:space="0"/>
            </w:tcBorders>
            <w:shd w:val="clear" w:color="auto" w:fill="auto"/>
            <w:noWrap/>
            <w:vAlign w:val="center"/>
          </w:tcPr>
          <w:p w14:paraId="0F7B6FD0">
            <w:pPr>
              <w:widowControl/>
              <w:jc w:val="right"/>
              <w:rPr>
                <w:rFonts w:hint="eastAsia" w:ascii="宋体" w:hAnsi="宋体" w:eastAsia="宋体" w:cs="宋体"/>
                <w:kern w:val="0"/>
                <w:sz w:val="24"/>
                <w:szCs w:val="24"/>
              </w:rPr>
            </w:pPr>
          </w:p>
        </w:tc>
      </w:tr>
      <w:tr w14:paraId="4DAECFE9">
        <w:tblPrEx>
          <w:tblCellMar>
            <w:top w:w="0" w:type="dxa"/>
            <w:left w:w="108" w:type="dxa"/>
            <w:bottom w:w="0" w:type="dxa"/>
            <w:right w:w="108" w:type="dxa"/>
          </w:tblCellMar>
        </w:tblPrEx>
        <w:trPr>
          <w:trHeight w:val="339"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47EFF21">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22999</w:t>
            </w:r>
          </w:p>
        </w:tc>
        <w:tc>
          <w:tcPr>
            <w:tcW w:w="3365" w:type="dxa"/>
            <w:tcBorders>
              <w:top w:val="nil"/>
              <w:left w:val="nil"/>
              <w:bottom w:val="single" w:color="auto" w:sz="4" w:space="0"/>
              <w:right w:val="single" w:color="auto" w:sz="4" w:space="0"/>
            </w:tcBorders>
            <w:shd w:val="clear" w:color="000000" w:fill="FFFFFF"/>
            <w:noWrap/>
            <w:vAlign w:val="center"/>
          </w:tcPr>
          <w:p w14:paraId="448046BA">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其他支出</w:t>
            </w:r>
          </w:p>
        </w:tc>
        <w:tc>
          <w:tcPr>
            <w:tcW w:w="1766" w:type="dxa"/>
            <w:tcBorders>
              <w:top w:val="nil"/>
              <w:left w:val="nil"/>
              <w:bottom w:val="single" w:color="auto" w:sz="4" w:space="0"/>
              <w:right w:val="single" w:color="auto" w:sz="4" w:space="0"/>
            </w:tcBorders>
            <w:shd w:val="clear" w:color="auto" w:fill="auto"/>
            <w:noWrap/>
            <w:vAlign w:val="center"/>
          </w:tcPr>
          <w:p w14:paraId="2C1E265E">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8.25</w:t>
            </w:r>
          </w:p>
        </w:tc>
        <w:tc>
          <w:tcPr>
            <w:tcW w:w="1734" w:type="dxa"/>
            <w:tcBorders>
              <w:top w:val="nil"/>
              <w:left w:val="nil"/>
              <w:bottom w:val="single" w:color="auto" w:sz="4" w:space="0"/>
              <w:right w:val="single" w:color="auto" w:sz="4" w:space="0"/>
            </w:tcBorders>
            <w:shd w:val="clear" w:color="auto" w:fill="auto"/>
            <w:noWrap/>
            <w:vAlign w:val="center"/>
          </w:tcPr>
          <w:p w14:paraId="4EE38641">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8.25</w:t>
            </w:r>
          </w:p>
        </w:tc>
        <w:tc>
          <w:tcPr>
            <w:tcW w:w="1666" w:type="dxa"/>
            <w:tcBorders>
              <w:top w:val="nil"/>
              <w:left w:val="nil"/>
              <w:bottom w:val="single" w:color="auto" w:sz="4" w:space="0"/>
              <w:right w:val="single" w:color="auto" w:sz="4" w:space="0"/>
            </w:tcBorders>
            <w:shd w:val="clear" w:color="auto" w:fill="auto"/>
            <w:noWrap/>
            <w:vAlign w:val="center"/>
          </w:tcPr>
          <w:p w14:paraId="1614A163">
            <w:pPr>
              <w:widowControl/>
              <w:jc w:val="right"/>
              <w:rPr>
                <w:rFonts w:hint="eastAsia" w:ascii="宋体" w:hAnsi="宋体" w:eastAsia="宋体" w:cs="宋体"/>
                <w:kern w:val="0"/>
                <w:sz w:val="24"/>
                <w:szCs w:val="24"/>
              </w:rPr>
            </w:pPr>
          </w:p>
        </w:tc>
        <w:tc>
          <w:tcPr>
            <w:tcW w:w="1867" w:type="dxa"/>
            <w:tcBorders>
              <w:top w:val="nil"/>
              <w:left w:val="nil"/>
              <w:bottom w:val="single" w:color="auto" w:sz="4" w:space="0"/>
              <w:right w:val="single" w:color="auto" w:sz="4" w:space="0"/>
            </w:tcBorders>
            <w:shd w:val="clear" w:color="auto" w:fill="auto"/>
            <w:noWrap/>
            <w:vAlign w:val="center"/>
          </w:tcPr>
          <w:p w14:paraId="1E83C66B">
            <w:pPr>
              <w:widowControl/>
              <w:jc w:val="right"/>
              <w:rPr>
                <w:rFonts w:hint="eastAsia" w:ascii="宋体" w:hAnsi="宋体" w:eastAsia="宋体" w:cs="宋体"/>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14:paraId="3C75AB9D">
            <w:pPr>
              <w:widowControl/>
              <w:jc w:val="right"/>
              <w:rPr>
                <w:rFonts w:hint="eastAsia" w:ascii="宋体" w:hAnsi="宋体" w:eastAsia="宋体" w:cs="宋体"/>
                <w:kern w:val="0"/>
                <w:sz w:val="24"/>
                <w:szCs w:val="24"/>
              </w:rPr>
            </w:pPr>
          </w:p>
        </w:tc>
        <w:tc>
          <w:tcPr>
            <w:tcW w:w="2410" w:type="dxa"/>
            <w:tcBorders>
              <w:top w:val="nil"/>
              <w:left w:val="nil"/>
              <w:bottom w:val="single" w:color="auto" w:sz="4" w:space="0"/>
              <w:right w:val="single" w:color="auto" w:sz="4" w:space="0"/>
            </w:tcBorders>
            <w:shd w:val="clear" w:color="auto" w:fill="auto"/>
            <w:noWrap/>
            <w:vAlign w:val="center"/>
          </w:tcPr>
          <w:p w14:paraId="26A917B2">
            <w:pPr>
              <w:widowControl/>
              <w:jc w:val="right"/>
              <w:rPr>
                <w:rFonts w:hint="eastAsia" w:ascii="宋体" w:hAnsi="宋体" w:eastAsia="宋体" w:cs="宋体"/>
                <w:kern w:val="0"/>
                <w:sz w:val="24"/>
                <w:szCs w:val="24"/>
              </w:rPr>
            </w:pPr>
          </w:p>
        </w:tc>
      </w:tr>
      <w:tr w14:paraId="09700C45">
        <w:tblPrEx>
          <w:tblCellMar>
            <w:top w:w="0" w:type="dxa"/>
            <w:left w:w="108" w:type="dxa"/>
            <w:bottom w:w="0" w:type="dxa"/>
            <w:right w:w="108" w:type="dxa"/>
          </w:tblCellMar>
        </w:tblPrEx>
        <w:trPr>
          <w:trHeight w:val="428"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top"/>
          </w:tcPr>
          <w:p w14:paraId="7DC83FE8">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2299999</w:t>
            </w:r>
          </w:p>
        </w:tc>
        <w:tc>
          <w:tcPr>
            <w:tcW w:w="3365" w:type="dxa"/>
            <w:tcBorders>
              <w:top w:val="nil"/>
              <w:left w:val="nil"/>
              <w:bottom w:val="single" w:color="auto" w:sz="4" w:space="0"/>
              <w:right w:val="single" w:color="auto" w:sz="4" w:space="0"/>
            </w:tcBorders>
            <w:shd w:val="clear" w:color="000000" w:fill="FFFFFF"/>
            <w:noWrap/>
            <w:vAlign w:val="center"/>
          </w:tcPr>
          <w:p w14:paraId="56783CD3">
            <w:pPr>
              <w:widowControl/>
              <w:snapToGrid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其他支出</w:t>
            </w:r>
          </w:p>
        </w:tc>
        <w:tc>
          <w:tcPr>
            <w:tcW w:w="1766" w:type="dxa"/>
            <w:tcBorders>
              <w:top w:val="nil"/>
              <w:left w:val="nil"/>
              <w:bottom w:val="single" w:color="auto" w:sz="4" w:space="0"/>
              <w:right w:val="single" w:color="auto" w:sz="4" w:space="0"/>
            </w:tcBorders>
            <w:shd w:val="clear" w:color="auto" w:fill="auto"/>
            <w:noWrap/>
            <w:vAlign w:val="center"/>
          </w:tcPr>
          <w:p w14:paraId="0EFC4E34">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8.25</w:t>
            </w:r>
          </w:p>
        </w:tc>
        <w:tc>
          <w:tcPr>
            <w:tcW w:w="1734" w:type="dxa"/>
            <w:tcBorders>
              <w:top w:val="nil"/>
              <w:left w:val="nil"/>
              <w:bottom w:val="single" w:color="auto" w:sz="4" w:space="0"/>
              <w:right w:val="single" w:color="auto" w:sz="4" w:space="0"/>
            </w:tcBorders>
            <w:shd w:val="clear" w:color="auto" w:fill="auto"/>
            <w:noWrap/>
            <w:vAlign w:val="center"/>
          </w:tcPr>
          <w:p w14:paraId="419C93E7">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8.25</w:t>
            </w:r>
          </w:p>
        </w:tc>
        <w:tc>
          <w:tcPr>
            <w:tcW w:w="1666" w:type="dxa"/>
            <w:tcBorders>
              <w:top w:val="nil"/>
              <w:left w:val="nil"/>
              <w:bottom w:val="single" w:color="auto" w:sz="4" w:space="0"/>
              <w:right w:val="single" w:color="auto" w:sz="4" w:space="0"/>
            </w:tcBorders>
            <w:shd w:val="clear" w:color="auto" w:fill="auto"/>
            <w:noWrap/>
            <w:vAlign w:val="center"/>
          </w:tcPr>
          <w:p w14:paraId="4A6765B1">
            <w:pPr>
              <w:widowControl/>
              <w:jc w:val="right"/>
              <w:rPr>
                <w:rFonts w:hint="eastAsia" w:ascii="宋体" w:hAnsi="宋体" w:eastAsia="宋体" w:cs="宋体"/>
                <w:kern w:val="0"/>
                <w:sz w:val="24"/>
                <w:szCs w:val="24"/>
              </w:rPr>
            </w:pPr>
          </w:p>
        </w:tc>
        <w:tc>
          <w:tcPr>
            <w:tcW w:w="1867" w:type="dxa"/>
            <w:tcBorders>
              <w:top w:val="nil"/>
              <w:left w:val="nil"/>
              <w:bottom w:val="single" w:color="auto" w:sz="4" w:space="0"/>
              <w:right w:val="single" w:color="auto" w:sz="4" w:space="0"/>
            </w:tcBorders>
            <w:shd w:val="clear" w:color="auto" w:fill="auto"/>
            <w:noWrap/>
            <w:vAlign w:val="center"/>
          </w:tcPr>
          <w:p w14:paraId="43FB66E8">
            <w:pPr>
              <w:widowControl/>
              <w:jc w:val="right"/>
              <w:rPr>
                <w:rFonts w:hint="eastAsia" w:ascii="宋体" w:hAnsi="宋体" w:eastAsia="宋体" w:cs="宋体"/>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14:paraId="2DDD9051">
            <w:pPr>
              <w:widowControl/>
              <w:jc w:val="right"/>
              <w:rPr>
                <w:rFonts w:hint="eastAsia" w:ascii="宋体" w:hAnsi="宋体" w:eastAsia="宋体" w:cs="宋体"/>
                <w:kern w:val="0"/>
                <w:sz w:val="24"/>
                <w:szCs w:val="24"/>
              </w:rPr>
            </w:pPr>
          </w:p>
        </w:tc>
        <w:tc>
          <w:tcPr>
            <w:tcW w:w="2410" w:type="dxa"/>
            <w:tcBorders>
              <w:top w:val="nil"/>
              <w:left w:val="nil"/>
              <w:bottom w:val="single" w:color="auto" w:sz="4" w:space="0"/>
              <w:right w:val="single" w:color="auto" w:sz="4" w:space="0"/>
            </w:tcBorders>
            <w:shd w:val="clear" w:color="auto" w:fill="auto"/>
            <w:noWrap/>
            <w:vAlign w:val="center"/>
          </w:tcPr>
          <w:p w14:paraId="109E22BA">
            <w:pPr>
              <w:widowControl/>
              <w:jc w:val="right"/>
              <w:rPr>
                <w:rFonts w:hint="eastAsia" w:ascii="宋体" w:hAnsi="宋体" w:eastAsia="宋体" w:cs="宋体"/>
                <w:kern w:val="0"/>
                <w:sz w:val="24"/>
                <w:szCs w:val="24"/>
              </w:rPr>
            </w:pPr>
          </w:p>
        </w:tc>
      </w:tr>
      <w:tr w14:paraId="0810C1B5">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046AB77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1D4F2C1B">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2F0C0F59">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42460AAC">
            <w:pPr>
              <w:widowControl/>
              <w:jc w:val="left"/>
              <w:rPr>
                <w:rFonts w:ascii="黑体" w:hAnsi="黑体" w:eastAsia="黑体" w:cs="宋体"/>
                <w:kern w:val="0"/>
                <w:sz w:val="24"/>
                <w:szCs w:val="24"/>
              </w:rPr>
            </w:pPr>
            <w:bookmarkStart w:id="1" w:name="RANGE!A1:I22"/>
            <w:bookmarkEnd w:id="1"/>
            <w:bookmarkStart w:id="2" w:name="RANGE!A1:F16"/>
          </w:p>
        </w:tc>
        <w:tc>
          <w:tcPr>
            <w:tcW w:w="435" w:type="dxa"/>
            <w:tcBorders>
              <w:top w:val="nil"/>
              <w:left w:val="nil"/>
              <w:bottom w:val="nil"/>
              <w:right w:val="nil"/>
            </w:tcBorders>
            <w:shd w:val="clear" w:color="auto" w:fill="auto"/>
            <w:noWrap/>
            <w:vAlign w:val="center"/>
          </w:tcPr>
          <w:p w14:paraId="2B801DF9">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6D7DB407">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3122D001">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489664E3">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16332C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B4EEE87">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01054DD">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8AB2085">
            <w:pPr>
              <w:widowControl/>
              <w:jc w:val="right"/>
              <w:rPr>
                <w:rFonts w:ascii="宋体" w:hAnsi="宋体" w:eastAsia="宋体" w:cs="宋体"/>
                <w:kern w:val="0"/>
                <w:sz w:val="24"/>
                <w:szCs w:val="24"/>
              </w:rPr>
            </w:pPr>
          </w:p>
        </w:tc>
      </w:tr>
      <w:tr w14:paraId="7418F53D">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879CFA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5861E01">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7D8273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E1AE5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38B98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B2973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E07C5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4A933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E893F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2621F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210EA0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6985B4A">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333BB66A">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益阳市大通湖区河坝镇农乐完小</w:t>
            </w:r>
          </w:p>
        </w:tc>
        <w:tc>
          <w:tcPr>
            <w:tcW w:w="435" w:type="dxa"/>
            <w:tcBorders>
              <w:top w:val="nil"/>
              <w:left w:val="nil"/>
              <w:bottom w:val="nil"/>
              <w:right w:val="nil"/>
            </w:tcBorders>
            <w:shd w:val="clear" w:color="000000" w:fill="FFFFFF"/>
            <w:noWrap/>
            <w:vAlign w:val="center"/>
          </w:tcPr>
          <w:p w14:paraId="240036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5C108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A8665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162DF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668A8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EEB7D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143A0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2E5B2A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20CD711">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CD68E11">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0396AA59">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943DF9F">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42506D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12520D6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172D68DB">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16C3FA6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6E9335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216DFAF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7923C2B2">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53FC256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3835C862">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1D2DCDC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C327DF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5FA8BAC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1EBEB76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214760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F2AD76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16E3BE2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05E2780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0E9EC01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E36755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5B6FD3A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B1BFD4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5EC4B32B">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3814980F">
            <w:pPr>
              <w:widowControl/>
              <w:jc w:val="right"/>
              <w:rPr>
                <w:rFonts w:ascii="宋体" w:hAnsi="宋体" w:eastAsia="宋体" w:cs="宋体"/>
                <w:kern w:val="0"/>
                <w:sz w:val="22"/>
              </w:rPr>
            </w:pPr>
            <w:r>
              <w:rPr>
                <w:rFonts w:hint="eastAsia" w:ascii="宋体" w:hAnsi="宋体" w:eastAsia="宋体" w:cs="宋体"/>
                <w:kern w:val="0"/>
                <w:sz w:val="22"/>
                <w:lang w:val="en-US" w:eastAsia="zh-CN"/>
              </w:rPr>
              <w:t>178.08</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D7CE6E7">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F266CB1">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303AF00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1F114E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0F77EF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926643A">
            <w:pPr>
              <w:widowControl/>
              <w:jc w:val="right"/>
              <w:rPr>
                <w:rFonts w:ascii="宋体" w:hAnsi="宋体" w:eastAsia="宋体" w:cs="宋体"/>
                <w:kern w:val="0"/>
                <w:sz w:val="22"/>
              </w:rPr>
            </w:pPr>
            <w:r>
              <w:rPr>
                <w:rFonts w:hint="eastAsia" w:ascii="宋体" w:hAnsi="宋体" w:eastAsia="宋体" w:cs="宋体"/>
                <w:kern w:val="0"/>
                <w:sz w:val="22"/>
              </w:rPr>
              <w:t>　</w:t>
            </w:r>
          </w:p>
        </w:tc>
      </w:tr>
      <w:tr w14:paraId="736B7CD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11D60ED">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07CC4173">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16CA276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339EF4B">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ABB27D3">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2843A5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15F46B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CC1663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7CD0FA6">
            <w:pPr>
              <w:widowControl/>
              <w:jc w:val="right"/>
              <w:rPr>
                <w:rFonts w:ascii="宋体" w:hAnsi="宋体" w:eastAsia="宋体" w:cs="宋体"/>
                <w:kern w:val="0"/>
                <w:sz w:val="22"/>
              </w:rPr>
            </w:pPr>
            <w:r>
              <w:rPr>
                <w:rFonts w:hint="eastAsia" w:ascii="宋体" w:hAnsi="宋体" w:eastAsia="宋体" w:cs="宋体"/>
                <w:kern w:val="0"/>
                <w:sz w:val="22"/>
              </w:rPr>
              <w:t>　</w:t>
            </w:r>
          </w:p>
        </w:tc>
      </w:tr>
      <w:tr w14:paraId="264CB7F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4397AAC">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316DBDD1">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C7AD49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E09F3A0">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71822D7">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43D8860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BD06CD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F42249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E1136EB">
            <w:pPr>
              <w:widowControl/>
              <w:jc w:val="right"/>
              <w:rPr>
                <w:rFonts w:ascii="宋体" w:hAnsi="宋体" w:eastAsia="宋体" w:cs="宋体"/>
                <w:kern w:val="0"/>
                <w:sz w:val="22"/>
              </w:rPr>
            </w:pPr>
            <w:r>
              <w:rPr>
                <w:rFonts w:hint="eastAsia" w:ascii="宋体" w:hAnsi="宋体" w:eastAsia="宋体" w:cs="宋体"/>
                <w:kern w:val="0"/>
                <w:sz w:val="22"/>
              </w:rPr>
              <w:t>　</w:t>
            </w:r>
          </w:p>
        </w:tc>
      </w:tr>
      <w:tr w14:paraId="60989D9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627EAE2">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18647D2B">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1C6439F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CCEAD3A">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F25208E">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4A8F0DA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C1D548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C4F089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34C1D12">
            <w:pPr>
              <w:widowControl/>
              <w:jc w:val="right"/>
              <w:rPr>
                <w:rFonts w:ascii="宋体" w:hAnsi="宋体" w:eastAsia="宋体" w:cs="宋体"/>
                <w:kern w:val="0"/>
                <w:sz w:val="22"/>
              </w:rPr>
            </w:pPr>
            <w:r>
              <w:rPr>
                <w:rFonts w:hint="eastAsia" w:ascii="宋体" w:hAnsi="宋体" w:eastAsia="宋体" w:cs="宋体"/>
                <w:kern w:val="0"/>
                <w:sz w:val="22"/>
              </w:rPr>
              <w:t>　</w:t>
            </w:r>
          </w:p>
        </w:tc>
      </w:tr>
      <w:tr w14:paraId="70059EC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2C3649D">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5B43E2A">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4B3E328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1728D97">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2B792E7">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42B02236">
            <w:pPr>
              <w:widowControl/>
              <w:jc w:val="center"/>
              <w:rPr>
                <w:rFonts w:ascii="宋体" w:hAnsi="宋体" w:eastAsia="宋体" w:cs="宋体"/>
                <w:kern w:val="0"/>
                <w:sz w:val="22"/>
              </w:rPr>
            </w:pPr>
            <w:r>
              <w:rPr>
                <w:rFonts w:hint="eastAsia" w:ascii="宋体" w:hAnsi="宋体" w:eastAsia="宋体" w:cs="宋体"/>
                <w:kern w:val="0"/>
                <w:sz w:val="22"/>
                <w:lang w:val="en-US" w:eastAsia="zh-CN"/>
              </w:rPr>
              <w:t>178.08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E9CF796">
            <w:pPr>
              <w:widowControl/>
              <w:jc w:val="center"/>
              <w:rPr>
                <w:rFonts w:ascii="宋体" w:hAnsi="宋体" w:eastAsia="宋体" w:cs="宋体"/>
                <w:kern w:val="0"/>
                <w:sz w:val="22"/>
              </w:rPr>
            </w:pPr>
            <w:r>
              <w:rPr>
                <w:rFonts w:hint="eastAsia" w:ascii="宋体" w:hAnsi="宋体" w:eastAsia="宋体" w:cs="宋体"/>
                <w:kern w:val="0"/>
                <w:sz w:val="22"/>
                <w:lang w:val="en-US" w:eastAsia="zh-CN"/>
              </w:rPr>
              <w:t>178.08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82FD46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BAA7B59">
            <w:pPr>
              <w:widowControl/>
              <w:jc w:val="right"/>
              <w:rPr>
                <w:rFonts w:ascii="宋体" w:hAnsi="宋体" w:eastAsia="宋体" w:cs="宋体"/>
                <w:kern w:val="0"/>
                <w:sz w:val="22"/>
              </w:rPr>
            </w:pPr>
            <w:r>
              <w:rPr>
                <w:rFonts w:hint="eastAsia" w:ascii="宋体" w:hAnsi="宋体" w:eastAsia="宋体" w:cs="宋体"/>
                <w:kern w:val="0"/>
                <w:sz w:val="22"/>
              </w:rPr>
              <w:t>　</w:t>
            </w:r>
          </w:p>
        </w:tc>
      </w:tr>
      <w:tr w14:paraId="7D41A25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479B6EA">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464A8FC">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6E312B2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E13A2DE">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D324BEA">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7D3C755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90B368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36D604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8DF706">
            <w:pPr>
              <w:widowControl/>
              <w:jc w:val="right"/>
              <w:rPr>
                <w:rFonts w:ascii="宋体" w:hAnsi="宋体" w:eastAsia="宋体" w:cs="宋体"/>
                <w:kern w:val="0"/>
                <w:sz w:val="22"/>
              </w:rPr>
            </w:pPr>
            <w:r>
              <w:rPr>
                <w:rFonts w:hint="eastAsia" w:ascii="宋体" w:hAnsi="宋体" w:eastAsia="宋体" w:cs="宋体"/>
                <w:kern w:val="0"/>
                <w:sz w:val="22"/>
              </w:rPr>
              <w:t>　</w:t>
            </w:r>
          </w:p>
        </w:tc>
      </w:tr>
      <w:tr w14:paraId="5E63F0E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9231C42">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7DC9272">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5FD9148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4581067">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09F801C9">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5AACDE1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CAFD7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140946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70E189">
            <w:pPr>
              <w:widowControl/>
              <w:jc w:val="right"/>
              <w:rPr>
                <w:rFonts w:ascii="宋体" w:hAnsi="宋体" w:eastAsia="宋体" w:cs="宋体"/>
                <w:kern w:val="0"/>
                <w:sz w:val="22"/>
              </w:rPr>
            </w:pPr>
            <w:r>
              <w:rPr>
                <w:rFonts w:hint="eastAsia" w:ascii="宋体" w:hAnsi="宋体" w:eastAsia="宋体" w:cs="宋体"/>
                <w:kern w:val="0"/>
                <w:sz w:val="22"/>
              </w:rPr>
              <w:t>　</w:t>
            </w:r>
          </w:p>
        </w:tc>
      </w:tr>
      <w:tr w14:paraId="6E1C34A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8C99A48">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2C892BC">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0CA5C523">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D302DA5">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AFB4E9B">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398632A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81DE76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1BEE22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1878680">
            <w:pPr>
              <w:widowControl/>
              <w:jc w:val="center"/>
              <w:rPr>
                <w:rFonts w:ascii="宋体" w:hAnsi="宋体" w:eastAsia="宋体" w:cs="宋体"/>
                <w:kern w:val="0"/>
                <w:sz w:val="22"/>
              </w:rPr>
            </w:pPr>
            <w:r>
              <w:rPr>
                <w:rFonts w:hint="eastAsia" w:ascii="宋体" w:hAnsi="宋体" w:eastAsia="宋体" w:cs="宋体"/>
                <w:kern w:val="0"/>
                <w:sz w:val="22"/>
              </w:rPr>
              <w:t>　</w:t>
            </w:r>
          </w:p>
        </w:tc>
      </w:tr>
      <w:tr w14:paraId="1687E6E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ABC0A50">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505C95CF">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2364F458">
            <w:pPr>
              <w:widowControl/>
              <w:jc w:val="right"/>
              <w:rPr>
                <w:rFonts w:ascii="宋体" w:hAnsi="宋体" w:eastAsia="宋体" w:cs="宋体"/>
                <w:kern w:val="0"/>
                <w:sz w:val="22"/>
              </w:rPr>
            </w:pPr>
            <w:r>
              <w:rPr>
                <w:rFonts w:hint="eastAsia" w:ascii="宋体" w:hAnsi="宋体" w:eastAsia="宋体" w:cs="宋体"/>
                <w:kern w:val="0"/>
                <w:sz w:val="22"/>
                <w:lang w:val="en-US" w:eastAsia="zh-CN"/>
              </w:rPr>
              <w:t>178.08</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819C895">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0946C54F">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542EFD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BE196B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7B1165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0D3200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FB0B11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8D718AC">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3667BDA4">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28F5849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9DB7D52">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E7DE4DE">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22F9184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8479F6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C4BB62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68AE401">
            <w:pPr>
              <w:widowControl/>
              <w:jc w:val="left"/>
              <w:rPr>
                <w:rFonts w:ascii="宋体" w:hAnsi="宋体" w:eastAsia="宋体" w:cs="宋体"/>
                <w:kern w:val="0"/>
                <w:sz w:val="22"/>
              </w:rPr>
            </w:pPr>
            <w:r>
              <w:rPr>
                <w:rFonts w:hint="eastAsia" w:ascii="宋体" w:hAnsi="宋体" w:eastAsia="宋体" w:cs="宋体"/>
                <w:kern w:val="0"/>
                <w:sz w:val="22"/>
              </w:rPr>
              <w:t>　</w:t>
            </w:r>
          </w:p>
        </w:tc>
      </w:tr>
      <w:tr w14:paraId="26DA8BC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939A886">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2301267E">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6AC317E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69737AA">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38DAFAC">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0C1B934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70B1D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72AC08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F47DD18">
            <w:pPr>
              <w:widowControl/>
              <w:jc w:val="left"/>
              <w:rPr>
                <w:rFonts w:ascii="宋体" w:hAnsi="宋体" w:eastAsia="宋体" w:cs="宋体"/>
                <w:kern w:val="0"/>
                <w:sz w:val="22"/>
              </w:rPr>
            </w:pPr>
            <w:r>
              <w:rPr>
                <w:rFonts w:hint="eastAsia" w:ascii="宋体" w:hAnsi="宋体" w:eastAsia="宋体" w:cs="宋体"/>
                <w:kern w:val="0"/>
                <w:sz w:val="22"/>
              </w:rPr>
              <w:t>　</w:t>
            </w:r>
          </w:p>
        </w:tc>
      </w:tr>
      <w:tr w14:paraId="0843B4A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53693FB">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73629E05">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790BF0E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C64920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89E0741">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3CB5803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BAE19C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1A08C5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CB338BB">
            <w:pPr>
              <w:widowControl/>
              <w:jc w:val="left"/>
              <w:rPr>
                <w:rFonts w:ascii="宋体" w:hAnsi="宋体" w:eastAsia="宋体" w:cs="宋体"/>
                <w:kern w:val="0"/>
                <w:sz w:val="22"/>
              </w:rPr>
            </w:pPr>
            <w:r>
              <w:rPr>
                <w:rFonts w:hint="eastAsia" w:ascii="宋体" w:hAnsi="宋体" w:eastAsia="宋体" w:cs="宋体"/>
                <w:kern w:val="0"/>
                <w:sz w:val="22"/>
              </w:rPr>
              <w:t>　</w:t>
            </w:r>
          </w:p>
        </w:tc>
      </w:tr>
      <w:tr w14:paraId="47BB484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4D4D96D">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465623E9">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456484C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FB2DDF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37704EA">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02B4A8B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F62F66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DD975A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06B7820">
            <w:pPr>
              <w:widowControl/>
              <w:jc w:val="left"/>
              <w:rPr>
                <w:rFonts w:ascii="宋体" w:hAnsi="宋体" w:eastAsia="宋体" w:cs="宋体"/>
                <w:kern w:val="0"/>
                <w:sz w:val="22"/>
              </w:rPr>
            </w:pPr>
            <w:r>
              <w:rPr>
                <w:rFonts w:hint="eastAsia" w:ascii="宋体" w:hAnsi="宋体" w:eastAsia="宋体" w:cs="宋体"/>
                <w:kern w:val="0"/>
                <w:sz w:val="22"/>
              </w:rPr>
              <w:t>　</w:t>
            </w:r>
          </w:p>
        </w:tc>
      </w:tr>
      <w:tr w14:paraId="0D000DA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297E613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5E2DB787">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39F75E8D">
            <w:pPr>
              <w:widowControl/>
              <w:jc w:val="right"/>
              <w:rPr>
                <w:rFonts w:ascii="宋体" w:hAnsi="宋体" w:eastAsia="宋体" w:cs="宋体"/>
                <w:kern w:val="0"/>
                <w:sz w:val="22"/>
              </w:rPr>
            </w:pPr>
            <w:r>
              <w:rPr>
                <w:rFonts w:hint="eastAsia" w:ascii="宋体" w:hAnsi="宋体" w:eastAsia="宋体" w:cs="宋体"/>
                <w:kern w:val="0"/>
                <w:sz w:val="22"/>
                <w:lang w:val="en-US" w:eastAsia="zh-CN"/>
              </w:rPr>
              <w:t>178.08</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4EA68B7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5797D84F">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1D9136C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178.08</w:t>
            </w:r>
          </w:p>
        </w:tc>
        <w:tc>
          <w:tcPr>
            <w:tcW w:w="1394" w:type="dxa"/>
            <w:tcBorders>
              <w:top w:val="nil"/>
              <w:left w:val="nil"/>
              <w:bottom w:val="single" w:color="auto" w:sz="4" w:space="0"/>
              <w:right w:val="single" w:color="auto" w:sz="4" w:space="0"/>
            </w:tcBorders>
            <w:shd w:val="clear" w:color="000000" w:fill="FFFFFF"/>
            <w:noWrap/>
            <w:vAlign w:val="center"/>
          </w:tcPr>
          <w:p w14:paraId="3300472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178.08</w:t>
            </w:r>
          </w:p>
        </w:tc>
        <w:tc>
          <w:tcPr>
            <w:tcW w:w="1394" w:type="dxa"/>
            <w:tcBorders>
              <w:top w:val="nil"/>
              <w:left w:val="nil"/>
              <w:bottom w:val="single" w:color="auto" w:sz="4" w:space="0"/>
              <w:right w:val="single" w:color="auto" w:sz="4" w:space="0"/>
            </w:tcBorders>
            <w:shd w:val="clear" w:color="auto" w:fill="auto"/>
            <w:noWrap/>
            <w:vAlign w:val="center"/>
          </w:tcPr>
          <w:p w14:paraId="14B1EFAF">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225912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503A285">
        <w:tblPrEx>
          <w:tblCellMar>
            <w:top w:w="0" w:type="dxa"/>
            <w:left w:w="108" w:type="dxa"/>
            <w:bottom w:w="0" w:type="dxa"/>
            <w:right w:w="108" w:type="dxa"/>
          </w:tblCellMar>
        </w:tblPrEx>
        <w:trPr>
          <w:trHeight w:val="499" w:hRule="atLeast"/>
        </w:trPr>
        <w:tc>
          <w:tcPr>
            <w:tcW w:w="15521" w:type="dxa"/>
            <w:gridSpan w:val="11"/>
            <w:tcBorders>
              <w:top w:val="nil"/>
              <w:left w:val="nil"/>
              <w:bottom w:val="nil"/>
              <w:right w:val="nil"/>
            </w:tcBorders>
            <w:shd w:val="clear" w:color="auto" w:fill="auto"/>
            <w:vAlign w:val="center"/>
          </w:tcPr>
          <w:p w14:paraId="5B6C86F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454063AD">
      <w:pPr>
        <w:widowControl/>
        <w:jc w:val="both"/>
        <w:rPr>
          <w:rFonts w:ascii="Times New Roman" w:hAnsi="Times New Roman" w:eastAsia="方正小标宋_GBK" w:cs="Times New Roman"/>
          <w:kern w:val="0"/>
          <w:sz w:val="2"/>
          <w:szCs w:val="2"/>
        </w:rPr>
      </w:pPr>
    </w:p>
    <w:bookmarkEnd w:id="2"/>
    <w:tbl>
      <w:tblPr>
        <w:tblStyle w:val="8"/>
        <w:tblW w:w="0" w:type="auto"/>
        <w:tblInd w:w="0" w:type="dxa"/>
        <w:tblLayout w:type="fixed"/>
        <w:tblCellMar>
          <w:top w:w="0" w:type="dxa"/>
          <w:left w:w="108" w:type="dxa"/>
          <w:bottom w:w="0" w:type="dxa"/>
          <w:right w:w="108" w:type="dxa"/>
        </w:tblCellMar>
      </w:tblPr>
      <w:tblGrid>
        <w:gridCol w:w="1003"/>
        <w:gridCol w:w="143"/>
        <w:gridCol w:w="97"/>
        <w:gridCol w:w="1402"/>
        <w:gridCol w:w="1889"/>
        <w:gridCol w:w="230"/>
        <w:gridCol w:w="659"/>
        <w:gridCol w:w="1234"/>
        <w:gridCol w:w="226"/>
        <w:gridCol w:w="2096"/>
        <w:gridCol w:w="23"/>
        <w:gridCol w:w="844"/>
        <w:gridCol w:w="1066"/>
        <w:gridCol w:w="209"/>
        <w:gridCol w:w="2119"/>
        <w:gridCol w:w="1617"/>
        <w:gridCol w:w="503"/>
        <w:gridCol w:w="254"/>
      </w:tblGrid>
      <w:tr w14:paraId="1D40871B">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0E03085E">
            <w:pPr>
              <w:widowControl/>
              <w:jc w:val="center"/>
              <w:rPr>
                <w:rFonts w:ascii="Times New Roman" w:hAnsi="Times New Roman" w:eastAsia="方正小标宋_GBK" w:cs="Times New Roman"/>
                <w:kern w:val="0"/>
                <w:sz w:val="36"/>
                <w:szCs w:val="36"/>
              </w:rPr>
            </w:pPr>
            <w:bookmarkStart w:id="3" w:name="RANGE!A1:I34"/>
            <w:r>
              <w:rPr>
                <w:rFonts w:ascii="Times New Roman" w:hAnsi="Times New Roman" w:eastAsia="方正小标宋_GBK" w:cs="Times New Roman"/>
                <w:kern w:val="0"/>
                <w:sz w:val="36"/>
                <w:szCs w:val="36"/>
              </w:rPr>
              <w:t>一般公共预算财政拨款支出决算表</w:t>
            </w:r>
          </w:p>
          <w:p w14:paraId="6E2D2DEE">
            <w:pPr>
              <w:widowControl/>
              <w:spacing w:before="156" w:beforeLines="50"/>
              <w:ind w:left="13650" w:hanging="13650" w:hangingChars="650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益阳市大通湖区河坝镇</w:t>
            </w:r>
            <w:r>
              <w:rPr>
                <w:rFonts w:hint="eastAsia" w:ascii="Times New Roman" w:hAnsi="Times New Roman" w:eastAsia="仿宋_GB2312" w:cs="Times New Roman"/>
                <w:color w:val="000000"/>
                <w:kern w:val="0"/>
                <w:szCs w:val="21"/>
                <w:lang w:val="en-US" w:eastAsia="zh-CN"/>
              </w:rPr>
              <w:t>农乐</w:t>
            </w:r>
            <w:r>
              <w:rPr>
                <w:rFonts w:hint="eastAsia" w:ascii="Times New Roman" w:hAnsi="Times New Roman" w:eastAsia="仿宋_GB2312" w:cs="Times New Roman"/>
                <w:color w:val="000000"/>
                <w:kern w:val="0"/>
                <w:szCs w:val="21"/>
                <w:lang w:eastAsia="zh-CN"/>
              </w:rPr>
              <w:t>完小</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3A83A0CF">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fixed"/>
              <w:tblCellMar>
                <w:top w:w="0" w:type="dxa"/>
                <w:left w:w="108" w:type="dxa"/>
                <w:bottom w:w="0" w:type="dxa"/>
                <w:right w:w="108" w:type="dxa"/>
              </w:tblCellMar>
            </w:tblPr>
            <w:tblGrid>
              <w:gridCol w:w="1200"/>
              <w:gridCol w:w="3527"/>
              <w:gridCol w:w="3000"/>
              <w:gridCol w:w="3492"/>
              <w:gridCol w:w="3000"/>
            </w:tblGrid>
            <w:tr w14:paraId="4ABF7FDB">
              <w:tblPrEx>
                <w:tblCellMar>
                  <w:top w:w="0" w:type="dxa"/>
                  <w:left w:w="108" w:type="dxa"/>
                  <w:bottom w:w="0" w:type="dxa"/>
                  <w:right w:w="108" w:type="dxa"/>
                </w:tblCellMar>
              </w:tblPrEx>
              <w:trPr>
                <w:trHeight w:val="263"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08188B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72906F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5598842">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75219F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38CB29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9B1758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8EFF22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ADCF04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576F0E3">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5112CA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F69578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EE6306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002B82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924FAA5">
                  <w:pPr>
                    <w:widowControl/>
                    <w:jc w:val="left"/>
                    <w:rPr>
                      <w:rFonts w:ascii="Times New Roman" w:hAnsi="Times New Roman" w:eastAsia="仿宋_GB2312" w:cs="Times New Roman"/>
                      <w:kern w:val="0"/>
                      <w:szCs w:val="21"/>
                    </w:rPr>
                  </w:pPr>
                </w:p>
              </w:tc>
            </w:tr>
            <w:tr w14:paraId="20028FCA">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9CFA2E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BF757D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0A0E7D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2D7592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7527E37">
                  <w:pPr>
                    <w:widowControl/>
                    <w:jc w:val="left"/>
                    <w:rPr>
                      <w:rFonts w:ascii="Times New Roman" w:hAnsi="Times New Roman" w:eastAsia="仿宋_GB2312" w:cs="Times New Roman"/>
                      <w:kern w:val="0"/>
                      <w:szCs w:val="21"/>
                    </w:rPr>
                  </w:pPr>
                </w:p>
              </w:tc>
            </w:tr>
            <w:tr w14:paraId="0AB596E9">
              <w:tblPrEx>
                <w:tblCellMar>
                  <w:top w:w="0" w:type="dxa"/>
                  <w:left w:w="108" w:type="dxa"/>
                  <w:bottom w:w="0" w:type="dxa"/>
                  <w:right w:w="108" w:type="dxa"/>
                </w:tblCellMar>
              </w:tblPrEx>
              <w:trPr>
                <w:trHeight w:val="294"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8692B3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47D88E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21CEB7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27E5F3B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F59D7DF">
              <w:tblPrEx>
                <w:tblCellMar>
                  <w:top w:w="0" w:type="dxa"/>
                  <w:left w:w="108" w:type="dxa"/>
                  <w:bottom w:w="0" w:type="dxa"/>
                  <w:right w:w="108" w:type="dxa"/>
                </w:tblCellMar>
              </w:tblPrEx>
              <w:trPr>
                <w:trHeight w:val="318"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0AD299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066C0915">
                  <w:pPr>
                    <w:widowControl/>
                    <w:jc w:val="righ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178.08</w:t>
                  </w:r>
                </w:p>
              </w:tc>
              <w:tc>
                <w:tcPr>
                  <w:tcW w:w="3492" w:type="dxa"/>
                  <w:tcBorders>
                    <w:top w:val="nil"/>
                    <w:left w:val="nil"/>
                    <w:bottom w:val="single" w:color="auto" w:sz="4" w:space="0"/>
                    <w:right w:val="single" w:color="auto" w:sz="4" w:space="0"/>
                  </w:tcBorders>
                  <w:shd w:val="clear" w:color="auto" w:fill="auto"/>
                  <w:vAlign w:val="center"/>
                </w:tcPr>
                <w:p w14:paraId="5EF48C97">
                  <w:pPr>
                    <w:widowControl/>
                    <w:jc w:val="right"/>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178.08</w:t>
                  </w:r>
                </w:p>
              </w:tc>
              <w:tc>
                <w:tcPr>
                  <w:tcW w:w="3000" w:type="dxa"/>
                  <w:tcBorders>
                    <w:top w:val="nil"/>
                    <w:left w:val="nil"/>
                    <w:bottom w:val="single" w:color="auto" w:sz="4" w:space="0"/>
                    <w:right w:val="single" w:color="auto" w:sz="8" w:space="0"/>
                  </w:tcBorders>
                  <w:shd w:val="clear" w:color="auto" w:fill="auto"/>
                  <w:vAlign w:val="center"/>
                </w:tcPr>
                <w:p w14:paraId="171843D3">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51FD48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ECA15F6">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w:t>
                  </w:r>
                </w:p>
              </w:tc>
              <w:tc>
                <w:tcPr>
                  <w:tcW w:w="3527" w:type="dxa"/>
                  <w:tcBorders>
                    <w:top w:val="nil"/>
                    <w:left w:val="nil"/>
                    <w:bottom w:val="single" w:color="auto" w:sz="4" w:space="0"/>
                    <w:right w:val="single" w:color="auto" w:sz="4" w:space="0"/>
                  </w:tcBorders>
                  <w:shd w:val="clear" w:color="auto" w:fill="auto"/>
                  <w:vAlign w:val="center"/>
                </w:tcPr>
                <w:p w14:paraId="36607F1D">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eastAsia="zh-CN"/>
                    </w:rPr>
                    <w:t>教育支出</w:t>
                  </w:r>
                </w:p>
              </w:tc>
              <w:tc>
                <w:tcPr>
                  <w:tcW w:w="3000" w:type="dxa"/>
                  <w:tcBorders>
                    <w:top w:val="nil"/>
                    <w:left w:val="nil"/>
                    <w:bottom w:val="single" w:color="auto" w:sz="4" w:space="0"/>
                    <w:right w:val="single" w:color="auto" w:sz="4" w:space="0"/>
                  </w:tcBorders>
                  <w:shd w:val="clear" w:color="auto" w:fill="auto"/>
                  <w:vAlign w:val="center"/>
                </w:tcPr>
                <w:p w14:paraId="2A9CC43E">
                  <w:pPr>
                    <w:widowControl/>
                    <w:jc w:val="right"/>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178.08</w:t>
                  </w:r>
                </w:p>
              </w:tc>
              <w:tc>
                <w:tcPr>
                  <w:tcW w:w="3492" w:type="dxa"/>
                  <w:tcBorders>
                    <w:top w:val="nil"/>
                    <w:left w:val="nil"/>
                    <w:bottom w:val="single" w:color="auto" w:sz="4" w:space="0"/>
                    <w:right w:val="single" w:color="auto" w:sz="4" w:space="0"/>
                  </w:tcBorders>
                  <w:shd w:val="clear" w:color="auto" w:fill="auto"/>
                  <w:vAlign w:val="center"/>
                </w:tcPr>
                <w:p w14:paraId="048F2ED8">
                  <w:pPr>
                    <w:widowControl/>
                    <w:jc w:val="righ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178.08</w:t>
                  </w:r>
                </w:p>
              </w:tc>
              <w:tc>
                <w:tcPr>
                  <w:tcW w:w="3000" w:type="dxa"/>
                  <w:tcBorders>
                    <w:top w:val="nil"/>
                    <w:left w:val="nil"/>
                    <w:bottom w:val="single" w:color="auto" w:sz="4" w:space="0"/>
                    <w:right w:val="single" w:color="auto" w:sz="8" w:space="0"/>
                  </w:tcBorders>
                  <w:shd w:val="clear" w:color="auto" w:fill="auto"/>
                  <w:vAlign w:val="center"/>
                </w:tcPr>
                <w:p w14:paraId="16CCE3E4">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602FAB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197DD1">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20502</w:t>
                  </w:r>
                </w:p>
              </w:tc>
              <w:tc>
                <w:tcPr>
                  <w:tcW w:w="3527" w:type="dxa"/>
                  <w:tcBorders>
                    <w:top w:val="nil"/>
                    <w:left w:val="nil"/>
                    <w:bottom w:val="single" w:color="auto" w:sz="4" w:space="0"/>
                    <w:right w:val="single" w:color="auto" w:sz="4" w:space="0"/>
                  </w:tcBorders>
                  <w:shd w:val="clear" w:color="auto" w:fill="auto"/>
                  <w:vAlign w:val="center"/>
                </w:tcPr>
                <w:p w14:paraId="1AC7DBD7">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普通教育</w:t>
                  </w:r>
                </w:p>
              </w:tc>
              <w:tc>
                <w:tcPr>
                  <w:tcW w:w="3000" w:type="dxa"/>
                  <w:tcBorders>
                    <w:top w:val="nil"/>
                    <w:left w:val="nil"/>
                    <w:bottom w:val="single" w:color="auto" w:sz="4" w:space="0"/>
                    <w:right w:val="single" w:color="auto" w:sz="4" w:space="0"/>
                  </w:tcBorders>
                  <w:shd w:val="clear" w:color="auto" w:fill="auto"/>
                  <w:vAlign w:val="center"/>
                </w:tcPr>
                <w:p w14:paraId="4C3B1D3F">
                  <w:pPr>
                    <w:widowControl/>
                    <w:jc w:val="right"/>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165.37</w:t>
                  </w:r>
                </w:p>
              </w:tc>
              <w:tc>
                <w:tcPr>
                  <w:tcW w:w="3492" w:type="dxa"/>
                  <w:tcBorders>
                    <w:top w:val="nil"/>
                    <w:left w:val="nil"/>
                    <w:bottom w:val="single" w:color="auto" w:sz="4" w:space="0"/>
                    <w:right w:val="single" w:color="auto" w:sz="4" w:space="0"/>
                  </w:tcBorders>
                  <w:shd w:val="clear" w:color="auto" w:fill="auto"/>
                  <w:vAlign w:val="center"/>
                </w:tcPr>
                <w:p w14:paraId="60E621CA">
                  <w:pPr>
                    <w:widowControl/>
                    <w:jc w:val="righ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165.37</w:t>
                  </w:r>
                </w:p>
              </w:tc>
              <w:tc>
                <w:tcPr>
                  <w:tcW w:w="3000" w:type="dxa"/>
                  <w:tcBorders>
                    <w:top w:val="nil"/>
                    <w:left w:val="nil"/>
                    <w:bottom w:val="single" w:color="auto" w:sz="4" w:space="0"/>
                    <w:right w:val="single" w:color="auto" w:sz="8" w:space="0"/>
                  </w:tcBorders>
                  <w:shd w:val="clear" w:color="auto" w:fill="auto"/>
                  <w:vAlign w:val="center"/>
                </w:tcPr>
                <w:p w14:paraId="598D07DC">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11126E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452134">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20501</w:t>
                  </w:r>
                </w:p>
              </w:tc>
              <w:tc>
                <w:tcPr>
                  <w:tcW w:w="3527" w:type="dxa"/>
                  <w:tcBorders>
                    <w:top w:val="nil"/>
                    <w:left w:val="nil"/>
                    <w:bottom w:val="single" w:color="auto" w:sz="4" w:space="0"/>
                    <w:right w:val="single" w:color="auto" w:sz="4" w:space="0"/>
                  </w:tcBorders>
                  <w:shd w:val="clear" w:color="auto" w:fill="auto"/>
                  <w:vAlign w:val="center"/>
                </w:tcPr>
                <w:p w14:paraId="7A4E480E">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学前教育</w:t>
                  </w:r>
                </w:p>
              </w:tc>
              <w:tc>
                <w:tcPr>
                  <w:tcW w:w="3000" w:type="dxa"/>
                  <w:tcBorders>
                    <w:top w:val="nil"/>
                    <w:left w:val="nil"/>
                    <w:bottom w:val="single" w:color="auto" w:sz="4" w:space="0"/>
                    <w:right w:val="single" w:color="auto" w:sz="4" w:space="0"/>
                  </w:tcBorders>
                  <w:shd w:val="clear" w:color="auto" w:fill="auto"/>
                  <w:vAlign w:val="center"/>
                </w:tcPr>
                <w:p w14:paraId="36073E5B">
                  <w:pPr>
                    <w:widowControl/>
                    <w:jc w:val="right"/>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17.39</w:t>
                  </w:r>
                </w:p>
              </w:tc>
              <w:tc>
                <w:tcPr>
                  <w:tcW w:w="3492" w:type="dxa"/>
                  <w:tcBorders>
                    <w:top w:val="nil"/>
                    <w:left w:val="nil"/>
                    <w:bottom w:val="single" w:color="auto" w:sz="4" w:space="0"/>
                    <w:right w:val="single" w:color="auto" w:sz="4" w:space="0"/>
                  </w:tcBorders>
                  <w:shd w:val="clear" w:color="auto" w:fill="auto"/>
                  <w:vAlign w:val="center"/>
                </w:tcPr>
                <w:p w14:paraId="248F66EC">
                  <w:pPr>
                    <w:widowControl/>
                    <w:jc w:val="righ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17.39</w:t>
                  </w:r>
                </w:p>
              </w:tc>
              <w:tc>
                <w:tcPr>
                  <w:tcW w:w="3000" w:type="dxa"/>
                  <w:tcBorders>
                    <w:top w:val="nil"/>
                    <w:left w:val="nil"/>
                    <w:bottom w:val="single" w:color="auto" w:sz="4" w:space="0"/>
                    <w:right w:val="single" w:color="auto" w:sz="8" w:space="0"/>
                  </w:tcBorders>
                  <w:shd w:val="clear" w:color="auto" w:fill="auto"/>
                  <w:vAlign w:val="center"/>
                </w:tcPr>
                <w:p w14:paraId="1A06EAAF">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977035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9E2B5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20502</w:t>
                  </w:r>
                </w:p>
              </w:tc>
              <w:tc>
                <w:tcPr>
                  <w:tcW w:w="3527" w:type="dxa"/>
                  <w:tcBorders>
                    <w:top w:val="nil"/>
                    <w:left w:val="nil"/>
                    <w:bottom w:val="single" w:color="auto" w:sz="4" w:space="0"/>
                    <w:right w:val="single" w:color="auto" w:sz="4" w:space="0"/>
                  </w:tcBorders>
                  <w:shd w:val="clear" w:color="auto" w:fill="auto"/>
                  <w:vAlign w:val="center"/>
                </w:tcPr>
                <w:p w14:paraId="4A311B4E">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小学教育</w:t>
                  </w:r>
                </w:p>
              </w:tc>
              <w:tc>
                <w:tcPr>
                  <w:tcW w:w="3000" w:type="dxa"/>
                  <w:tcBorders>
                    <w:top w:val="nil"/>
                    <w:left w:val="nil"/>
                    <w:bottom w:val="single" w:color="auto" w:sz="4" w:space="0"/>
                    <w:right w:val="single" w:color="auto" w:sz="4" w:space="0"/>
                  </w:tcBorders>
                  <w:shd w:val="clear" w:color="auto" w:fill="auto"/>
                  <w:vAlign w:val="center"/>
                </w:tcPr>
                <w:p w14:paraId="1B51C459">
                  <w:pPr>
                    <w:widowControl/>
                    <w:jc w:val="right"/>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131.73</w:t>
                  </w:r>
                </w:p>
              </w:tc>
              <w:tc>
                <w:tcPr>
                  <w:tcW w:w="3492" w:type="dxa"/>
                  <w:tcBorders>
                    <w:top w:val="nil"/>
                    <w:left w:val="nil"/>
                    <w:bottom w:val="single" w:color="auto" w:sz="4" w:space="0"/>
                    <w:right w:val="single" w:color="auto" w:sz="4" w:space="0"/>
                  </w:tcBorders>
                  <w:shd w:val="clear" w:color="auto" w:fill="auto"/>
                  <w:vAlign w:val="center"/>
                </w:tcPr>
                <w:p w14:paraId="09281062">
                  <w:pPr>
                    <w:widowControl/>
                    <w:jc w:val="righ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131.73</w:t>
                  </w:r>
                </w:p>
              </w:tc>
              <w:tc>
                <w:tcPr>
                  <w:tcW w:w="3000" w:type="dxa"/>
                  <w:tcBorders>
                    <w:top w:val="nil"/>
                    <w:left w:val="nil"/>
                    <w:bottom w:val="single" w:color="auto" w:sz="4" w:space="0"/>
                    <w:right w:val="single" w:color="auto" w:sz="8" w:space="0"/>
                  </w:tcBorders>
                  <w:shd w:val="clear" w:color="auto" w:fill="auto"/>
                  <w:vAlign w:val="center"/>
                </w:tcPr>
                <w:p w14:paraId="5ACAD56D">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F80DFF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0EBD67">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20503</w:t>
                  </w:r>
                </w:p>
              </w:tc>
              <w:tc>
                <w:tcPr>
                  <w:tcW w:w="3527" w:type="dxa"/>
                  <w:tcBorders>
                    <w:top w:val="nil"/>
                    <w:left w:val="nil"/>
                    <w:bottom w:val="single" w:color="auto" w:sz="4" w:space="0"/>
                    <w:right w:val="single" w:color="auto" w:sz="4" w:space="0"/>
                  </w:tcBorders>
                  <w:shd w:val="clear" w:color="auto" w:fill="auto"/>
                  <w:vAlign w:val="center"/>
                </w:tcPr>
                <w:p w14:paraId="023D7ADC">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初中教育</w:t>
                  </w:r>
                </w:p>
              </w:tc>
              <w:tc>
                <w:tcPr>
                  <w:tcW w:w="3000" w:type="dxa"/>
                  <w:tcBorders>
                    <w:top w:val="nil"/>
                    <w:left w:val="nil"/>
                    <w:bottom w:val="single" w:color="auto" w:sz="4" w:space="0"/>
                    <w:right w:val="single" w:color="auto" w:sz="4" w:space="0"/>
                  </w:tcBorders>
                  <w:shd w:val="clear" w:color="auto" w:fill="auto"/>
                  <w:vAlign w:val="center"/>
                </w:tcPr>
                <w:p w14:paraId="1220FD48">
                  <w:pPr>
                    <w:widowControl/>
                    <w:jc w:val="right"/>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0.43</w:t>
                  </w:r>
                </w:p>
              </w:tc>
              <w:tc>
                <w:tcPr>
                  <w:tcW w:w="3492" w:type="dxa"/>
                  <w:tcBorders>
                    <w:top w:val="nil"/>
                    <w:left w:val="nil"/>
                    <w:bottom w:val="single" w:color="auto" w:sz="4" w:space="0"/>
                    <w:right w:val="single" w:color="auto" w:sz="4" w:space="0"/>
                  </w:tcBorders>
                  <w:shd w:val="clear" w:color="auto" w:fill="auto"/>
                  <w:vAlign w:val="center"/>
                </w:tcPr>
                <w:p w14:paraId="399FD8AE">
                  <w:pPr>
                    <w:widowControl/>
                    <w:jc w:val="righ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0.43</w:t>
                  </w:r>
                </w:p>
              </w:tc>
              <w:tc>
                <w:tcPr>
                  <w:tcW w:w="3000" w:type="dxa"/>
                  <w:tcBorders>
                    <w:top w:val="nil"/>
                    <w:left w:val="nil"/>
                    <w:bottom w:val="single" w:color="auto" w:sz="4" w:space="0"/>
                    <w:right w:val="single" w:color="auto" w:sz="8" w:space="0"/>
                  </w:tcBorders>
                  <w:shd w:val="clear" w:color="auto" w:fill="auto"/>
                  <w:vAlign w:val="center"/>
                </w:tcPr>
                <w:p w14:paraId="499C7319">
                  <w:pPr>
                    <w:widowControl/>
                    <w:jc w:val="right"/>
                    <w:rPr>
                      <w:rFonts w:ascii="Times New Roman" w:hAnsi="Times New Roman" w:eastAsia="仿宋_GB2312" w:cs="Times New Roman"/>
                      <w:kern w:val="0"/>
                      <w:szCs w:val="21"/>
                    </w:rPr>
                  </w:pPr>
                </w:p>
              </w:tc>
            </w:tr>
            <w:tr w14:paraId="449848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3E96C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2050299</w:t>
                  </w:r>
                </w:p>
              </w:tc>
              <w:tc>
                <w:tcPr>
                  <w:tcW w:w="3527" w:type="dxa"/>
                  <w:tcBorders>
                    <w:top w:val="nil"/>
                    <w:left w:val="nil"/>
                    <w:bottom w:val="single" w:color="auto" w:sz="4" w:space="0"/>
                    <w:right w:val="single" w:color="auto" w:sz="4" w:space="0"/>
                  </w:tcBorders>
                  <w:shd w:val="clear" w:color="auto" w:fill="auto"/>
                  <w:vAlign w:val="center"/>
                </w:tcPr>
                <w:p w14:paraId="10FDAC10">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其他普通教育支出</w:t>
                  </w:r>
                </w:p>
              </w:tc>
              <w:tc>
                <w:tcPr>
                  <w:tcW w:w="3000" w:type="dxa"/>
                  <w:tcBorders>
                    <w:top w:val="nil"/>
                    <w:left w:val="nil"/>
                    <w:bottom w:val="single" w:color="auto" w:sz="4" w:space="0"/>
                    <w:right w:val="single" w:color="auto" w:sz="4" w:space="0"/>
                  </w:tcBorders>
                  <w:shd w:val="clear" w:color="auto" w:fill="auto"/>
                  <w:vAlign w:val="center"/>
                </w:tcPr>
                <w:p w14:paraId="36018CE2">
                  <w:pPr>
                    <w:widowControl/>
                    <w:jc w:val="right"/>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15.81</w:t>
                  </w:r>
                </w:p>
              </w:tc>
              <w:tc>
                <w:tcPr>
                  <w:tcW w:w="3492" w:type="dxa"/>
                  <w:tcBorders>
                    <w:top w:val="nil"/>
                    <w:left w:val="nil"/>
                    <w:bottom w:val="single" w:color="auto" w:sz="4" w:space="0"/>
                    <w:right w:val="single" w:color="auto" w:sz="4" w:space="0"/>
                  </w:tcBorders>
                  <w:shd w:val="clear" w:color="auto" w:fill="auto"/>
                  <w:vAlign w:val="center"/>
                </w:tcPr>
                <w:p w14:paraId="686115F3">
                  <w:pPr>
                    <w:widowControl/>
                    <w:jc w:val="righ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15.81</w:t>
                  </w:r>
                </w:p>
              </w:tc>
              <w:tc>
                <w:tcPr>
                  <w:tcW w:w="3000" w:type="dxa"/>
                  <w:tcBorders>
                    <w:top w:val="nil"/>
                    <w:left w:val="nil"/>
                    <w:bottom w:val="single" w:color="auto" w:sz="4" w:space="0"/>
                    <w:right w:val="single" w:color="auto" w:sz="8" w:space="0"/>
                  </w:tcBorders>
                  <w:shd w:val="clear" w:color="auto" w:fill="auto"/>
                  <w:vAlign w:val="center"/>
                </w:tcPr>
                <w:p w14:paraId="5599F2B0">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C2546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9BF917">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20509</w:t>
                  </w:r>
                </w:p>
              </w:tc>
              <w:tc>
                <w:tcPr>
                  <w:tcW w:w="3527" w:type="dxa"/>
                  <w:tcBorders>
                    <w:top w:val="nil"/>
                    <w:left w:val="nil"/>
                    <w:bottom w:val="single" w:color="auto" w:sz="4" w:space="0"/>
                    <w:right w:val="single" w:color="auto" w:sz="4" w:space="0"/>
                  </w:tcBorders>
                  <w:shd w:val="clear" w:color="auto" w:fill="auto"/>
                  <w:vAlign w:val="center"/>
                </w:tcPr>
                <w:p w14:paraId="50FD2C10">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教育费附加安排的支出</w:t>
                  </w:r>
                </w:p>
              </w:tc>
              <w:tc>
                <w:tcPr>
                  <w:tcW w:w="3000" w:type="dxa"/>
                  <w:tcBorders>
                    <w:top w:val="nil"/>
                    <w:left w:val="nil"/>
                    <w:bottom w:val="single" w:color="auto" w:sz="4" w:space="0"/>
                    <w:right w:val="single" w:color="auto" w:sz="4" w:space="0"/>
                  </w:tcBorders>
                  <w:shd w:val="clear" w:color="auto" w:fill="auto"/>
                  <w:vAlign w:val="center"/>
                </w:tcPr>
                <w:p w14:paraId="17B5592A">
                  <w:pPr>
                    <w:widowControl/>
                    <w:jc w:val="right"/>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12.71</w:t>
                  </w:r>
                </w:p>
              </w:tc>
              <w:tc>
                <w:tcPr>
                  <w:tcW w:w="3492" w:type="dxa"/>
                  <w:tcBorders>
                    <w:top w:val="nil"/>
                    <w:left w:val="nil"/>
                    <w:bottom w:val="single" w:color="auto" w:sz="4" w:space="0"/>
                    <w:right w:val="single" w:color="auto" w:sz="4" w:space="0"/>
                  </w:tcBorders>
                  <w:shd w:val="clear" w:color="auto" w:fill="auto"/>
                  <w:vAlign w:val="center"/>
                </w:tcPr>
                <w:p w14:paraId="079E7CC7">
                  <w:pPr>
                    <w:widowControl/>
                    <w:jc w:val="righ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12.71</w:t>
                  </w:r>
                </w:p>
              </w:tc>
              <w:tc>
                <w:tcPr>
                  <w:tcW w:w="3000" w:type="dxa"/>
                  <w:tcBorders>
                    <w:top w:val="nil"/>
                    <w:left w:val="nil"/>
                    <w:bottom w:val="single" w:color="auto" w:sz="4" w:space="0"/>
                    <w:right w:val="single" w:color="auto" w:sz="8" w:space="0"/>
                  </w:tcBorders>
                  <w:shd w:val="clear" w:color="auto" w:fill="auto"/>
                  <w:vAlign w:val="center"/>
                </w:tcPr>
                <w:p w14:paraId="2968A648">
                  <w:pPr>
                    <w:widowControl/>
                    <w:jc w:val="right"/>
                    <w:rPr>
                      <w:rFonts w:ascii="Times New Roman" w:hAnsi="Times New Roman" w:eastAsia="仿宋_GB2312" w:cs="Times New Roman"/>
                      <w:kern w:val="0"/>
                      <w:szCs w:val="21"/>
                    </w:rPr>
                  </w:pPr>
                </w:p>
              </w:tc>
            </w:tr>
            <w:tr w14:paraId="37E00247">
              <w:tblPrEx>
                <w:tblCellMar>
                  <w:top w:w="0" w:type="dxa"/>
                  <w:left w:w="108" w:type="dxa"/>
                  <w:bottom w:w="0" w:type="dxa"/>
                  <w:right w:w="108" w:type="dxa"/>
                </w:tblCellMar>
              </w:tblPrEx>
              <w:trPr>
                <w:trHeight w:val="47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5094B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2050999</w:t>
                  </w:r>
                </w:p>
              </w:tc>
              <w:tc>
                <w:tcPr>
                  <w:tcW w:w="3527" w:type="dxa"/>
                  <w:tcBorders>
                    <w:top w:val="nil"/>
                    <w:left w:val="nil"/>
                    <w:bottom w:val="single" w:color="auto" w:sz="4" w:space="0"/>
                    <w:right w:val="single" w:color="auto" w:sz="4" w:space="0"/>
                  </w:tcBorders>
                  <w:shd w:val="clear" w:color="auto" w:fill="auto"/>
                  <w:vAlign w:val="center"/>
                </w:tcPr>
                <w:p w14:paraId="6C64CAE5">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其他教育费附加安排的支出</w:t>
                  </w:r>
                </w:p>
              </w:tc>
              <w:tc>
                <w:tcPr>
                  <w:tcW w:w="3000" w:type="dxa"/>
                  <w:tcBorders>
                    <w:top w:val="nil"/>
                    <w:left w:val="nil"/>
                    <w:bottom w:val="single" w:color="auto" w:sz="4" w:space="0"/>
                    <w:right w:val="single" w:color="auto" w:sz="4" w:space="0"/>
                  </w:tcBorders>
                  <w:shd w:val="clear" w:color="auto" w:fill="auto"/>
                  <w:vAlign w:val="center"/>
                </w:tcPr>
                <w:p w14:paraId="245C7E45">
                  <w:pPr>
                    <w:widowControl/>
                    <w:jc w:val="right"/>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12.71</w:t>
                  </w:r>
                </w:p>
              </w:tc>
              <w:tc>
                <w:tcPr>
                  <w:tcW w:w="3492" w:type="dxa"/>
                  <w:tcBorders>
                    <w:top w:val="nil"/>
                    <w:left w:val="nil"/>
                    <w:bottom w:val="single" w:color="auto" w:sz="4" w:space="0"/>
                    <w:right w:val="single" w:color="auto" w:sz="4" w:space="0"/>
                  </w:tcBorders>
                  <w:shd w:val="clear" w:color="auto" w:fill="auto"/>
                  <w:vAlign w:val="center"/>
                </w:tcPr>
                <w:p w14:paraId="3692720E">
                  <w:pPr>
                    <w:widowControl/>
                    <w:jc w:val="righ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12.71</w:t>
                  </w:r>
                </w:p>
              </w:tc>
              <w:tc>
                <w:tcPr>
                  <w:tcW w:w="3000" w:type="dxa"/>
                  <w:tcBorders>
                    <w:top w:val="nil"/>
                    <w:left w:val="nil"/>
                    <w:bottom w:val="single" w:color="auto" w:sz="4" w:space="0"/>
                    <w:right w:val="single" w:color="auto" w:sz="8" w:space="0"/>
                  </w:tcBorders>
                  <w:shd w:val="clear" w:color="auto" w:fill="auto"/>
                  <w:vAlign w:val="center"/>
                </w:tcPr>
                <w:p w14:paraId="28290B6D">
                  <w:pPr>
                    <w:widowControl/>
                    <w:jc w:val="right"/>
                    <w:rPr>
                      <w:rFonts w:ascii="Times New Roman" w:hAnsi="Times New Roman" w:eastAsia="仿宋_GB2312" w:cs="Times New Roman"/>
                      <w:kern w:val="0"/>
                      <w:szCs w:val="21"/>
                    </w:rPr>
                  </w:pPr>
                </w:p>
              </w:tc>
            </w:tr>
            <w:tr w14:paraId="0C013791">
              <w:tblPrEx>
                <w:tblCellMar>
                  <w:top w:w="0" w:type="dxa"/>
                  <w:left w:w="108" w:type="dxa"/>
                  <w:bottom w:w="0" w:type="dxa"/>
                  <w:right w:w="108" w:type="dxa"/>
                </w:tblCellMar>
              </w:tblPrEx>
              <w:trPr>
                <w:trHeight w:val="425" w:hRule="atLeast"/>
                <w:jc w:val="center"/>
              </w:trPr>
              <w:tc>
                <w:tcPr>
                  <w:tcW w:w="14219" w:type="dxa"/>
                  <w:gridSpan w:val="5"/>
                  <w:tcBorders>
                    <w:top w:val="nil"/>
                    <w:left w:val="nil"/>
                    <w:bottom w:val="nil"/>
                    <w:right w:val="nil"/>
                  </w:tcBorders>
                  <w:shd w:val="clear" w:color="auto" w:fill="auto"/>
                  <w:vAlign w:val="center"/>
                </w:tcPr>
                <w:p w14:paraId="7560B65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6690BD19">
            <w:pPr>
              <w:widowControl/>
              <w:jc w:val="center"/>
              <w:rPr>
                <w:rFonts w:hint="eastAsia" w:ascii="华文中宋" w:hAnsi="华文中宋" w:eastAsia="华文中宋" w:cs="宋体"/>
                <w:color w:val="000000"/>
                <w:kern w:val="0"/>
                <w:szCs w:val="32"/>
              </w:rPr>
            </w:pPr>
          </w:p>
          <w:p w14:paraId="76029BD2">
            <w:pPr>
              <w:widowControl/>
              <w:jc w:val="center"/>
              <w:rPr>
                <w:rFonts w:hint="eastAsia" w:ascii="华文中宋" w:hAnsi="华文中宋" w:eastAsia="华文中宋" w:cs="宋体"/>
                <w:color w:val="000000"/>
                <w:kern w:val="0"/>
                <w:szCs w:val="32"/>
              </w:rPr>
            </w:pPr>
          </w:p>
          <w:p w14:paraId="5D51B436">
            <w:pPr>
              <w:widowControl/>
              <w:jc w:val="center"/>
              <w:rPr>
                <w:rFonts w:hint="eastAsia" w:ascii="华文中宋" w:hAnsi="华文中宋" w:eastAsia="华文中宋" w:cs="宋体"/>
                <w:color w:val="000000"/>
                <w:kern w:val="0"/>
                <w:szCs w:val="32"/>
              </w:rPr>
            </w:pPr>
          </w:p>
          <w:p w14:paraId="6B921ABC">
            <w:pPr>
              <w:widowControl/>
              <w:jc w:val="center"/>
              <w:rPr>
                <w:rFonts w:hint="eastAsia" w:ascii="华文中宋" w:hAnsi="华文中宋" w:eastAsia="华文中宋" w:cs="宋体"/>
                <w:color w:val="000000"/>
                <w:kern w:val="0"/>
                <w:szCs w:val="32"/>
              </w:rPr>
            </w:pPr>
          </w:p>
          <w:p w14:paraId="48DB9C0F">
            <w:pPr>
              <w:widowControl/>
              <w:jc w:val="center"/>
              <w:rPr>
                <w:rFonts w:hint="eastAsia" w:ascii="华文中宋" w:hAnsi="华文中宋" w:eastAsia="华文中宋" w:cs="宋体"/>
                <w:color w:val="000000"/>
                <w:kern w:val="0"/>
                <w:szCs w:val="32"/>
              </w:rPr>
            </w:pPr>
          </w:p>
          <w:p w14:paraId="5541745D">
            <w:pPr>
              <w:widowControl/>
              <w:jc w:val="center"/>
              <w:rPr>
                <w:rFonts w:hint="eastAsia" w:ascii="华文中宋" w:hAnsi="华文中宋" w:eastAsia="华文中宋" w:cs="宋体"/>
                <w:color w:val="000000"/>
                <w:kern w:val="0"/>
                <w:szCs w:val="32"/>
              </w:rPr>
            </w:pPr>
          </w:p>
          <w:p w14:paraId="1F5AE7F2">
            <w:pPr>
              <w:widowControl/>
              <w:jc w:val="center"/>
              <w:rPr>
                <w:rFonts w:hint="eastAsia" w:ascii="华文中宋" w:hAnsi="华文中宋" w:eastAsia="华文中宋" w:cs="宋体"/>
                <w:color w:val="000000"/>
                <w:kern w:val="0"/>
                <w:szCs w:val="32"/>
              </w:rPr>
            </w:pPr>
          </w:p>
          <w:p w14:paraId="5FDB6C4E">
            <w:pPr>
              <w:widowControl/>
              <w:jc w:val="center"/>
              <w:rPr>
                <w:rFonts w:ascii="华文中宋" w:hAnsi="华文中宋" w:eastAsia="华文中宋" w:cs="宋体"/>
                <w:color w:val="000000"/>
                <w:kern w:val="0"/>
                <w:szCs w:val="32"/>
              </w:rPr>
            </w:pPr>
            <w:r>
              <w:rPr>
                <w:rFonts w:hint="eastAsia" w:ascii="华文中宋" w:hAnsi="华文中宋" w:eastAsia="华文中宋" w:cs="宋体"/>
                <w:color w:val="000000"/>
                <w:kern w:val="0"/>
                <w:szCs w:val="32"/>
              </w:rPr>
              <w:t>一般公共预算财政拨款基本支出决算明细表</w:t>
            </w:r>
            <w:bookmarkEnd w:id="3"/>
          </w:p>
          <w:p w14:paraId="63619174">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益阳市大通湖区河坝镇农乐完小</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69F5DF0">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EE937F6">
        <w:tblPrEx>
          <w:tblCellMar>
            <w:top w:w="0" w:type="dxa"/>
            <w:left w:w="108" w:type="dxa"/>
            <w:bottom w:w="0" w:type="dxa"/>
            <w:right w:w="108" w:type="dxa"/>
          </w:tblCellMar>
        </w:tblPrEx>
        <w:trPr>
          <w:trHeight w:val="113" w:hRule="atLeast"/>
        </w:trPr>
        <w:tc>
          <w:tcPr>
            <w:tcW w:w="11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B752F5">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88" w:type="dxa"/>
            <w:gridSpan w:val="3"/>
            <w:tcBorders>
              <w:top w:val="single" w:color="auto" w:sz="4" w:space="0"/>
              <w:left w:val="nil"/>
              <w:bottom w:val="single" w:color="auto" w:sz="4" w:space="0"/>
              <w:right w:val="single" w:color="auto" w:sz="4" w:space="0"/>
            </w:tcBorders>
            <w:shd w:val="clear" w:color="auto" w:fill="auto"/>
            <w:vAlign w:val="center"/>
          </w:tcPr>
          <w:p w14:paraId="19912C9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89" w:type="dxa"/>
            <w:gridSpan w:val="2"/>
            <w:tcBorders>
              <w:top w:val="single" w:color="auto" w:sz="4" w:space="0"/>
              <w:left w:val="nil"/>
              <w:bottom w:val="single" w:color="auto" w:sz="4" w:space="0"/>
              <w:right w:val="single" w:color="auto" w:sz="4" w:space="0"/>
            </w:tcBorders>
            <w:shd w:val="clear" w:color="auto" w:fill="auto"/>
            <w:vAlign w:val="center"/>
          </w:tcPr>
          <w:p w14:paraId="461035F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34" w:type="dxa"/>
            <w:tcBorders>
              <w:top w:val="single" w:color="auto" w:sz="4" w:space="0"/>
              <w:left w:val="nil"/>
              <w:bottom w:val="single" w:color="auto" w:sz="4" w:space="0"/>
              <w:right w:val="single" w:color="auto" w:sz="4" w:space="0"/>
            </w:tcBorders>
            <w:shd w:val="clear" w:color="auto" w:fill="auto"/>
            <w:vAlign w:val="center"/>
          </w:tcPr>
          <w:p w14:paraId="74BB851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22" w:type="dxa"/>
            <w:gridSpan w:val="2"/>
            <w:tcBorders>
              <w:top w:val="single" w:color="auto" w:sz="4" w:space="0"/>
              <w:left w:val="nil"/>
              <w:bottom w:val="single" w:color="auto" w:sz="4" w:space="0"/>
              <w:right w:val="single" w:color="auto" w:sz="4" w:space="0"/>
            </w:tcBorders>
            <w:shd w:val="clear" w:color="auto" w:fill="auto"/>
            <w:vAlign w:val="center"/>
          </w:tcPr>
          <w:p w14:paraId="517A463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67" w:type="dxa"/>
            <w:gridSpan w:val="2"/>
            <w:tcBorders>
              <w:top w:val="single" w:color="auto" w:sz="4" w:space="0"/>
              <w:left w:val="nil"/>
              <w:bottom w:val="single" w:color="auto" w:sz="4" w:space="0"/>
              <w:right w:val="single" w:color="auto" w:sz="4" w:space="0"/>
            </w:tcBorders>
            <w:shd w:val="clear" w:color="auto" w:fill="auto"/>
            <w:vAlign w:val="center"/>
          </w:tcPr>
          <w:p w14:paraId="54A53B4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66" w:type="dxa"/>
            <w:tcBorders>
              <w:top w:val="single" w:color="auto" w:sz="4" w:space="0"/>
              <w:left w:val="nil"/>
              <w:bottom w:val="single" w:color="auto" w:sz="4" w:space="0"/>
              <w:right w:val="single" w:color="auto" w:sz="4" w:space="0"/>
            </w:tcBorders>
            <w:shd w:val="clear" w:color="auto" w:fill="auto"/>
            <w:vAlign w:val="center"/>
          </w:tcPr>
          <w:p w14:paraId="6AD9779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45" w:type="dxa"/>
            <w:gridSpan w:val="3"/>
            <w:tcBorders>
              <w:top w:val="single" w:color="auto" w:sz="4" w:space="0"/>
              <w:left w:val="nil"/>
              <w:bottom w:val="single" w:color="auto" w:sz="4" w:space="0"/>
              <w:right w:val="single" w:color="auto" w:sz="4" w:space="0"/>
            </w:tcBorders>
            <w:shd w:val="clear" w:color="auto" w:fill="auto"/>
            <w:vAlign w:val="center"/>
          </w:tcPr>
          <w:p w14:paraId="373AD98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57" w:type="dxa"/>
            <w:gridSpan w:val="2"/>
            <w:tcBorders>
              <w:top w:val="single" w:color="auto" w:sz="4" w:space="0"/>
              <w:left w:val="nil"/>
              <w:bottom w:val="single" w:color="auto" w:sz="4" w:space="0"/>
              <w:right w:val="single" w:color="auto" w:sz="4" w:space="0"/>
            </w:tcBorders>
            <w:shd w:val="clear" w:color="auto" w:fill="auto"/>
            <w:vAlign w:val="center"/>
          </w:tcPr>
          <w:p w14:paraId="248DF80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8B00012">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0FE269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88" w:type="dxa"/>
            <w:gridSpan w:val="3"/>
            <w:tcBorders>
              <w:top w:val="nil"/>
              <w:left w:val="nil"/>
              <w:bottom w:val="single" w:color="auto" w:sz="4" w:space="0"/>
              <w:right w:val="single" w:color="auto" w:sz="4" w:space="0"/>
            </w:tcBorders>
            <w:shd w:val="clear" w:color="auto" w:fill="auto"/>
            <w:noWrap/>
            <w:vAlign w:val="center"/>
          </w:tcPr>
          <w:p w14:paraId="738570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889" w:type="dxa"/>
            <w:gridSpan w:val="2"/>
            <w:tcBorders>
              <w:top w:val="nil"/>
              <w:left w:val="nil"/>
              <w:bottom w:val="single" w:color="auto" w:sz="4" w:space="0"/>
              <w:right w:val="single" w:color="auto" w:sz="4" w:space="0"/>
            </w:tcBorders>
            <w:shd w:val="clear" w:color="auto" w:fill="auto"/>
            <w:noWrap/>
            <w:vAlign w:val="center"/>
          </w:tcPr>
          <w:p w14:paraId="77407BC3">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121.01</w:t>
            </w:r>
          </w:p>
        </w:tc>
        <w:tc>
          <w:tcPr>
            <w:tcW w:w="1234" w:type="dxa"/>
            <w:tcBorders>
              <w:top w:val="nil"/>
              <w:left w:val="nil"/>
              <w:bottom w:val="single" w:color="auto" w:sz="4" w:space="0"/>
              <w:right w:val="single" w:color="auto" w:sz="4" w:space="0"/>
            </w:tcBorders>
            <w:shd w:val="clear" w:color="auto" w:fill="auto"/>
            <w:noWrap/>
            <w:vAlign w:val="center"/>
          </w:tcPr>
          <w:p w14:paraId="1504E7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22" w:type="dxa"/>
            <w:gridSpan w:val="2"/>
            <w:tcBorders>
              <w:top w:val="nil"/>
              <w:left w:val="nil"/>
              <w:bottom w:val="single" w:color="auto" w:sz="4" w:space="0"/>
              <w:right w:val="single" w:color="auto" w:sz="4" w:space="0"/>
            </w:tcBorders>
            <w:shd w:val="clear" w:color="auto" w:fill="auto"/>
            <w:noWrap/>
            <w:vAlign w:val="center"/>
          </w:tcPr>
          <w:p w14:paraId="633C6B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67" w:type="dxa"/>
            <w:gridSpan w:val="2"/>
            <w:tcBorders>
              <w:top w:val="nil"/>
              <w:left w:val="nil"/>
              <w:bottom w:val="single" w:color="auto" w:sz="4" w:space="0"/>
              <w:right w:val="single" w:color="auto" w:sz="4" w:space="0"/>
            </w:tcBorders>
            <w:shd w:val="clear" w:color="auto" w:fill="auto"/>
            <w:noWrap/>
            <w:vAlign w:val="center"/>
          </w:tcPr>
          <w:p w14:paraId="46D7578A">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39.56</w:t>
            </w:r>
          </w:p>
        </w:tc>
        <w:tc>
          <w:tcPr>
            <w:tcW w:w="1066" w:type="dxa"/>
            <w:tcBorders>
              <w:top w:val="nil"/>
              <w:left w:val="nil"/>
              <w:bottom w:val="single" w:color="auto" w:sz="4" w:space="0"/>
              <w:right w:val="single" w:color="auto" w:sz="4" w:space="0"/>
            </w:tcBorders>
            <w:shd w:val="clear" w:color="auto" w:fill="auto"/>
            <w:noWrap/>
            <w:vAlign w:val="center"/>
          </w:tcPr>
          <w:p w14:paraId="416A5E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45" w:type="dxa"/>
            <w:gridSpan w:val="3"/>
            <w:tcBorders>
              <w:top w:val="nil"/>
              <w:left w:val="nil"/>
              <w:bottom w:val="single" w:color="auto" w:sz="4" w:space="0"/>
              <w:right w:val="single" w:color="auto" w:sz="4" w:space="0"/>
            </w:tcBorders>
            <w:shd w:val="clear" w:color="auto" w:fill="auto"/>
            <w:noWrap/>
            <w:vAlign w:val="center"/>
          </w:tcPr>
          <w:p w14:paraId="2D1F51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757" w:type="dxa"/>
            <w:gridSpan w:val="2"/>
            <w:tcBorders>
              <w:top w:val="nil"/>
              <w:left w:val="nil"/>
              <w:bottom w:val="single" w:color="auto" w:sz="4" w:space="0"/>
              <w:right w:val="single" w:color="auto" w:sz="4" w:space="0"/>
            </w:tcBorders>
            <w:shd w:val="clear" w:color="auto" w:fill="auto"/>
            <w:noWrap/>
            <w:vAlign w:val="center"/>
          </w:tcPr>
          <w:p w14:paraId="6D7D4E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8172E0">
        <w:tblPrEx>
          <w:tblCellMar>
            <w:top w:w="0" w:type="dxa"/>
            <w:left w:w="108" w:type="dxa"/>
            <w:bottom w:w="0" w:type="dxa"/>
            <w:right w:w="108" w:type="dxa"/>
          </w:tblCellMar>
        </w:tblPrEx>
        <w:trPr>
          <w:trHeight w:val="296"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1DA811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88" w:type="dxa"/>
            <w:gridSpan w:val="3"/>
            <w:tcBorders>
              <w:top w:val="nil"/>
              <w:left w:val="nil"/>
              <w:bottom w:val="single" w:color="auto" w:sz="4" w:space="0"/>
              <w:right w:val="single" w:color="auto" w:sz="4" w:space="0"/>
            </w:tcBorders>
            <w:shd w:val="clear" w:color="auto" w:fill="auto"/>
            <w:noWrap/>
            <w:vAlign w:val="center"/>
          </w:tcPr>
          <w:p w14:paraId="2F9159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889" w:type="dxa"/>
            <w:gridSpan w:val="2"/>
            <w:tcBorders>
              <w:top w:val="nil"/>
              <w:left w:val="nil"/>
              <w:bottom w:val="single" w:color="auto" w:sz="4" w:space="0"/>
              <w:right w:val="single" w:color="auto" w:sz="4" w:space="0"/>
            </w:tcBorders>
            <w:shd w:val="clear" w:color="auto" w:fill="auto"/>
            <w:noWrap/>
            <w:vAlign w:val="center"/>
          </w:tcPr>
          <w:p w14:paraId="1C279235">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55.35</w:t>
            </w:r>
          </w:p>
        </w:tc>
        <w:tc>
          <w:tcPr>
            <w:tcW w:w="1234" w:type="dxa"/>
            <w:tcBorders>
              <w:top w:val="nil"/>
              <w:left w:val="nil"/>
              <w:bottom w:val="single" w:color="auto" w:sz="4" w:space="0"/>
              <w:right w:val="single" w:color="auto" w:sz="4" w:space="0"/>
            </w:tcBorders>
            <w:shd w:val="clear" w:color="auto" w:fill="auto"/>
            <w:noWrap/>
            <w:vAlign w:val="center"/>
          </w:tcPr>
          <w:p w14:paraId="38AD26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22" w:type="dxa"/>
            <w:gridSpan w:val="2"/>
            <w:tcBorders>
              <w:top w:val="nil"/>
              <w:left w:val="nil"/>
              <w:bottom w:val="single" w:color="auto" w:sz="4" w:space="0"/>
              <w:right w:val="single" w:color="auto" w:sz="4" w:space="0"/>
            </w:tcBorders>
            <w:shd w:val="clear" w:color="auto" w:fill="auto"/>
            <w:noWrap/>
            <w:vAlign w:val="center"/>
          </w:tcPr>
          <w:p w14:paraId="65BD99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67" w:type="dxa"/>
            <w:gridSpan w:val="2"/>
            <w:tcBorders>
              <w:top w:val="nil"/>
              <w:left w:val="nil"/>
              <w:bottom w:val="single" w:color="auto" w:sz="4" w:space="0"/>
              <w:right w:val="single" w:color="auto" w:sz="4" w:space="0"/>
            </w:tcBorders>
            <w:shd w:val="clear" w:color="auto" w:fill="auto"/>
            <w:noWrap/>
            <w:vAlign w:val="center"/>
          </w:tcPr>
          <w:p w14:paraId="23FE94A8">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2.19</w:t>
            </w:r>
          </w:p>
        </w:tc>
        <w:tc>
          <w:tcPr>
            <w:tcW w:w="1066" w:type="dxa"/>
            <w:tcBorders>
              <w:top w:val="nil"/>
              <w:left w:val="nil"/>
              <w:bottom w:val="single" w:color="auto" w:sz="4" w:space="0"/>
              <w:right w:val="single" w:color="auto" w:sz="4" w:space="0"/>
            </w:tcBorders>
            <w:shd w:val="clear" w:color="auto" w:fill="auto"/>
            <w:noWrap/>
            <w:vAlign w:val="center"/>
          </w:tcPr>
          <w:p w14:paraId="656F90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45" w:type="dxa"/>
            <w:gridSpan w:val="3"/>
            <w:tcBorders>
              <w:top w:val="nil"/>
              <w:left w:val="nil"/>
              <w:bottom w:val="single" w:color="auto" w:sz="4" w:space="0"/>
              <w:right w:val="single" w:color="auto" w:sz="4" w:space="0"/>
            </w:tcBorders>
            <w:shd w:val="clear" w:color="auto" w:fill="auto"/>
            <w:noWrap/>
            <w:vAlign w:val="center"/>
          </w:tcPr>
          <w:p w14:paraId="52C9EE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757" w:type="dxa"/>
            <w:gridSpan w:val="2"/>
            <w:tcBorders>
              <w:top w:val="nil"/>
              <w:left w:val="nil"/>
              <w:bottom w:val="single" w:color="auto" w:sz="4" w:space="0"/>
              <w:right w:val="single" w:color="auto" w:sz="4" w:space="0"/>
            </w:tcBorders>
            <w:shd w:val="clear" w:color="auto" w:fill="auto"/>
            <w:noWrap/>
            <w:vAlign w:val="center"/>
          </w:tcPr>
          <w:p w14:paraId="695311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91D80A">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4BE2A1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88" w:type="dxa"/>
            <w:gridSpan w:val="3"/>
            <w:tcBorders>
              <w:top w:val="nil"/>
              <w:left w:val="nil"/>
              <w:bottom w:val="single" w:color="auto" w:sz="4" w:space="0"/>
              <w:right w:val="single" w:color="auto" w:sz="4" w:space="0"/>
            </w:tcBorders>
            <w:shd w:val="clear" w:color="auto" w:fill="auto"/>
            <w:noWrap/>
            <w:vAlign w:val="center"/>
          </w:tcPr>
          <w:p w14:paraId="5FC74E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889" w:type="dxa"/>
            <w:gridSpan w:val="2"/>
            <w:tcBorders>
              <w:top w:val="nil"/>
              <w:left w:val="nil"/>
              <w:bottom w:val="single" w:color="auto" w:sz="4" w:space="0"/>
              <w:right w:val="single" w:color="auto" w:sz="4" w:space="0"/>
            </w:tcBorders>
            <w:shd w:val="clear" w:color="auto" w:fill="auto"/>
            <w:noWrap/>
            <w:vAlign w:val="center"/>
          </w:tcPr>
          <w:p w14:paraId="4CD0772E">
            <w:pPr>
              <w:widowControl/>
              <w:tabs>
                <w:tab w:val="left" w:pos="481"/>
                <w:tab w:val="right" w:pos="1003"/>
              </w:tabs>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8.66</w:t>
            </w:r>
          </w:p>
        </w:tc>
        <w:tc>
          <w:tcPr>
            <w:tcW w:w="1234" w:type="dxa"/>
            <w:tcBorders>
              <w:top w:val="nil"/>
              <w:left w:val="nil"/>
              <w:bottom w:val="single" w:color="auto" w:sz="4" w:space="0"/>
              <w:right w:val="single" w:color="auto" w:sz="4" w:space="0"/>
            </w:tcBorders>
            <w:shd w:val="clear" w:color="auto" w:fill="auto"/>
            <w:noWrap/>
            <w:vAlign w:val="center"/>
          </w:tcPr>
          <w:p w14:paraId="728C54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22" w:type="dxa"/>
            <w:gridSpan w:val="2"/>
            <w:tcBorders>
              <w:top w:val="nil"/>
              <w:left w:val="nil"/>
              <w:bottom w:val="single" w:color="auto" w:sz="4" w:space="0"/>
              <w:right w:val="single" w:color="auto" w:sz="4" w:space="0"/>
            </w:tcBorders>
            <w:shd w:val="clear" w:color="auto" w:fill="auto"/>
            <w:noWrap/>
            <w:vAlign w:val="center"/>
          </w:tcPr>
          <w:p w14:paraId="00B28F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67" w:type="dxa"/>
            <w:gridSpan w:val="2"/>
            <w:tcBorders>
              <w:top w:val="nil"/>
              <w:left w:val="nil"/>
              <w:bottom w:val="single" w:color="auto" w:sz="4" w:space="0"/>
              <w:right w:val="single" w:color="auto" w:sz="4" w:space="0"/>
            </w:tcBorders>
            <w:shd w:val="clear" w:color="auto" w:fill="auto"/>
            <w:noWrap/>
            <w:vAlign w:val="center"/>
          </w:tcPr>
          <w:p w14:paraId="19FA71A0">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1.09</w:t>
            </w:r>
          </w:p>
        </w:tc>
        <w:tc>
          <w:tcPr>
            <w:tcW w:w="1066" w:type="dxa"/>
            <w:tcBorders>
              <w:top w:val="nil"/>
              <w:left w:val="nil"/>
              <w:bottom w:val="single" w:color="auto" w:sz="4" w:space="0"/>
              <w:right w:val="single" w:color="auto" w:sz="4" w:space="0"/>
            </w:tcBorders>
            <w:shd w:val="clear" w:color="auto" w:fill="auto"/>
            <w:noWrap/>
            <w:vAlign w:val="center"/>
          </w:tcPr>
          <w:p w14:paraId="343754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45" w:type="dxa"/>
            <w:gridSpan w:val="3"/>
            <w:tcBorders>
              <w:top w:val="nil"/>
              <w:left w:val="nil"/>
              <w:bottom w:val="single" w:color="auto" w:sz="4" w:space="0"/>
              <w:right w:val="single" w:color="auto" w:sz="4" w:space="0"/>
            </w:tcBorders>
            <w:shd w:val="clear" w:color="auto" w:fill="auto"/>
            <w:noWrap/>
            <w:vAlign w:val="center"/>
          </w:tcPr>
          <w:p w14:paraId="0DF9E6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757" w:type="dxa"/>
            <w:gridSpan w:val="2"/>
            <w:tcBorders>
              <w:top w:val="nil"/>
              <w:left w:val="nil"/>
              <w:bottom w:val="single" w:color="auto" w:sz="4" w:space="0"/>
              <w:right w:val="single" w:color="auto" w:sz="4" w:space="0"/>
            </w:tcBorders>
            <w:shd w:val="clear" w:color="auto" w:fill="auto"/>
            <w:noWrap/>
            <w:vAlign w:val="center"/>
          </w:tcPr>
          <w:p w14:paraId="01D239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06872C8">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01B8D2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88" w:type="dxa"/>
            <w:gridSpan w:val="3"/>
            <w:tcBorders>
              <w:top w:val="nil"/>
              <w:left w:val="nil"/>
              <w:bottom w:val="single" w:color="auto" w:sz="4" w:space="0"/>
              <w:right w:val="single" w:color="auto" w:sz="4" w:space="0"/>
            </w:tcBorders>
            <w:shd w:val="clear" w:color="auto" w:fill="auto"/>
            <w:noWrap/>
            <w:vAlign w:val="center"/>
          </w:tcPr>
          <w:p w14:paraId="45503B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889" w:type="dxa"/>
            <w:gridSpan w:val="2"/>
            <w:tcBorders>
              <w:top w:val="nil"/>
              <w:left w:val="nil"/>
              <w:bottom w:val="single" w:color="auto" w:sz="4" w:space="0"/>
              <w:right w:val="single" w:color="auto" w:sz="4" w:space="0"/>
            </w:tcBorders>
            <w:shd w:val="clear" w:color="auto" w:fill="auto"/>
            <w:noWrap/>
            <w:vAlign w:val="center"/>
          </w:tcPr>
          <w:p w14:paraId="4348FBED">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6.90</w:t>
            </w:r>
          </w:p>
        </w:tc>
        <w:tc>
          <w:tcPr>
            <w:tcW w:w="1234" w:type="dxa"/>
            <w:tcBorders>
              <w:top w:val="nil"/>
              <w:left w:val="nil"/>
              <w:bottom w:val="single" w:color="auto" w:sz="4" w:space="0"/>
              <w:right w:val="single" w:color="auto" w:sz="4" w:space="0"/>
            </w:tcBorders>
            <w:shd w:val="clear" w:color="auto" w:fill="auto"/>
            <w:noWrap/>
            <w:vAlign w:val="center"/>
          </w:tcPr>
          <w:p w14:paraId="1FD842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22" w:type="dxa"/>
            <w:gridSpan w:val="2"/>
            <w:tcBorders>
              <w:top w:val="nil"/>
              <w:left w:val="nil"/>
              <w:bottom w:val="single" w:color="auto" w:sz="4" w:space="0"/>
              <w:right w:val="single" w:color="auto" w:sz="4" w:space="0"/>
            </w:tcBorders>
            <w:shd w:val="clear" w:color="auto" w:fill="auto"/>
            <w:noWrap/>
            <w:vAlign w:val="center"/>
          </w:tcPr>
          <w:p w14:paraId="1BFE3F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67" w:type="dxa"/>
            <w:gridSpan w:val="2"/>
            <w:tcBorders>
              <w:top w:val="nil"/>
              <w:left w:val="nil"/>
              <w:bottom w:val="single" w:color="auto" w:sz="4" w:space="0"/>
              <w:right w:val="single" w:color="auto" w:sz="4" w:space="0"/>
            </w:tcBorders>
            <w:shd w:val="clear" w:color="auto" w:fill="auto"/>
            <w:noWrap/>
            <w:vAlign w:val="center"/>
          </w:tcPr>
          <w:p w14:paraId="205528AE">
            <w:pPr>
              <w:widowControl/>
              <w:jc w:val="right"/>
              <w:rPr>
                <w:rFonts w:ascii="宋体" w:hAnsi="宋体" w:eastAsia="宋体" w:cs="宋体"/>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7DB3D5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45" w:type="dxa"/>
            <w:gridSpan w:val="3"/>
            <w:tcBorders>
              <w:top w:val="nil"/>
              <w:left w:val="nil"/>
              <w:bottom w:val="single" w:color="auto" w:sz="4" w:space="0"/>
              <w:right w:val="single" w:color="auto" w:sz="4" w:space="0"/>
            </w:tcBorders>
            <w:shd w:val="clear" w:color="auto" w:fill="auto"/>
            <w:noWrap/>
            <w:vAlign w:val="center"/>
          </w:tcPr>
          <w:p w14:paraId="3DEF59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757" w:type="dxa"/>
            <w:gridSpan w:val="2"/>
            <w:tcBorders>
              <w:top w:val="nil"/>
              <w:left w:val="nil"/>
              <w:bottom w:val="single" w:color="auto" w:sz="4" w:space="0"/>
              <w:right w:val="single" w:color="auto" w:sz="4" w:space="0"/>
            </w:tcBorders>
            <w:shd w:val="clear" w:color="auto" w:fill="auto"/>
            <w:noWrap/>
            <w:vAlign w:val="center"/>
          </w:tcPr>
          <w:p w14:paraId="1F83E36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17.39</w:t>
            </w:r>
          </w:p>
        </w:tc>
      </w:tr>
      <w:tr w14:paraId="79C692EF">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002F70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88" w:type="dxa"/>
            <w:gridSpan w:val="3"/>
            <w:tcBorders>
              <w:top w:val="nil"/>
              <w:left w:val="nil"/>
              <w:bottom w:val="single" w:color="auto" w:sz="4" w:space="0"/>
              <w:right w:val="single" w:color="auto" w:sz="4" w:space="0"/>
            </w:tcBorders>
            <w:shd w:val="clear" w:color="auto" w:fill="auto"/>
            <w:noWrap/>
            <w:vAlign w:val="center"/>
          </w:tcPr>
          <w:p w14:paraId="1EAE17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889" w:type="dxa"/>
            <w:gridSpan w:val="2"/>
            <w:tcBorders>
              <w:top w:val="nil"/>
              <w:left w:val="nil"/>
              <w:bottom w:val="single" w:color="auto" w:sz="4" w:space="0"/>
              <w:right w:val="single" w:color="auto" w:sz="4" w:space="0"/>
            </w:tcBorders>
            <w:shd w:val="clear" w:color="auto" w:fill="auto"/>
            <w:noWrap/>
            <w:vAlign w:val="center"/>
          </w:tcPr>
          <w:p w14:paraId="41FD1D5E">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1.87</w:t>
            </w:r>
          </w:p>
        </w:tc>
        <w:tc>
          <w:tcPr>
            <w:tcW w:w="1234" w:type="dxa"/>
            <w:tcBorders>
              <w:top w:val="nil"/>
              <w:left w:val="nil"/>
              <w:bottom w:val="single" w:color="auto" w:sz="4" w:space="0"/>
              <w:right w:val="single" w:color="auto" w:sz="4" w:space="0"/>
            </w:tcBorders>
            <w:shd w:val="clear" w:color="auto" w:fill="auto"/>
            <w:noWrap/>
            <w:vAlign w:val="center"/>
          </w:tcPr>
          <w:p w14:paraId="068D97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22" w:type="dxa"/>
            <w:gridSpan w:val="2"/>
            <w:tcBorders>
              <w:top w:val="nil"/>
              <w:left w:val="nil"/>
              <w:bottom w:val="single" w:color="auto" w:sz="4" w:space="0"/>
              <w:right w:val="single" w:color="auto" w:sz="4" w:space="0"/>
            </w:tcBorders>
            <w:shd w:val="clear" w:color="auto" w:fill="auto"/>
            <w:noWrap/>
            <w:vAlign w:val="center"/>
          </w:tcPr>
          <w:p w14:paraId="095D24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67" w:type="dxa"/>
            <w:gridSpan w:val="2"/>
            <w:tcBorders>
              <w:top w:val="nil"/>
              <w:left w:val="nil"/>
              <w:bottom w:val="single" w:color="auto" w:sz="4" w:space="0"/>
              <w:right w:val="single" w:color="auto" w:sz="4" w:space="0"/>
            </w:tcBorders>
            <w:shd w:val="clear" w:color="auto" w:fill="auto"/>
            <w:noWrap/>
            <w:vAlign w:val="center"/>
          </w:tcPr>
          <w:p w14:paraId="529769E1">
            <w:pPr>
              <w:widowControl/>
              <w:jc w:val="right"/>
              <w:rPr>
                <w:rFonts w:ascii="宋体" w:hAnsi="宋体" w:eastAsia="宋体" w:cs="宋体"/>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567A92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45" w:type="dxa"/>
            <w:gridSpan w:val="3"/>
            <w:tcBorders>
              <w:top w:val="nil"/>
              <w:left w:val="nil"/>
              <w:bottom w:val="single" w:color="auto" w:sz="4" w:space="0"/>
              <w:right w:val="single" w:color="auto" w:sz="4" w:space="0"/>
            </w:tcBorders>
            <w:shd w:val="clear" w:color="auto" w:fill="auto"/>
            <w:noWrap/>
            <w:vAlign w:val="center"/>
          </w:tcPr>
          <w:p w14:paraId="2E64A8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757" w:type="dxa"/>
            <w:gridSpan w:val="2"/>
            <w:tcBorders>
              <w:top w:val="nil"/>
              <w:left w:val="nil"/>
              <w:bottom w:val="single" w:color="auto" w:sz="4" w:space="0"/>
              <w:right w:val="single" w:color="auto" w:sz="4" w:space="0"/>
            </w:tcBorders>
            <w:shd w:val="clear" w:color="auto" w:fill="auto"/>
            <w:noWrap/>
            <w:vAlign w:val="center"/>
          </w:tcPr>
          <w:p w14:paraId="7B77BC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DBAE39">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3EFF79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88" w:type="dxa"/>
            <w:gridSpan w:val="3"/>
            <w:tcBorders>
              <w:top w:val="nil"/>
              <w:left w:val="nil"/>
              <w:bottom w:val="single" w:color="auto" w:sz="4" w:space="0"/>
              <w:right w:val="single" w:color="auto" w:sz="4" w:space="0"/>
            </w:tcBorders>
            <w:shd w:val="clear" w:color="auto" w:fill="auto"/>
            <w:noWrap/>
            <w:vAlign w:val="center"/>
          </w:tcPr>
          <w:p w14:paraId="57D2A7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889" w:type="dxa"/>
            <w:gridSpan w:val="2"/>
            <w:tcBorders>
              <w:top w:val="nil"/>
              <w:left w:val="nil"/>
              <w:bottom w:val="single" w:color="auto" w:sz="4" w:space="0"/>
              <w:right w:val="single" w:color="auto" w:sz="4" w:space="0"/>
            </w:tcBorders>
            <w:shd w:val="clear" w:color="auto" w:fill="auto"/>
            <w:noWrap/>
            <w:vAlign w:val="center"/>
          </w:tcPr>
          <w:p w14:paraId="1B8BB286">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29.66</w:t>
            </w:r>
          </w:p>
        </w:tc>
        <w:tc>
          <w:tcPr>
            <w:tcW w:w="1234" w:type="dxa"/>
            <w:tcBorders>
              <w:top w:val="nil"/>
              <w:left w:val="nil"/>
              <w:bottom w:val="single" w:color="auto" w:sz="4" w:space="0"/>
              <w:right w:val="single" w:color="auto" w:sz="4" w:space="0"/>
            </w:tcBorders>
            <w:shd w:val="clear" w:color="auto" w:fill="auto"/>
            <w:noWrap/>
            <w:vAlign w:val="center"/>
          </w:tcPr>
          <w:p w14:paraId="65545B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22" w:type="dxa"/>
            <w:gridSpan w:val="2"/>
            <w:tcBorders>
              <w:top w:val="nil"/>
              <w:left w:val="nil"/>
              <w:bottom w:val="single" w:color="auto" w:sz="4" w:space="0"/>
              <w:right w:val="single" w:color="auto" w:sz="4" w:space="0"/>
            </w:tcBorders>
            <w:shd w:val="clear" w:color="auto" w:fill="auto"/>
            <w:noWrap/>
            <w:vAlign w:val="center"/>
          </w:tcPr>
          <w:p w14:paraId="4BC3BE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67" w:type="dxa"/>
            <w:gridSpan w:val="2"/>
            <w:tcBorders>
              <w:top w:val="nil"/>
              <w:left w:val="nil"/>
              <w:bottom w:val="single" w:color="auto" w:sz="4" w:space="0"/>
              <w:right w:val="single" w:color="auto" w:sz="4" w:space="0"/>
            </w:tcBorders>
            <w:shd w:val="clear" w:color="auto" w:fill="auto"/>
            <w:noWrap/>
            <w:vAlign w:val="center"/>
          </w:tcPr>
          <w:p w14:paraId="3DFFD315">
            <w:pPr>
              <w:widowControl/>
              <w:jc w:val="right"/>
              <w:rPr>
                <w:rFonts w:ascii="宋体" w:hAnsi="宋体" w:eastAsia="宋体" w:cs="宋体"/>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36139D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45" w:type="dxa"/>
            <w:gridSpan w:val="3"/>
            <w:tcBorders>
              <w:top w:val="nil"/>
              <w:left w:val="nil"/>
              <w:bottom w:val="single" w:color="auto" w:sz="4" w:space="0"/>
              <w:right w:val="single" w:color="auto" w:sz="4" w:space="0"/>
            </w:tcBorders>
            <w:shd w:val="clear" w:color="auto" w:fill="auto"/>
            <w:noWrap/>
            <w:vAlign w:val="center"/>
          </w:tcPr>
          <w:p w14:paraId="06838B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757" w:type="dxa"/>
            <w:gridSpan w:val="2"/>
            <w:tcBorders>
              <w:top w:val="nil"/>
              <w:left w:val="nil"/>
              <w:bottom w:val="single" w:color="auto" w:sz="4" w:space="0"/>
              <w:right w:val="single" w:color="auto" w:sz="4" w:space="0"/>
            </w:tcBorders>
            <w:shd w:val="clear" w:color="auto" w:fill="auto"/>
            <w:noWrap/>
            <w:vAlign w:val="center"/>
          </w:tcPr>
          <w:p w14:paraId="4421A82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17.39</w:t>
            </w:r>
          </w:p>
        </w:tc>
      </w:tr>
      <w:tr w14:paraId="17FF30CC">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2287A2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88" w:type="dxa"/>
            <w:gridSpan w:val="3"/>
            <w:tcBorders>
              <w:top w:val="nil"/>
              <w:left w:val="nil"/>
              <w:bottom w:val="single" w:color="auto" w:sz="4" w:space="0"/>
              <w:right w:val="single" w:color="auto" w:sz="4" w:space="0"/>
            </w:tcBorders>
            <w:shd w:val="clear" w:color="auto" w:fill="auto"/>
            <w:noWrap/>
            <w:vAlign w:val="center"/>
          </w:tcPr>
          <w:p w14:paraId="4B354C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889" w:type="dxa"/>
            <w:gridSpan w:val="2"/>
            <w:tcBorders>
              <w:top w:val="nil"/>
              <w:left w:val="nil"/>
              <w:bottom w:val="single" w:color="auto" w:sz="4" w:space="0"/>
              <w:right w:val="single" w:color="auto" w:sz="4" w:space="0"/>
            </w:tcBorders>
            <w:shd w:val="clear" w:color="auto" w:fill="auto"/>
            <w:noWrap/>
            <w:vAlign w:val="center"/>
          </w:tcPr>
          <w:p w14:paraId="2C33BFE4">
            <w:pPr>
              <w:widowControl/>
              <w:jc w:val="right"/>
              <w:rPr>
                <w:rFonts w:ascii="宋体" w:hAnsi="宋体" w:eastAsia="宋体" w:cs="宋体"/>
                <w:color w:val="000000"/>
                <w:kern w:val="0"/>
                <w:szCs w:val="20"/>
              </w:rPr>
            </w:pPr>
          </w:p>
        </w:tc>
        <w:tc>
          <w:tcPr>
            <w:tcW w:w="1234" w:type="dxa"/>
            <w:tcBorders>
              <w:top w:val="nil"/>
              <w:left w:val="nil"/>
              <w:bottom w:val="single" w:color="auto" w:sz="4" w:space="0"/>
              <w:right w:val="single" w:color="auto" w:sz="4" w:space="0"/>
            </w:tcBorders>
            <w:shd w:val="clear" w:color="auto" w:fill="auto"/>
            <w:noWrap/>
            <w:vAlign w:val="center"/>
          </w:tcPr>
          <w:p w14:paraId="6F5C9B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22" w:type="dxa"/>
            <w:gridSpan w:val="2"/>
            <w:tcBorders>
              <w:top w:val="nil"/>
              <w:left w:val="nil"/>
              <w:bottom w:val="single" w:color="auto" w:sz="4" w:space="0"/>
              <w:right w:val="single" w:color="auto" w:sz="4" w:space="0"/>
            </w:tcBorders>
            <w:shd w:val="clear" w:color="auto" w:fill="auto"/>
            <w:noWrap/>
            <w:vAlign w:val="center"/>
          </w:tcPr>
          <w:p w14:paraId="1AAE68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67" w:type="dxa"/>
            <w:gridSpan w:val="2"/>
            <w:tcBorders>
              <w:top w:val="nil"/>
              <w:left w:val="nil"/>
              <w:bottom w:val="single" w:color="auto" w:sz="4" w:space="0"/>
              <w:right w:val="single" w:color="auto" w:sz="4" w:space="0"/>
            </w:tcBorders>
            <w:shd w:val="clear" w:color="auto" w:fill="auto"/>
            <w:noWrap/>
            <w:vAlign w:val="center"/>
          </w:tcPr>
          <w:p w14:paraId="0F64C328">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0.65</w:t>
            </w:r>
          </w:p>
        </w:tc>
        <w:tc>
          <w:tcPr>
            <w:tcW w:w="1066" w:type="dxa"/>
            <w:tcBorders>
              <w:top w:val="nil"/>
              <w:left w:val="nil"/>
              <w:bottom w:val="single" w:color="auto" w:sz="4" w:space="0"/>
              <w:right w:val="single" w:color="auto" w:sz="4" w:space="0"/>
            </w:tcBorders>
            <w:shd w:val="clear" w:color="auto" w:fill="auto"/>
            <w:noWrap/>
            <w:vAlign w:val="center"/>
          </w:tcPr>
          <w:p w14:paraId="68AC93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45" w:type="dxa"/>
            <w:gridSpan w:val="3"/>
            <w:tcBorders>
              <w:top w:val="nil"/>
              <w:left w:val="nil"/>
              <w:bottom w:val="single" w:color="auto" w:sz="4" w:space="0"/>
              <w:right w:val="single" w:color="auto" w:sz="4" w:space="0"/>
            </w:tcBorders>
            <w:shd w:val="clear" w:color="auto" w:fill="auto"/>
            <w:noWrap/>
            <w:vAlign w:val="center"/>
          </w:tcPr>
          <w:p w14:paraId="4B232A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757" w:type="dxa"/>
            <w:gridSpan w:val="2"/>
            <w:tcBorders>
              <w:top w:val="nil"/>
              <w:left w:val="nil"/>
              <w:bottom w:val="single" w:color="auto" w:sz="4" w:space="0"/>
              <w:right w:val="single" w:color="auto" w:sz="4" w:space="0"/>
            </w:tcBorders>
            <w:shd w:val="clear" w:color="auto" w:fill="auto"/>
            <w:noWrap/>
            <w:vAlign w:val="center"/>
          </w:tcPr>
          <w:p w14:paraId="7AD007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E0AA7FA">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09E937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88" w:type="dxa"/>
            <w:gridSpan w:val="3"/>
            <w:tcBorders>
              <w:top w:val="nil"/>
              <w:left w:val="nil"/>
              <w:bottom w:val="single" w:color="auto" w:sz="4" w:space="0"/>
              <w:right w:val="single" w:color="auto" w:sz="4" w:space="0"/>
            </w:tcBorders>
            <w:shd w:val="clear" w:color="auto" w:fill="auto"/>
            <w:noWrap/>
            <w:vAlign w:val="center"/>
          </w:tcPr>
          <w:p w14:paraId="25FE2E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889" w:type="dxa"/>
            <w:gridSpan w:val="2"/>
            <w:tcBorders>
              <w:top w:val="nil"/>
              <w:left w:val="nil"/>
              <w:bottom w:val="single" w:color="auto" w:sz="4" w:space="0"/>
              <w:right w:val="single" w:color="auto" w:sz="4" w:space="0"/>
            </w:tcBorders>
            <w:shd w:val="clear" w:color="auto" w:fill="auto"/>
            <w:noWrap/>
            <w:vAlign w:val="center"/>
          </w:tcPr>
          <w:p w14:paraId="48E1F46A">
            <w:pPr>
              <w:widowControl/>
              <w:jc w:val="right"/>
              <w:rPr>
                <w:rFonts w:ascii="宋体" w:hAnsi="宋体" w:eastAsia="宋体" w:cs="宋体"/>
                <w:color w:val="000000"/>
                <w:kern w:val="0"/>
                <w:szCs w:val="20"/>
              </w:rPr>
            </w:pPr>
          </w:p>
        </w:tc>
        <w:tc>
          <w:tcPr>
            <w:tcW w:w="1234" w:type="dxa"/>
            <w:tcBorders>
              <w:top w:val="nil"/>
              <w:left w:val="nil"/>
              <w:bottom w:val="single" w:color="auto" w:sz="4" w:space="0"/>
              <w:right w:val="single" w:color="auto" w:sz="4" w:space="0"/>
            </w:tcBorders>
            <w:shd w:val="clear" w:color="auto" w:fill="auto"/>
            <w:noWrap/>
            <w:vAlign w:val="center"/>
          </w:tcPr>
          <w:p w14:paraId="32F5EB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22" w:type="dxa"/>
            <w:gridSpan w:val="2"/>
            <w:tcBorders>
              <w:top w:val="nil"/>
              <w:left w:val="nil"/>
              <w:bottom w:val="single" w:color="auto" w:sz="4" w:space="0"/>
              <w:right w:val="single" w:color="auto" w:sz="4" w:space="0"/>
            </w:tcBorders>
            <w:shd w:val="clear" w:color="auto" w:fill="auto"/>
            <w:noWrap/>
            <w:vAlign w:val="center"/>
          </w:tcPr>
          <w:p w14:paraId="428970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67" w:type="dxa"/>
            <w:gridSpan w:val="2"/>
            <w:tcBorders>
              <w:top w:val="nil"/>
              <w:left w:val="nil"/>
              <w:bottom w:val="single" w:color="auto" w:sz="4" w:space="0"/>
              <w:right w:val="single" w:color="auto" w:sz="4" w:space="0"/>
            </w:tcBorders>
            <w:shd w:val="clear" w:color="auto" w:fill="auto"/>
            <w:noWrap/>
            <w:vAlign w:val="center"/>
          </w:tcPr>
          <w:p w14:paraId="2BC02179">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0.06</w:t>
            </w:r>
          </w:p>
        </w:tc>
        <w:tc>
          <w:tcPr>
            <w:tcW w:w="1066" w:type="dxa"/>
            <w:tcBorders>
              <w:top w:val="nil"/>
              <w:left w:val="nil"/>
              <w:bottom w:val="single" w:color="auto" w:sz="4" w:space="0"/>
              <w:right w:val="single" w:color="auto" w:sz="4" w:space="0"/>
            </w:tcBorders>
            <w:shd w:val="clear" w:color="auto" w:fill="auto"/>
            <w:noWrap/>
            <w:vAlign w:val="center"/>
          </w:tcPr>
          <w:p w14:paraId="4B7FD2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45" w:type="dxa"/>
            <w:gridSpan w:val="3"/>
            <w:tcBorders>
              <w:top w:val="nil"/>
              <w:left w:val="nil"/>
              <w:bottom w:val="single" w:color="auto" w:sz="4" w:space="0"/>
              <w:right w:val="single" w:color="auto" w:sz="4" w:space="0"/>
            </w:tcBorders>
            <w:shd w:val="clear" w:color="auto" w:fill="auto"/>
            <w:noWrap/>
            <w:vAlign w:val="center"/>
          </w:tcPr>
          <w:p w14:paraId="183800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757" w:type="dxa"/>
            <w:gridSpan w:val="2"/>
            <w:tcBorders>
              <w:top w:val="nil"/>
              <w:left w:val="nil"/>
              <w:bottom w:val="single" w:color="auto" w:sz="4" w:space="0"/>
              <w:right w:val="single" w:color="auto" w:sz="4" w:space="0"/>
            </w:tcBorders>
            <w:shd w:val="clear" w:color="auto" w:fill="auto"/>
            <w:noWrap/>
            <w:vAlign w:val="center"/>
          </w:tcPr>
          <w:p w14:paraId="3559AB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0AB7C3">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587889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88" w:type="dxa"/>
            <w:gridSpan w:val="3"/>
            <w:tcBorders>
              <w:top w:val="nil"/>
              <w:left w:val="nil"/>
              <w:bottom w:val="single" w:color="auto" w:sz="4" w:space="0"/>
              <w:right w:val="single" w:color="auto" w:sz="4" w:space="0"/>
            </w:tcBorders>
            <w:shd w:val="clear" w:color="auto" w:fill="auto"/>
            <w:noWrap/>
            <w:vAlign w:val="center"/>
          </w:tcPr>
          <w:p w14:paraId="2774EE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889" w:type="dxa"/>
            <w:gridSpan w:val="2"/>
            <w:tcBorders>
              <w:top w:val="nil"/>
              <w:left w:val="nil"/>
              <w:bottom w:val="single" w:color="auto" w:sz="4" w:space="0"/>
              <w:right w:val="single" w:color="auto" w:sz="4" w:space="0"/>
            </w:tcBorders>
            <w:shd w:val="clear" w:color="auto" w:fill="auto"/>
            <w:noWrap/>
            <w:vAlign w:val="center"/>
          </w:tcPr>
          <w:p w14:paraId="2EB1DA1A">
            <w:pPr>
              <w:widowControl/>
              <w:jc w:val="right"/>
              <w:rPr>
                <w:rFonts w:ascii="宋体" w:hAnsi="宋体" w:eastAsia="宋体" w:cs="宋体"/>
                <w:color w:val="000000"/>
                <w:kern w:val="0"/>
                <w:szCs w:val="20"/>
              </w:rPr>
            </w:pPr>
          </w:p>
        </w:tc>
        <w:tc>
          <w:tcPr>
            <w:tcW w:w="1234" w:type="dxa"/>
            <w:tcBorders>
              <w:top w:val="nil"/>
              <w:left w:val="nil"/>
              <w:bottom w:val="single" w:color="auto" w:sz="4" w:space="0"/>
              <w:right w:val="single" w:color="auto" w:sz="4" w:space="0"/>
            </w:tcBorders>
            <w:shd w:val="clear" w:color="auto" w:fill="auto"/>
            <w:noWrap/>
            <w:vAlign w:val="center"/>
          </w:tcPr>
          <w:p w14:paraId="452C4F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22" w:type="dxa"/>
            <w:gridSpan w:val="2"/>
            <w:tcBorders>
              <w:top w:val="nil"/>
              <w:left w:val="nil"/>
              <w:bottom w:val="single" w:color="auto" w:sz="4" w:space="0"/>
              <w:right w:val="single" w:color="auto" w:sz="4" w:space="0"/>
            </w:tcBorders>
            <w:shd w:val="clear" w:color="auto" w:fill="auto"/>
            <w:noWrap/>
            <w:vAlign w:val="center"/>
          </w:tcPr>
          <w:p w14:paraId="4B1514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67" w:type="dxa"/>
            <w:gridSpan w:val="2"/>
            <w:tcBorders>
              <w:top w:val="nil"/>
              <w:left w:val="nil"/>
              <w:bottom w:val="single" w:color="auto" w:sz="4" w:space="0"/>
              <w:right w:val="single" w:color="auto" w:sz="4" w:space="0"/>
            </w:tcBorders>
            <w:shd w:val="clear" w:color="auto" w:fill="auto"/>
            <w:noWrap/>
            <w:vAlign w:val="center"/>
          </w:tcPr>
          <w:p w14:paraId="4A5F190C">
            <w:pPr>
              <w:widowControl/>
              <w:jc w:val="right"/>
              <w:rPr>
                <w:rFonts w:ascii="宋体" w:hAnsi="宋体" w:eastAsia="宋体" w:cs="宋体"/>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19903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45" w:type="dxa"/>
            <w:gridSpan w:val="3"/>
            <w:tcBorders>
              <w:top w:val="nil"/>
              <w:left w:val="nil"/>
              <w:bottom w:val="single" w:color="auto" w:sz="4" w:space="0"/>
              <w:right w:val="single" w:color="auto" w:sz="4" w:space="0"/>
            </w:tcBorders>
            <w:shd w:val="clear" w:color="auto" w:fill="auto"/>
            <w:noWrap/>
            <w:vAlign w:val="center"/>
          </w:tcPr>
          <w:p w14:paraId="55FECA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757" w:type="dxa"/>
            <w:gridSpan w:val="2"/>
            <w:tcBorders>
              <w:top w:val="nil"/>
              <w:left w:val="nil"/>
              <w:bottom w:val="single" w:color="auto" w:sz="4" w:space="0"/>
              <w:right w:val="single" w:color="auto" w:sz="4" w:space="0"/>
            </w:tcBorders>
            <w:shd w:val="clear" w:color="auto" w:fill="auto"/>
            <w:noWrap/>
            <w:vAlign w:val="center"/>
          </w:tcPr>
          <w:p w14:paraId="1695B7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DFE5FFC">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6292DD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88" w:type="dxa"/>
            <w:gridSpan w:val="3"/>
            <w:tcBorders>
              <w:top w:val="nil"/>
              <w:left w:val="nil"/>
              <w:bottom w:val="single" w:color="auto" w:sz="4" w:space="0"/>
              <w:right w:val="single" w:color="auto" w:sz="4" w:space="0"/>
            </w:tcBorders>
            <w:shd w:val="clear" w:color="auto" w:fill="auto"/>
            <w:noWrap/>
            <w:vAlign w:val="center"/>
          </w:tcPr>
          <w:p w14:paraId="642819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889" w:type="dxa"/>
            <w:gridSpan w:val="2"/>
            <w:tcBorders>
              <w:top w:val="nil"/>
              <w:left w:val="nil"/>
              <w:bottom w:val="single" w:color="auto" w:sz="4" w:space="0"/>
              <w:right w:val="single" w:color="auto" w:sz="4" w:space="0"/>
            </w:tcBorders>
            <w:shd w:val="clear" w:color="auto" w:fill="auto"/>
            <w:noWrap/>
            <w:vAlign w:val="center"/>
          </w:tcPr>
          <w:p w14:paraId="72B143D4">
            <w:pPr>
              <w:widowControl/>
              <w:jc w:val="right"/>
              <w:rPr>
                <w:rFonts w:ascii="宋体" w:hAnsi="宋体" w:eastAsia="宋体" w:cs="宋体"/>
                <w:color w:val="000000"/>
                <w:kern w:val="0"/>
                <w:szCs w:val="20"/>
              </w:rPr>
            </w:pPr>
          </w:p>
        </w:tc>
        <w:tc>
          <w:tcPr>
            <w:tcW w:w="1234" w:type="dxa"/>
            <w:tcBorders>
              <w:top w:val="nil"/>
              <w:left w:val="nil"/>
              <w:bottom w:val="single" w:color="auto" w:sz="4" w:space="0"/>
              <w:right w:val="single" w:color="auto" w:sz="4" w:space="0"/>
            </w:tcBorders>
            <w:shd w:val="clear" w:color="auto" w:fill="auto"/>
            <w:noWrap/>
            <w:vAlign w:val="center"/>
          </w:tcPr>
          <w:p w14:paraId="738100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22" w:type="dxa"/>
            <w:gridSpan w:val="2"/>
            <w:tcBorders>
              <w:top w:val="nil"/>
              <w:left w:val="nil"/>
              <w:bottom w:val="single" w:color="auto" w:sz="4" w:space="0"/>
              <w:right w:val="single" w:color="auto" w:sz="4" w:space="0"/>
            </w:tcBorders>
            <w:shd w:val="clear" w:color="auto" w:fill="auto"/>
            <w:noWrap/>
            <w:vAlign w:val="center"/>
          </w:tcPr>
          <w:p w14:paraId="5A478D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67" w:type="dxa"/>
            <w:gridSpan w:val="2"/>
            <w:tcBorders>
              <w:top w:val="nil"/>
              <w:left w:val="nil"/>
              <w:bottom w:val="single" w:color="auto" w:sz="4" w:space="0"/>
              <w:right w:val="single" w:color="auto" w:sz="4" w:space="0"/>
            </w:tcBorders>
            <w:shd w:val="clear" w:color="auto" w:fill="auto"/>
            <w:noWrap/>
            <w:vAlign w:val="center"/>
          </w:tcPr>
          <w:p w14:paraId="241B317F">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3.06</w:t>
            </w:r>
          </w:p>
        </w:tc>
        <w:tc>
          <w:tcPr>
            <w:tcW w:w="1066" w:type="dxa"/>
            <w:tcBorders>
              <w:top w:val="nil"/>
              <w:left w:val="nil"/>
              <w:bottom w:val="single" w:color="auto" w:sz="4" w:space="0"/>
              <w:right w:val="single" w:color="auto" w:sz="4" w:space="0"/>
            </w:tcBorders>
            <w:shd w:val="clear" w:color="auto" w:fill="auto"/>
            <w:noWrap/>
            <w:vAlign w:val="center"/>
          </w:tcPr>
          <w:p w14:paraId="191ADA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45" w:type="dxa"/>
            <w:gridSpan w:val="3"/>
            <w:tcBorders>
              <w:top w:val="nil"/>
              <w:left w:val="nil"/>
              <w:bottom w:val="single" w:color="auto" w:sz="4" w:space="0"/>
              <w:right w:val="single" w:color="auto" w:sz="4" w:space="0"/>
            </w:tcBorders>
            <w:shd w:val="clear" w:color="auto" w:fill="auto"/>
            <w:noWrap/>
            <w:vAlign w:val="center"/>
          </w:tcPr>
          <w:p w14:paraId="782991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757" w:type="dxa"/>
            <w:gridSpan w:val="2"/>
            <w:tcBorders>
              <w:top w:val="nil"/>
              <w:left w:val="nil"/>
              <w:bottom w:val="single" w:color="auto" w:sz="4" w:space="0"/>
              <w:right w:val="single" w:color="auto" w:sz="4" w:space="0"/>
            </w:tcBorders>
            <w:shd w:val="clear" w:color="auto" w:fill="auto"/>
            <w:noWrap/>
            <w:vAlign w:val="center"/>
          </w:tcPr>
          <w:p w14:paraId="151A2E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6F1DFBC">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5DF5EB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88" w:type="dxa"/>
            <w:gridSpan w:val="3"/>
            <w:tcBorders>
              <w:top w:val="nil"/>
              <w:left w:val="nil"/>
              <w:bottom w:val="single" w:color="auto" w:sz="4" w:space="0"/>
              <w:right w:val="single" w:color="auto" w:sz="4" w:space="0"/>
            </w:tcBorders>
            <w:shd w:val="clear" w:color="auto" w:fill="auto"/>
            <w:noWrap/>
            <w:vAlign w:val="center"/>
          </w:tcPr>
          <w:p w14:paraId="60DD8F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889" w:type="dxa"/>
            <w:gridSpan w:val="2"/>
            <w:tcBorders>
              <w:top w:val="nil"/>
              <w:left w:val="nil"/>
              <w:bottom w:val="single" w:color="auto" w:sz="4" w:space="0"/>
              <w:right w:val="single" w:color="auto" w:sz="4" w:space="0"/>
            </w:tcBorders>
            <w:shd w:val="clear" w:color="auto" w:fill="auto"/>
            <w:noWrap/>
            <w:vAlign w:val="center"/>
          </w:tcPr>
          <w:p w14:paraId="2C0FA5EF">
            <w:pPr>
              <w:widowControl/>
              <w:jc w:val="right"/>
              <w:rPr>
                <w:rFonts w:ascii="宋体" w:hAnsi="宋体" w:eastAsia="宋体" w:cs="宋体"/>
                <w:color w:val="000000"/>
                <w:kern w:val="0"/>
                <w:szCs w:val="20"/>
              </w:rPr>
            </w:pPr>
          </w:p>
        </w:tc>
        <w:tc>
          <w:tcPr>
            <w:tcW w:w="1234" w:type="dxa"/>
            <w:tcBorders>
              <w:top w:val="nil"/>
              <w:left w:val="nil"/>
              <w:bottom w:val="single" w:color="auto" w:sz="4" w:space="0"/>
              <w:right w:val="single" w:color="auto" w:sz="4" w:space="0"/>
            </w:tcBorders>
            <w:shd w:val="clear" w:color="auto" w:fill="auto"/>
            <w:noWrap/>
            <w:vAlign w:val="center"/>
          </w:tcPr>
          <w:p w14:paraId="5605F8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22" w:type="dxa"/>
            <w:gridSpan w:val="2"/>
            <w:tcBorders>
              <w:top w:val="nil"/>
              <w:left w:val="nil"/>
              <w:bottom w:val="single" w:color="auto" w:sz="4" w:space="0"/>
              <w:right w:val="single" w:color="auto" w:sz="4" w:space="0"/>
            </w:tcBorders>
            <w:shd w:val="clear" w:color="auto" w:fill="auto"/>
            <w:noWrap/>
            <w:vAlign w:val="center"/>
          </w:tcPr>
          <w:p w14:paraId="68346C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67" w:type="dxa"/>
            <w:gridSpan w:val="2"/>
            <w:tcBorders>
              <w:top w:val="nil"/>
              <w:left w:val="nil"/>
              <w:bottom w:val="single" w:color="auto" w:sz="4" w:space="0"/>
              <w:right w:val="single" w:color="auto" w:sz="4" w:space="0"/>
            </w:tcBorders>
            <w:shd w:val="clear" w:color="auto" w:fill="auto"/>
            <w:noWrap/>
            <w:vAlign w:val="center"/>
          </w:tcPr>
          <w:p w14:paraId="606CF9A3">
            <w:pPr>
              <w:widowControl/>
              <w:jc w:val="right"/>
              <w:rPr>
                <w:rFonts w:ascii="宋体" w:hAnsi="宋体" w:eastAsia="宋体" w:cs="宋体"/>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625484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45" w:type="dxa"/>
            <w:gridSpan w:val="3"/>
            <w:tcBorders>
              <w:top w:val="nil"/>
              <w:left w:val="nil"/>
              <w:bottom w:val="single" w:color="auto" w:sz="4" w:space="0"/>
              <w:right w:val="single" w:color="auto" w:sz="4" w:space="0"/>
            </w:tcBorders>
            <w:shd w:val="clear" w:color="auto" w:fill="auto"/>
            <w:noWrap/>
            <w:vAlign w:val="center"/>
          </w:tcPr>
          <w:p w14:paraId="3748D2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757" w:type="dxa"/>
            <w:gridSpan w:val="2"/>
            <w:tcBorders>
              <w:top w:val="nil"/>
              <w:left w:val="nil"/>
              <w:bottom w:val="single" w:color="auto" w:sz="4" w:space="0"/>
              <w:right w:val="single" w:color="auto" w:sz="4" w:space="0"/>
            </w:tcBorders>
            <w:shd w:val="clear" w:color="auto" w:fill="auto"/>
            <w:noWrap/>
            <w:vAlign w:val="center"/>
          </w:tcPr>
          <w:p w14:paraId="372C06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FF6EB7E">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2195E6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88" w:type="dxa"/>
            <w:gridSpan w:val="3"/>
            <w:tcBorders>
              <w:top w:val="nil"/>
              <w:left w:val="nil"/>
              <w:bottom w:val="single" w:color="auto" w:sz="4" w:space="0"/>
              <w:right w:val="single" w:color="auto" w:sz="4" w:space="0"/>
            </w:tcBorders>
            <w:shd w:val="clear" w:color="auto" w:fill="auto"/>
            <w:noWrap/>
            <w:vAlign w:val="center"/>
          </w:tcPr>
          <w:p w14:paraId="0BE194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889" w:type="dxa"/>
            <w:gridSpan w:val="2"/>
            <w:tcBorders>
              <w:top w:val="nil"/>
              <w:left w:val="nil"/>
              <w:bottom w:val="single" w:color="auto" w:sz="4" w:space="0"/>
              <w:right w:val="single" w:color="auto" w:sz="4" w:space="0"/>
            </w:tcBorders>
            <w:shd w:val="clear" w:color="auto" w:fill="auto"/>
            <w:noWrap/>
            <w:vAlign w:val="center"/>
          </w:tcPr>
          <w:p w14:paraId="6B2F9D41">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10.28</w:t>
            </w:r>
          </w:p>
        </w:tc>
        <w:tc>
          <w:tcPr>
            <w:tcW w:w="1234" w:type="dxa"/>
            <w:tcBorders>
              <w:top w:val="nil"/>
              <w:left w:val="nil"/>
              <w:bottom w:val="single" w:color="auto" w:sz="4" w:space="0"/>
              <w:right w:val="single" w:color="auto" w:sz="4" w:space="0"/>
            </w:tcBorders>
            <w:shd w:val="clear" w:color="auto" w:fill="auto"/>
            <w:noWrap/>
            <w:vAlign w:val="center"/>
          </w:tcPr>
          <w:p w14:paraId="56F95B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22" w:type="dxa"/>
            <w:gridSpan w:val="2"/>
            <w:tcBorders>
              <w:top w:val="nil"/>
              <w:left w:val="nil"/>
              <w:bottom w:val="single" w:color="auto" w:sz="4" w:space="0"/>
              <w:right w:val="single" w:color="auto" w:sz="4" w:space="0"/>
            </w:tcBorders>
            <w:shd w:val="clear" w:color="auto" w:fill="auto"/>
            <w:noWrap/>
            <w:vAlign w:val="center"/>
          </w:tcPr>
          <w:p w14:paraId="39B5F3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67" w:type="dxa"/>
            <w:gridSpan w:val="2"/>
            <w:tcBorders>
              <w:top w:val="nil"/>
              <w:left w:val="nil"/>
              <w:bottom w:val="single" w:color="auto" w:sz="4" w:space="0"/>
              <w:right w:val="single" w:color="auto" w:sz="4" w:space="0"/>
            </w:tcBorders>
            <w:shd w:val="clear" w:color="auto" w:fill="auto"/>
            <w:noWrap/>
            <w:vAlign w:val="center"/>
          </w:tcPr>
          <w:p w14:paraId="1B5060E6">
            <w:pPr>
              <w:widowControl/>
              <w:jc w:val="right"/>
              <w:rPr>
                <w:rFonts w:ascii="宋体" w:hAnsi="宋体" w:eastAsia="宋体" w:cs="宋体"/>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136E5F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45" w:type="dxa"/>
            <w:gridSpan w:val="3"/>
            <w:tcBorders>
              <w:top w:val="nil"/>
              <w:left w:val="nil"/>
              <w:bottom w:val="single" w:color="auto" w:sz="4" w:space="0"/>
              <w:right w:val="single" w:color="auto" w:sz="4" w:space="0"/>
            </w:tcBorders>
            <w:shd w:val="clear" w:color="auto" w:fill="auto"/>
            <w:noWrap/>
            <w:vAlign w:val="center"/>
          </w:tcPr>
          <w:p w14:paraId="05D479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757" w:type="dxa"/>
            <w:gridSpan w:val="2"/>
            <w:tcBorders>
              <w:top w:val="nil"/>
              <w:left w:val="nil"/>
              <w:bottom w:val="single" w:color="auto" w:sz="4" w:space="0"/>
              <w:right w:val="single" w:color="auto" w:sz="4" w:space="0"/>
            </w:tcBorders>
            <w:shd w:val="clear" w:color="auto" w:fill="auto"/>
            <w:noWrap/>
            <w:vAlign w:val="center"/>
          </w:tcPr>
          <w:p w14:paraId="0EC640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D80CEC">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2EBB99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88" w:type="dxa"/>
            <w:gridSpan w:val="3"/>
            <w:tcBorders>
              <w:top w:val="nil"/>
              <w:left w:val="nil"/>
              <w:bottom w:val="single" w:color="auto" w:sz="4" w:space="0"/>
              <w:right w:val="single" w:color="auto" w:sz="4" w:space="0"/>
            </w:tcBorders>
            <w:shd w:val="clear" w:color="auto" w:fill="auto"/>
            <w:noWrap/>
            <w:vAlign w:val="center"/>
          </w:tcPr>
          <w:p w14:paraId="344A9E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889" w:type="dxa"/>
            <w:gridSpan w:val="2"/>
            <w:tcBorders>
              <w:top w:val="nil"/>
              <w:left w:val="nil"/>
              <w:bottom w:val="single" w:color="auto" w:sz="4" w:space="0"/>
              <w:right w:val="single" w:color="auto" w:sz="4" w:space="0"/>
            </w:tcBorders>
            <w:shd w:val="clear" w:color="auto" w:fill="auto"/>
            <w:noWrap/>
            <w:vAlign w:val="center"/>
          </w:tcPr>
          <w:p w14:paraId="1539C016">
            <w:pPr>
              <w:widowControl/>
              <w:jc w:val="right"/>
              <w:rPr>
                <w:rFonts w:ascii="宋体" w:hAnsi="宋体" w:eastAsia="宋体" w:cs="宋体"/>
                <w:color w:val="000000"/>
                <w:kern w:val="0"/>
                <w:szCs w:val="20"/>
              </w:rPr>
            </w:pPr>
          </w:p>
        </w:tc>
        <w:tc>
          <w:tcPr>
            <w:tcW w:w="1234" w:type="dxa"/>
            <w:tcBorders>
              <w:top w:val="nil"/>
              <w:left w:val="nil"/>
              <w:bottom w:val="single" w:color="auto" w:sz="4" w:space="0"/>
              <w:right w:val="single" w:color="auto" w:sz="4" w:space="0"/>
            </w:tcBorders>
            <w:shd w:val="clear" w:color="auto" w:fill="auto"/>
            <w:noWrap/>
            <w:vAlign w:val="center"/>
          </w:tcPr>
          <w:p w14:paraId="017DFF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22" w:type="dxa"/>
            <w:gridSpan w:val="2"/>
            <w:tcBorders>
              <w:top w:val="nil"/>
              <w:left w:val="nil"/>
              <w:bottom w:val="single" w:color="auto" w:sz="4" w:space="0"/>
              <w:right w:val="single" w:color="auto" w:sz="4" w:space="0"/>
            </w:tcBorders>
            <w:shd w:val="clear" w:color="auto" w:fill="auto"/>
            <w:noWrap/>
            <w:vAlign w:val="center"/>
          </w:tcPr>
          <w:p w14:paraId="6370D6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67" w:type="dxa"/>
            <w:gridSpan w:val="2"/>
            <w:tcBorders>
              <w:top w:val="nil"/>
              <w:left w:val="nil"/>
              <w:bottom w:val="single" w:color="auto" w:sz="4" w:space="0"/>
              <w:right w:val="single" w:color="auto" w:sz="4" w:space="0"/>
            </w:tcBorders>
            <w:shd w:val="clear" w:color="auto" w:fill="auto"/>
            <w:noWrap/>
            <w:vAlign w:val="center"/>
          </w:tcPr>
          <w:p w14:paraId="14B8BAC0">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17.79</w:t>
            </w:r>
          </w:p>
        </w:tc>
        <w:tc>
          <w:tcPr>
            <w:tcW w:w="1066" w:type="dxa"/>
            <w:tcBorders>
              <w:top w:val="nil"/>
              <w:left w:val="nil"/>
              <w:bottom w:val="single" w:color="auto" w:sz="4" w:space="0"/>
              <w:right w:val="single" w:color="auto" w:sz="4" w:space="0"/>
            </w:tcBorders>
            <w:shd w:val="clear" w:color="auto" w:fill="auto"/>
            <w:noWrap/>
            <w:vAlign w:val="center"/>
          </w:tcPr>
          <w:p w14:paraId="0FE6E5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45" w:type="dxa"/>
            <w:gridSpan w:val="3"/>
            <w:tcBorders>
              <w:top w:val="nil"/>
              <w:left w:val="nil"/>
              <w:bottom w:val="single" w:color="auto" w:sz="4" w:space="0"/>
              <w:right w:val="single" w:color="auto" w:sz="4" w:space="0"/>
            </w:tcBorders>
            <w:shd w:val="clear" w:color="auto" w:fill="auto"/>
            <w:noWrap/>
            <w:vAlign w:val="center"/>
          </w:tcPr>
          <w:p w14:paraId="222BB7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757" w:type="dxa"/>
            <w:gridSpan w:val="2"/>
            <w:tcBorders>
              <w:top w:val="nil"/>
              <w:left w:val="nil"/>
              <w:bottom w:val="single" w:color="auto" w:sz="4" w:space="0"/>
              <w:right w:val="single" w:color="auto" w:sz="4" w:space="0"/>
            </w:tcBorders>
            <w:shd w:val="clear" w:color="auto" w:fill="auto"/>
            <w:noWrap/>
            <w:vAlign w:val="center"/>
          </w:tcPr>
          <w:p w14:paraId="3143A2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A638DB">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558B60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88" w:type="dxa"/>
            <w:gridSpan w:val="3"/>
            <w:tcBorders>
              <w:top w:val="nil"/>
              <w:left w:val="nil"/>
              <w:bottom w:val="single" w:color="auto" w:sz="4" w:space="0"/>
              <w:right w:val="single" w:color="auto" w:sz="4" w:space="0"/>
            </w:tcBorders>
            <w:shd w:val="clear" w:color="auto" w:fill="auto"/>
            <w:noWrap/>
            <w:vAlign w:val="center"/>
          </w:tcPr>
          <w:p w14:paraId="2EF843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889" w:type="dxa"/>
            <w:gridSpan w:val="2"/>
            <w:tcBorders>
              <w:top w:val="nil"/>
              <w:left w:val="nil"/>
              <w:bottom w:val="single" w:color="auto" w:sz="4" w:space="0"/>
              <w:right w:val="single" w:color="auto" w:sz="4" w:space="0"/>
            </w:tcBorders>
            <w:shd w:val="clear" w:color="auto" w:fill="auto"/>
            <w:noWrap/>
            <w:vAlign w:val="center"/>
          </w:tcPr>
          <w:p w14:paraId="2175F5C8">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8.29</w:t>
            </w:r>
          </w:p>
        </w:tc>
        <w:tc>
          <w:tcPr>
            <w:tcW w:w="1234" w:type="dxa"/>
            <w:tcBorders>
              <w:top w:val="nil"/>
              <w:left w:val="nil"/>
              <w:bottom w:val="single" w:color="auto" w:sz="4" w:space="0"/>
              <w:right w:val="single" w:color="auto" w:sz="4" w:space="0"/>
            </w:tcBorders>
            <w:shd w:val="clear" w:color="auto" w:fill="auto"/>
            <w:noWrap/>
            <w:vAlign w:val="center"/>
          </w:tcPr>
          <w:p w14:paraId="441555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22" w:type="dxa"/>
            <w:gridSpan w:val="2"/>
            <w:tcBorders>
              <w:top w:val="nil"/>
              <w:left w:val="nil"/>
              <w:bottom w:val="single" w:color="auto" w:sz="4" w:space="0"/>
              <w:right w:val="single" w:color="auto" w:sz="4" w:space="0"/>
            </w:tcBorders>
            <w:shd w:val="clear" w:color="auto" w:fill="auto"/>
            <w:noWrap/>
            <w:vAlign w:val="center"/>
          </w:tcPr>
          <w:p w14:paraId="781E0C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67" w:type="dxa"/>
            <w:gridSpan w:val="2"/>
            <w:tcBorders>
              <w:top w:val="nil"/>
              <w:left w:val="nil"/>
              <w:bottom w:val="single" w:color="auto" w:sz="4" w:space="0"/>
              <w:right w:val="single" w:color="auto" w:sz="4" w:space="0"/>
            </w:tcBorders>
            <w:shd w:val="clear" w:color="auto" w:fill="auto"/>
            <w:noWrap/>
            <w:vAlign w:val="center"/>
          </w:tcPr>
          <w:p w14:paraId="267F4FA8">
            <w:pPr>
              <w:widowControl/>
              <w:jc w:val="right"/>
              <w:rPr>
                <w:rFonts w:ascii="宋体" w:hAnsi="宋体" w:eastAsia="宋体" w:cs="宋体"/>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75AA45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45" w:type="dxa"/>
            <w:gridSpan w:val="3"/>
            <w:tcBorders>
              <w:top w:val="nil"/>
              <w:left w:val="nil"/>
              <w:bottom w:val="single" w:color="auto" w:sz="4" w:space="0"/>
              <w:right w:val="single" w:color="auto" w:sz="4" w:space="0"/>
            </w:tcBorders>
            <w:shd w:val="clear" w:color="auto" w:fill="auto"/>
            <w:noWrap/>
            <w:vAlign w:val="center"/>
          </w:tcPr>
          <w:p w14:paraId="5EA1FE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757" w:type="dxa"/>
            <w:gridSpan w:val="2"/>
            <w:tcBorders>
              <w:top w:val="nil"/>
              <w:left w:val="nil"/>
              <w:bottom w:val="single" w:color="auto" w:sz="4" w:space="0"/>
              <w:right w:val="single" w:color="auto" w:sz="4" w:space="0"/>
            </w:tcBorders>
            <w:shd w:val="clear" w:color="auto" w:fill="auto"/>
            <w:noWrap/>
            <w:vAlign w:val="center"/>
          </w:tcPr>
          <w:p w14:paraId="27B6E4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E3BAC2">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3AE657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88" w:type="dxa"/>
            <w:gridSpan w:val="3"/>
            <w:tcBorders>
              <w:top w:val="nil"/>
              <w:left w:val="nil"/>
              <w:bottom w:val="single" w:color="auto" w:sz="4" w:space="0"/>
              <w:right w:val="single" w:color="auto" w:sz="4" w:space="0"/>
            </w:tcBorders>
            <w:shd w:val="clear" w:color="auto" w:fill="auto"/>
            <w:noWrap/>
            <w:vAlign w:val="center"/>
          </w:tcPr>
          <w:p w14:paraId="042762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889" w:type="dxa"/>
            <w:gridSpan w:val="2"/>
            <w:tcBorders>
              <w:top w:val="nil"/>
              <w:left w:val="nil"/>
              <w:bottom w:val="single" w:color="auto" w:sz="4" w:space="0"/>
              <w:right w:val="single" w:color="auto" w:sz="4" w:space="0"/>
            </w:tcBorders>
            <w:shd w:val="clear" w:color="auto" w:fill="auto"/>
            <w:noWrap/>
            <w:vAlign w:val="center"/>
          </w:tcPr>
          <w:p w14:paraId="39998BE6">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0.12</w:t>
            </w:r>
          </w:p>
        </w:tc>
        <w:tc>
          <w:tcPr>
            <w:tcW w:w="1234" w:type="dxa"/>
            <w:tcBorders>
              <w:top w:val="nil"/>
              <w:left w:val="nil"/>
              <w:bottom w:val="single" w:color="auto" w:sz="4" w:space="0"/>
              <w:right w:val="single" w:color="auto" w:sz="4" w:space="0"/>
            </w:tcBorders>
            <w:shd w:val="clear" w:color="auto" w:fill="auto"/>
            <w:noWrap/>
            <w:vAlign w:val="center"/>
          </w:tcPr>
          <w:p w14:paraId="6FFC1C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22" w:type="dxa"/>
            <w:gridSpan w:val="2"/>
            <w:tcBorders>
              <w:top w:val="nil"/>
              <w:left w:val="nil"/>
              <w:bottom w:val="single" w:color="auto" w:sz="4" w:space="0"/>
              <w:right w:val="single" w:color="auto" w:sz="4" w:space="0"/>
            </w:tcBorders>
            <w:shd w:val="clear" w:color="auto" w:fill="auto"/>
            <w:noWrap/>
            <w:vAlign w:val="center"/>
          </w:tcPr>
          <w:p w14:paraId="35506F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67" w:type="dxa"/>
            <w:gridSpan w:val="2"/>
            <w:tcBorders>
              <w:top w:val="nil"/>
              <w:left w:val="nil"/>
              <w:bottom w:val="single" w:color="auto" w:sz="4" w:space="0"/>
              <w:right w:val="single" w:color="auto" w:sz="4" w:space="0"/>
            </w:tcBorders>
            <w:shd w:val="clear" w:color="auto" w:fill="auto"/>
            <w:noWrap/>
            <w:vAlign w:val="center"/>
          </w:tcPr>
          <w:p w14:paraId="6DF8D43E">
            <w:pPr>
              <w:widowControl/>
              <w:jc w:val="right"/>
              <w:rPr>
                <w:rFonts w:ascii="宋体" w:hAnsi="宋体" w:eastAsia="宋体" w:cs="宋体"/>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2C48DD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45" w:type="dxa"/>
            <w:gridSpan w:val="3"/>
            <w:tcBorders>
              <w:top w:val="nil"/>
              <w:left w:val="nil"/>
              <w:bottom w:val="single" w:color="auto" w:sz="4" w:space="0"/>
              <w:right w:val="single" w:color="auto" w:sz="4" w:space="0"/>
            </w:tcBorders>
            <w:shd w:val="clear" w:color="auto" w:fill="auto"/>
            <w:noWrap/>
            <w:vAlign w:val="center"/>
          </w:tcPr>
          <w:p w14:paraId="238D89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757" w:type="dxa"/>
            <w:gridSpan w:val="2"/>
            <w:tcBorders>
              <w:top w:val="nil"/>
              <w:left w:val="nil"/>
              <w:bottom w:val="single" w:color="auto" w:sz="4" w:space="0"/>
              <w:right w:val="single" w:color="auto" w:sz="4" w:space="0"/>
            </w:tcBorders>
            <w:shd w:val="clear" w:color="auto" w:fill="auto"/>
            <w:noWrap/>
            <w:vAlign w:val="center"/>
          </w:tcPr>
          <w:p w14:paraId="2E6E12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3228F0">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3AA600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88" w:type="dxa"/>
            <w:gridSpan w:val="3"/>
            <w:tcBorders>
              <w:top w:val="nil"/>
              <w:left w:val="nil"/>
              <w:bottom w:val="single" w:color="auto" w:sz="4" w:space="0"/>
              <w:right w:val="single" w:color="auto" w:sz="4" w:space="0"/>
            </w:tcBorders>
            <w:shd w:val="clear" w:color="auto" w:fill="auto"/>
            <w:noWrap/>
            <w:vAlign w:val="center"/>
          </w:tcPr>
          <w:p w14:paraId="5323C6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889" w:type="dxa"/>
            <w:gridSpan w:val="2"/>
            <w:tcBorders>
              <w:top w:val="nil"/>
              <w:left w:val="nil"/>
              <w:bottom w:val="single" w:color="auto" w:sz="4" w:space="0"/>
              <w:right w:val="single" w:color="auto" w:sz="4" w:space="0"/>
            </w:tcBorders>
            <w:shd w:val="clear" w:color="auto" w:fill="auto"/>
            <w:noWrap/>
            <w:vAlign w:val="center"/>
          </w:tcPr>
          <w:p w14:paraId="71BBD9F0">
            <w:pPr>
              <w:widowControl/>
              <w:jc w:val="right"/>
              <w:rPr>
                <w:rFonts w:ascii="宋体" w:hAnsi="宋体" w:eastAsia="宋体" w:cs="宋体"/>
                <w:color w:val="000000"/>
                <w:kern w:val="0"/>
                <w:szCs w:val="20"/>
              </w:rPr>
            </w:pPr>
          </w:p>
        </w:tc>
        <w:tc>
          <w:tcPr>
            <w:tcW w:w="1234" w:type="dxa"/>
            <w:tcBorders>
              <w:top w:val="nil"/>
              <w:left w:val="nil"/>
              <w:bottom w:val="single" w:color="auto" w:sz="4" w:space="0"/>
              <w:right w:val="single" w:color="auto" w:sz="4" w:space="0"/>
            </w:tcBorders>
            <w:shd w:val="clear" w:color="auto" w:fill="auto"/>
            <w:noWrap/>
            <w:vAlign w:val="center"/>
          </w:tcPr>
          <w:p w14:paraId="030636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22" w:type="dxa"/>
            <w:gridSpan w:val="2"/>
            <w:tcBorders>
              <w:top w:val="nil"/>
              <w:left w:val="nil"/>
              <w:bottom w:val="single" w:color="auto" w:sz="4" w:space="0"/>
              <w:right w:val="single" w:color="auto" w:sz="4" w:space="0"/>
            </w:tcBorders>
            <w:shd w:val="clear" w:color="auto" w:fill="auto"/>
            <w:noWrap/>
            <w:vAlign w:val="center"/>
          </w:tcPr>
          <w:p w14:paraId="245FC5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67" w:type="dxa"/>
            <w:gridSpan w:val="2"/>
            <w:tcBorders>
              <w:top w:val="nil"/>
              <w:left w:val="nil"/>
              <w:bottom w:val="single" w:color="auto" w:sz="4" w:space="0"/>
              <w:right w:val="single" w:color="auto" w:sz="4" w:space="0"/>
            </w:tcBorders>
            <w:shd w:val="clear" w:color="auto" w:fill="auto"/>
            <w:noWrap/>
            <w:vAlign w:val="center"/>
          </w:tcPr>
          <w:p w14:paraId="0D9EB223">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0.33</w:t>
            </w:r>
          </w:p>
        </w:tc>
        <w:tc>
          <w:tcPr>
            <w:tcW w:w="1066" w:type="dxa"/>
            <w:tcBorders>
              <w:top w:val="nil"/>
              <w:left w:val="nil"/>
              <w:bottom w:val="single" w:color="auto" w:sz="4" w:space="0"/>
              <w:right w:val="single" w:color="auto" w:sz="4" w:space="0"/>
            </w:tcBorders>
            <w:shd w:val="clear" w:color="auto" w:fill="auto"/>
            <w:noWrap/>
            <w:vAlign w:val="center"/>
          </w:tcPr>
          <w:p w14:paraId="334921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45" w:type="dxa"/>
            <w:gridSpan w:val="3"/>
            <w:tcBorders>
              <w:top w:val="nil"/>
              <w:left w:val="nil"/>
              <w:bottom w:val="single" w:color="auto" w:sz="4" w:space="0"/>
              <w:right w:val="single" w:color="auto" w:sz="4" w:space="0"/>
            </w:tcBorders>
            <w:shd w:val="clear" w:color="auto" w:fill="auto"/>
            <w:noWrap/>
            <w:vAlign w:val="center"/>
          </w:tcPr>
          <w:p w14:paraId="0602E3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757" w:type="dxa"/>
            <w:gridSpan w:val="2"/>
            <w:tcBorders>
              <w:top w:val="nil"/>
              <w:left w:val="nil"/>
              <w:bottom w:val="single" w:color="auto" w:sz="4" w:space="0"/>
              <w:right w:val="single" w:color="auto" w:sz="4" w:space="0"/>
            </w:tcBorders>
            <w:shd w:val="clear" w:color="auto" w:fill="auto"/>
            <w:noWrap/>
            <w:vAlign w:val="center"/>
          </w:tcPr>
          <w:p w14:paraId="72A9FF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5F53588">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05EC34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88" w:type="dxa"/>
            <w:gridSpan w:val="3"/>
            <w:tcBorders>
              <w:top w:val="nil"/>
              <w:left w:val="nil"/>
              <w:bottom w:val="single" w:color="auto" w:sz="4" w:space="0"/>
              <w:right w:val="single" w:color="auto" w:sz="4" w:space="0"/>
            </w:tcBorders>
            <w:shd w:val="clear" w:color="auto" w:fill="auto"/>
            <w:noWrap/>
            <w:vAlign w:val="center"/>
          </w:tcPr>
          <w:p w14:paraId="4A023F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889" w:type="dxa"/>
            <w:gridSpan w:val="2"/>
            <w:tcBorders>
              <w:top w:val="nil"/>
              <w:left w:val="nil"/>
              <w:bottom w:val="single" w:color="auto" w:sz="4" w:space="0"/>
              <w:right w:val="single" w:color="auto" w:sz="4" w:space="0"/>
            </w:tcBorders>
            <w:shd w:val="clear" w:color="auto" w:fill="auto"/>
            <w:noWrap/>
            <w:vAlign w:val="center"/>
          </w:tcPr>
          <w:p w14:paraId="1F22EA83">
            <w:pPr>
              <w:widowControl/>
              <w:jc w:val="right"/>
              <w:rPr>
                <w:rFonts w:ascii="宋体" w:hAnsi="宋体" w:eastAsia="宋体" w:cs="宋体"/>
                <w:color w:val="000000"/>
                <w:kern w:val="0"/>
                <w:szCs w:val="20"/>
              </w:rPr>
            </w:pPr>
          </w:p>
        </w:tc>
        <w:tc>
          <w:tcPr>
            <w:tcW w:w="1234" w:type="dxa"/>
            <w:tcBorders>
              <w:top w:val="nil"/>
              <w:left w:val="nil"/>
              <w:bottom w:val="single" w:color="auto" w:sz="4" w:space="0"/>
              <w:right w:val="single" w:color="auto" w:sz="4" w:space="0"/>
            </w:tcBorders>
            <w:shd w:val="clear" w:color="auto" w:fill="auto"/>
            <w:noWrap/>
            <w:vAlign w:val="center"/>
          </w:tcPr>
          <w:p w14:paraId="254B7B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22" w:type="dxa"/>
            <w:gridSpan w:val="2"/>
            <w:tcBorders>
              <w:top w:val="nil"/>
              <w:left w:val="nil"/>
              <w:bottom w:val="single" w:color="auto" w:sz="4" w:space="0"/>
              <w:right w:val="single" w:color="auto" w:sz="4" w:space="0"/>
            </w:tcBorders>
            <w:shd w:val="clear" w:color="auto" w:fill="auto"/>
            <w:noWrap/>
            <w:vAlign w:val="center"/>
          </w:tcPr>
          <w:p w14:paraId="1B8FC7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67" w:type="dxa"/>
            <w:gridSpan w:val="2"/>
            <w:tcBorders>
              <w:top w:val="nil"/>
              <w:left w:val="nil"/>
              <w:bottom w:val="single" w:color="auto" w:sz="4" w:space="0"/>
              <w:right w:val="single" w:color="auto" w:sz="4" w:space="0"/>
            </w:tcBorders>
            <w:shd w:val="clear" w:color="auto" w:fill="auto"/>
            <w:noWrap/>
            <w:vAlign w:val="center"/>
          </w:tcPr>
          <w:p w14:paraId="73F64761">
            <w:pPr>
              <w:widowControl/>
              <w:jc w:val="right"/>
              <w:rPr>
                <w:rFonts w:ascii="宋体" w:hAnsi="宋体" w:eastAsia="宋体" w:cs="宋体"/>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1BF670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45" w:type="dxa"/>
            <w:gridSpan w:val="3"/>
            <w:tcBorders>
              <w:top w:val="nil"/>
              <w:left w:val="nil"/>
              <w:bottom w:val="single" w:color="auto" w:sz="4" w:space="0"/>
              <w:right w:val="single" w:color="auto" w:sz="4" w:space="0"/>
            </w:tcBorders>
            <w:shd w:val="clear" w:color="auto" w:fill="auto"/>
            <w:noWrap/>
            <w:vAlign w:val="center"/>
          </w:tcPr>
          <w:p w14:paraId="53B2A8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757" w:type="dxa"/>
            <w:gridSpan w:val="2"/>
            <w:tcBorders>
              <w:top w:val="nil"/>
              <w:left w:val="nil"/>
              <w:bottom w:val="single" w:color="auto" w:sz="4" w:space="0"/>
              <w:right w:val="single" w:color="auto" w:sz="4" w:space="0"/>
            </w:tcBorders>
            <w:shd w:val="clear" w:color="auto" w:fill="auto"/>
            <w:noWrap/>
            <w:vAlign w:val="center"/>
          </w:tcPr>
          <w:p w14:paraId="656A15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7EDF3C">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2DCD1A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88" w:type="dxa"/>
            <w:gridSpan w:val="3"/>
            <w:tcBorders>
              <w:top w:val="nil"/>
              <w:left w:val="nil"/>
              <w:bottom w:val="single" w:color="auto" w:sz="4" w:space="0"/>
              <w:right w:val="single" w:color="auto" w:sz="4" w:space="0"/>
            </w:tcBorders>
            <w:shd w:val="clear" w:color="auto" w:fill="auto"/>
            <w:noWrap/>
            <w:vAlign w:val="center"/>
          </w:tcPr>
          <w:p w14:paraId="4F0D13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889" w:type="dxa"/>
            <w:gridSpan w:val="2"/>
            <w:tcBorders>
              <w:top w:val="nil"/>
              <w:left w:val="nil"/>
              <w:bottom w:val="single" w:color="auto" w:sz="4" w:space="0"/>
              <w:right w:val="single" w:color="auto" w:sz="4" w:space="0"/>
            </w:tcBorders>
            <w:shd w:val="clear" w:color="auto" w:fill="auto"/>
            <w:noWrap/>
            <w:vAlign w:val="center"/>
          </w:tcPr>
          <w:p w14:paraId="17DF76EE">
            <w:pPr>
              <w:widowControl/>
              <w:jc w:val="right"/>
              <w:rPr>
                <w:rFonts w:ascii="宋体" w:hAnsi="宋体" w:eastAsia="宋体" w:cs="宋体"/>
                <w:color w:val="000000"/>
                <w:kern w:val="0"/>
                <w:szCs w:val="20"/>
              </w:rPr>
            </w:pPr>
          </w:p>
        </w:tc>
        <w:tc>
          <w:tcPr>
            <w:tcW w:w="1234" w:type="dxa"/>
            <w:tcBorders>
              <w:top w:val="nil"/>
              <w:left w:val="nil"/>
              <w:bottom w:val="single" w:color="auto" w:sz="4" w:space="0"/>
              <w:right w:val="single" w:color="auto" w:sz="4" w:space="0"/>
            </w:tcBorders>
            <w:shd w:val="clear" w:color="auto" w:fill="auto"/>
            <w:noWrap/>
            <w:vAlign w:val="center"/>
          </w:tcPr>
          <w:p w14:paraId="4E2D26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22" w:type="dxa"/>
            <w:gridSpan w:val="2"/>
            <w:tcBorders>
              <w:top w:val="nil"/>
              <w:left w:val="nil"/>
              <w:bottom w:val="single" w:color="auto" w:sz="4" w:space="0"/>
              <w:right w:val="single" w:color="auto" w:sz="4" w:space="0"/>
            </w:tcBorders>
            <w:shd w:val="clear" w:color="auto" w:fill="auto"/>
            <w:noWrap/>
            <w:vAlign w:val="center"/>
          </w:tcPr>
          <w:p w14:paraId="07FB13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67" w:type="dxa"/>
            <w:gridSpan w:val="2"/>
            <w:tcBorders>
              <w:top w:val="nil"/>
              <w:left w:val="nil"/>
              <w:bottom w:val="single" w:color="auto" w:sz="4" w:space="0"/>
              <w:right w:val="single" w:color="auto" w:sz="4" w:space="0"/>
            </w:tcBorders>
            <w:shd w:val="clear" w:color="auto" w:fill="auto"/>
            <w:noWrap/>
            <w:vAlign w:val="center"/>
          </w:tcPr>
          <w:p w14:paraId="3C4A6FDB">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10.10</w:t>
            </w:r>
          </w:p>
        </w:tc>
        <w:tc>
          <w:tcPr>
            <w:tcW w:w="1066" w:type="dxa"/>
            <w:tcBorders>
              <w:top w:val="nil"/>
              <w:left w:val="nil"/>
              <w:bottom w:val="single" w:color="auto" w:sz="4" w:space="0"/>
              <w:right w:val="single" w:color="auto" w:sz="4" w:space="0"/>
            </w:tcBorders>
            <w:shd w:val="clear" w:color="auto" w:fill="auto"/>
            <w:noWrap/>
            <w:vAlign w:val="center"/>
          </w:tcPr>
          <w:p w14:paraId="1F2A48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45" w:type="dxa"/>
            <w:gridSpan w:val="3"/>
            <w:tcBorders>
              <w:top w:val="nil"/>
              <w:left w:val="nil"/>
              <w:bottom w:val="single" w:color="auto" w:sz="4" w:space="0"/>
              <w:right w:val="single" w:color="auto" w:sz="4" w:space="0"/>
            </w:tcBorders>
            <w:shd w:val="clear" w:color="auto" w:fill="auto"/>
            <w:noWrap/>
            <w:vAlign w:val="center"/>
          </w:tcPr>
          <w:p w14:paraId="4FB0A0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757" w:type="dxa"/>
            <w:gridSpan w:val="2"/>
            <w:tcBorders>
              <w:top w:val="nil"/>
              <w:left w:val="nil"/>
              <w:bottom w:val="single" w:color="auto" w:sz="4" w:space="0"/>
              <w:right w:val="single" w:color="auto" w:sz="4" w:space="0"/>
            </w:tcBorders>
            <w:shd w:val="clear" w:color="auto" w:fill="auto"/>
            <w:noWrap/>
            <w:vAlign w:val="center"/>
          </w:tcPr>
          <w:p w14:paraId="02CE5F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D32E4AF">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7C0FCE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88" w:type="dxa"/>
            <w:gridSpan w:val="3"/>
            <w:tcBorders>
              <w:top w:val="nil"/>
              <w:left w:val="nil"/>
              <w:bottom w:val="single" w:color="auto" w:sz="4" w:space="0"/>
              <w:right w:val="single" w:color="auto" w:sz="4" w:space="0"/>
            </w:tcBorders>
            <w:shd w:val="clear" w:color="auto" w:fill="auto"/>
            <w:noWrap/>
            <w:vAlign w:val="center"/>
          </w:tcPr>
          <w:p w14:paraId="67F457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889" w:type="dxa"/>
            <w:gridSpan w:val="2"/>
            <w:tcBorders>
              <w:top w:val="nil"/>
              <w:left w:val="nil"/>
              <w:bottom w:val="single" w:color="auto" w:sz="4" w:space="0"/>
              <w:right w:val="single" w:color="auto" w:sz="4" w:space="0"/>
            </w:tcBorders>
            <w:shd w:val="clear" w:color="auto" w:fill="auto"/>
            <w:noWrap/>
            <w:vAlign w:val="center"/>
          </w:tcPr>
          <w:p w14:paraId="2378F0B7">
            <w:pPr>
              <w:widowControl/>
              <w:jc w:val="right"/>
              <w:rPr>
                <w:rFonts w:ascii="宋体" w:hAnsi="宋体" w:eastAsia="宋体" w:cs="宋体"/>
                <w:color w:val="000000"/>
                <w:kern w:val="0"/>
                <w:szCs w:val="20"/>
              </w:rPr>
            </w:pPr>
          </w:p>
        </w:tc>
        <w:tc>
          <w:tcPr>
            <w:tcW w:w="1234" w:type="dxa"/>
            <w:tcBorders>
              <w:top w:val="nil"/>
              <w:left w:val="nil"/>
              <w:bottom w:val="single" w:color="auto" w:sz="4" w:space="0"/>
              <w:right w:val="single" w:color="auto" w:sz="4" w:space="0"/>
            </w:tcBorders>
            <w:shd w:val="clear" w:color="auto" w:fill="auto"/>
            <w:noWrap/>
            <w:vAlign w:val="center"/>
          </w:tcPr>
          <w:p w14:paraId="5F1C89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22" w:type="dxa"/>
            <w:gridSpan w:val="2"/>
            <w:tcBorders>
              <w:top w:val="nil"/>
              <w:left w:val="nil"/>
              <w:bottom w:val="single" w:color="auto" w:sz="4" w:space="0"/>
              <w:right w:val="single" w:color="auto" w:sz="4" w:space="0"/>
            </w:tcBorders>
            <w:shd w:val="clear" w:color="auto" w:fill="auto"/>
            <w:noWrap/>
            <w:vAlign w:val="center"/>
          </w:tcPr>
          <w:p w14:paraId="64957B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67" w:type="dxa"/>
            <w:gridSpan w:val="2"/>
            <w:tcBorders>
              <w:top w:val="nil"/>
              <w:left w:val="nil"/>
              <w:bottom w:val="single" w:color="auto" w:sz="4" w:space="0"/>
              <w:right w:val="single" w:color="auto" w:sz="4" w:space="0"/>
            </w:tcBorders>
            <w:shd w:val="clear" w:color="auto" w:fill="auto"/>
            <w:noWrap/>
            <w:vAlign w:val="center"/>
          </w:tcPr>
          <w:p w14:paraId="0E095CB0">
            <w:pPr>
              <w:widowControl/>
              <w:jc w:val="right"/>
              <w:rPr>
                <w:rFonts w:ascii="宋体" w:hAnsi="宋体" w:eastAsia="宋体" w:cs="宋体"/>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595A3A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45" w:type="dxa"/>
            <w:gridSpan w:val="3"/>
            <w:tcBorders>
              <w:top w:val="nil"/>
              <w:left w:val="nil"/>
              <w:bottom w:val="single" w:color="auto" w:sz="4" w:space="0"/>
              <w:right w:val="single" w:color="auto" w:sz="4" w:space="0"/>
            </w:tcBorders>
            <w:shd w:val="clear" w:color="auto" w:fill="auto"/>
            <w:noWrap/>
            <w:vAlign w:val="center"/>
          </w:tcPr>
          <w:p w14:paraId="10F74E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757" w:type="dxa"/>
            <w:gridSpan w:val="2"/>
            <w:tcBorders>
              <w:top w:val="nil"/>
              <w:left w:val="nil"/>
              <w:bottom w:val="single" w:color="auto" w:sz="4" w:space="0"/>
              <w:right w:val="single" w:color="auto" w:sz="4" w:space="0"/>
            </w:tcBorders>
            <w:shd w:val="clear" w:color="auto" w:fill="auto"/>
            <w:noWrap/>
            <w:vAlign w:val="center"/>
          </w:tcPr>
          <w:p w14:paraId="5F1F35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CDFB2E">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5BD9B1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88" w:type="dxa"/>
            <w:gridSpan w:val="3"/>
            <w:tcBorders>
              <w:top w:val="nil"/>
              <w:left w:val="nil"/>
              <w:bottom w:val="single" w:color="auto" w:sz="4" w:space="0"/>
              <w:right w:val="single" w:color="auto" w:sz="4" w:space="0"/>
            </w:tcBorders>
            <w:shd w:val="clear" w:color="auto" w:fill="auto"/>
            <w:noWrap/>
            <w:vAlign w:val="center"/>
          </w:tcPr>
          <w:p w14:paraId="032528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889" w:type="dxa"/>
            <w:gridSpan w:val="2"/>
            <w:tcBorders>
              <w:top w:val="nil"/>
              <w:left w:val="nil"/>
              <w:bottom w:val="single" w:color="auto" w:sz="4" w:space="0"/>
              <w:right w:val="single" w:color="auto" w:sz="4" w:space="0"/>
            </w:tcBorders>
            <w:shd w:val="clear" w:color="auto" w:fill="auto"/>
            <w:noWrap/>
            <w:vAlign w:val="center"/>
          </w:tcPr>
          <w:p w14:paraId="339BA151">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0.12</w:t>
            </w:r>
          </w:p>
        </w:tc>
        <w:tc>
          <w:tcPr>
            <w:tcW w:w="1234" w:type="dxa"/>
            <w:tcBorders>
              <w:top w:val="nil"/>
              <w:left w:val="nil"/>
              <w:bottom w:val="single" w:color="auto" w:sz="4" w:space="0"/>
              <w:right w:val="single" w:color="auto" w:sz="4" w:space="0"/>
            </w:tcBorders>
            <w:shd w:val="clear" w:color="auto" w:fill="auto"/>
            <w:noWrap/>
            <w:vAlign w:val="center"/>
          </w:tcPr>
          <w:p w14:paraId="29DE7A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22" w:type="dxa"/>
            <w:gridSpan w:val="2"/>
            <w:tcBorders>
              <w:top w:val="nil"/>
              <w:left w:val="nil"/>
              <w:bottom w:val="single" w:color="auto" w:sz="4" w:space="0"/>
              <w:right w:val="single" w:color="auto" w:sz="4" w:space="0"/>
            </w:tcBorders>
            <w:shd w:val="clear" w:color="auto" w:fill="auto"/>
            <w:noWrap/>
            <w:vAlign w:val="center"/>
          </w:tcPr>
          <w:p w14:paraId="7BAFB9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67" w:type="dxa"/>
            <w:gridSpan w:val="2"/>
            <w:tcBorders>
              <w:top w:val="nil"/>
              <w:left w:val="nil"/>
              <w:bottom w:val="single" w:color="auto" w:sz="4" w:space="0"/>
              <w:right w:val="single" w:color="auto" w:sz="4" w:space="0"/>
            </w:tcBorders>
            <w:shd w:val="clear" w:color="auto" w:fill="auto"/>
            <w:noWrap/>
            <w:vAlign w:val="center"/>
          </w:tcPr>
          <w:p w14:paraId="7B81DFAA">
            <w:pPr>
              <w:widowControl/>
              <w:jc w:val="right"/>
              <w:rPr>
                <w:rFonts w:ascii="宋体" w:hAnsi="宋体" w:eastAsia="宋体" w:cs="宋体"/>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4FD074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45" w:type="dxa"/>
            <w:gridSpan w:val="3"/>
            <w:tcBorders>
              <w:top w:val="nil"/>
              <w:left w:val="nil"/>
              <w:bottom w:val="single" w:color="auto" w:sz="4" w:space="0"/>
              <w:right w:val="single" w:color="auto" w:sz="4" w:space="0"/>
            </w:tcBorders>
            <w:shd w:val="clear" w:color="auto" w:fill="auto"/>
            <w:noWrap/>
            <w:vAlign w:val="center"/>
          </w:tcPr>
          <w:p w14:paraId="308351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757" w:type="dxa"/>
            <w:gridSpan w:val="2"/>
            <w:tcBorders>
              <w:top w:val="nil"/>
              <w:left w:val="nil"/>
              <w:bottom w:val="single" w:color="auto" w:sz="4" w:space="0"/>
              <w:right w:val="single" w:color="auto" w:sz="4" w:space="0"/>
            </w:tcBorders>
            <w:shd w:val="clear" w:color="auto" w:fill="auto"/>
            <w:noWrap/>
            <w:vAlign w:val="center"/>
          </w:tcPr>
          <w:p w14:paraId="607F9E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9A46D0">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0992A2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88" w:type="dxa"/>
            <w:gridSpan w:val="3"/>
            <w:tcBorders>
              <w:top w:val="nil"/>
              <w:left w:val="nil"/>
              <w:bottom w:val="single" w:color="auto" w:sz="4" w:space="0"/>
              <w:right w:val="single" w:color="auto" w:sz="4" w:space="0"/>
            </w:tcBorders>
            <w:shd w:val="clear" w:color="auto" w:fill="auto"/>
            <w:noWrap/>
            <w:vAlign w:val="center"/>
          </w:tcPr>
          <w:p w14:paraId="3CCEB2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889" w:type="dxa"/>
            <w:gridSpan w:val="2"/>
            <w:tcBorders>
              <w:top w:val="nil"/>
              <w:left w:val="nil"/>
              <w:bottom w:val="single" w:color="auto" w:sz="4" w:space="0"/>
              <w:right w:val="single" w:color="auto" w:sz="4" w:space="0"/>
            </w:tcBorders>
            <w:shd w:val="clear" w:color="auto" w:fill="auto"/>
            <w:noWrap/>
            <w:vAlign w:val="center"/>
          </w:tcPr>
          <w:p w14:paraId="6D9914F5">
            <w:pPr>
              <w:widowControl/>
              <w:jc w:val="right"/>
              <w:rPr>
                <w:rFonts w:ascii="宋体" w:hAnsi="宋体" w:eastAsia="宋体" w:cs="宋体"/>
                <w:color w:val="000000"/>
                <w:kern w:val="0"/>
                <w:szCs w:val="20"/>
              </w:rPr>
            </w:pPr>
          </w:p>
        </w:tc>
        <w:tc>
          <w:tcPr>
            <w:tcW w:w="1234" w:type="dxa"/>
            <w:tcBorders>
              <w:top w:val="nil"/>
              <w:left w:val="nil"/>
              <w:bottom w:val="single" w:color="auto" w:sz="4" w:space="0"/>
              <w:right w:val="single" w:color="auto" w:sz="4" w:space="0"/>
            </w:tcBorders>
            <w:shd w:val="clear" w:color="auto" w:fill="auto"/>
            <w:noWrap/>
            <w:vAlign w:val="center"/>
          </w:tcPr>
          <w:p w14:paraId="04A8F5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22" w:type="dxa"/>
            <w:gridSpan w:val="2"/>
            <w:tcBorders>
              <w:top w:val="nil"/>
              <w:left w:val="nil"/>
              <w:bottom w:val="single" w:color="auto" w:sz="4" w:space="0"/>
              <w:right w:val="single" w:color="auto" w:sz="4" w:space="0"/>
            </w:tcBorders>
            <w:shd w:val="clear" w:color="auto" w:fill="auto"/>
            <w:noWrap/>
            <w:vAlign w:val="center"/>
          </w:tcPr>
          <w:p w14:paraId="375EBE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67" w:type="dxa"/>
            <w:gridSpan w:val="2"/>
            <w:tcBorders>
              <w:top w:val="nil"/>
              <w:left w:val="nil"/>
              <w:bottom w:val="single" w:color="auto" w:sz="4" w:space="0"/>
              <w:right w:val="single" w:color="auto" w:sz="4" w:space="0"/>
            </w:tcBorders>
            <w:shd w:val="clear" w:color="auto" w:fill="auto"/>
            <w:noWrap/>
            <w:vAlign w:val="center"/>
          </w:tcPr>
          <w:p w14:paraId="47F59855">
            <w:pPr>
              <w:widowControl/>
              <w:jc w:val="right"/>
              <w:rPr>
                <w:rFonts w:ascii="宋体" w:hAnsi="宋体" w:eastAsia="宋体" w:cs="宋体"/>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15FE18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45" w:type="dxa"/>
            <w:gridSpan w:val="3"/>
            <w:tcBorders>
              <w:top w:val="nil"/>
              <w:left w:val="nil"/>
              <w:bottom w:val="single" w:color="auto" w:sz="4" w:space="0"/>
              <w:right w:val="single" w:color="auto" w:sz="4" w:space="0"/>
            </w:tcBorders>
            <w:shd w:val="clear" w:color="auto" w:fill="auto"/>
            <w:noWrap/>
            <w:vAlign w:val="center"/>
          </w:tcPr>
          <w:p w14:paraId="26597E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757" w:type="dxa"/>
            <w:gridSpan w:val="2"/>
            <w:tcBorders>
              <w:top w:val="nil"/>
              <w:left w:val="nil"/>
              <w:bottom w:val="single" w:color="auto" w:sz="4" w:space="0"/>
              <w:right w:val="single" w:color="auto" w:sz="4" w:space="0"/>
            </w:tcBorders>
            <w:shd w:val="clear" w:color="auto" w:fill="auto"/>
            <w:noWrap/>
            <w:vAlign w:val="center"/>
          </w:tcPr>
          <w:p w14:paraId="6F3D91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0138B7">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414845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88" w:type="dxa"/>
            <w:gridSpan w:val="3"/>
            <w:tcBorders>
              <w:top w:val="nil"/>
              <w:left w:val="nil"/>
              <w:bottom w:val="single" w:color="auto" w:sz="4" w:space="0"/>
              <w:right w:val="single" w:color="auto" w:sz="4" w:space="0"/>
            </w:tcBorders>
            <w:shd w:val="clear" w:color="auto" w:fill="auto"/>
            <w:noWrap/>
            <w:vAlign w:val="center"/>
          </w:tcPr>
          <w:p w14:paraId="676FC4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889" w:type="dxa"/>
            <w:gridSpan w:val="2"/>
            <w:tcBorders>
              <w:top w:val="nil"/>
              <w:left w:val="nil"/>
              <w:bottom w:val="single" w:color="auto" w:sz="4" w:space="0"/>
              <w:right w:val="single" w:color="auto" w:sz="4" w:space="0"/>
            </w:tcBorders>
            <w:shd w:val="clear" w:color="auto" w:fill="auto"/>
            <w:noWrap/>
            <w:vAlign w:val="center"/>
          </w:tcPr>
          <w:p w14:paraId="28D7A04D">
            <w:pPr>
              <w:widowControl/>
              <w:jc w:val="right"/>
              <w:rPr>
                <w:rFonts w:ascii="宋体" w:hAnsi="宋体" w:eastAsia="宋体" w:cs="宋体"/>
                <w:color w:val="000000"/>
                <w:kern w:val="0"/>
                <w:szCs w:val="20"/>
              </w:rPr>
            </w:pPr>
          </w:p>
        </w:tc>
        <w:tc>
          <w:tcPr>
            <w:tcW w:w="1234" w:type="dxa"/>
            <w:tcBorders>
              <w:top w:val="nil"/>
              <w:left w:val="nil"/>
              <w:bottom w:val="single" w:color="auto" w:sz="4" w:space="0"/>
              <w:right w:val="single" w:color="auto" w:sz="4" w:space="0"/>
            </w:tcBorders>
            <w:shd w:val="clear" w:color="auto" w:fill="auto"/>
            <w:noWrap/>
            <w:vAlign w:val="center"/>
          </w:tcPr>
          <w:p w14:paraId="5B620D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22" w:type="dxa"/>
            <w:gridSpan w:val="2"/>
            <w:tcBorders>
              <w:top w:val="nil"/>
              <w:left w:val="nil"/>
              <w:bottom w:val="single" w:color="auto" w:sz="4" w:space="0"/>
              <w:right w:val="single" w:color="auto" w:sz="4" w:space="0"/>
            </w:tcBorders>
            <w:shd w:val="clear" w:color="auto" w:fill="auto"/>
            <w:noWrap/>
            <w:vAlign w:val="center"/>
          </w:tcPr>
          <w:p w14:paraId="69B032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67" w:type="dxa"/>
            <w:gridSpan w:val="2"/>
            <w:tcBorders>
              <w:top w:val="nil"/>
              <w:left w:val="nil"/>
              <w:bottom w:val="single" w:color="auto" w:sz="4" w:space="0"/>
              <w:right w:val="single" w:color="auto" w:sz="4" w:space="0"/>
            </w:tcBorders>
            <w:shd w:val="clear" w:color="auto" w:fill="auto"/>
            <w:noWrap/>
            <w:vAlign w:val="center"/>
          </w:tcPr>
          <w:p w14:paraId="66513735">
            <w:pPr>
              <w:widowControl/>
              <w:jc w:val="right"/>
              <w:rPr>
                <w:rFonts w:ascii="宋体" w:hAnsi="宋体" w:eastAsia="宋体" w:cs="宋体"/>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18C96A4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945" w:type="dxa"/>
            <w:gridSpan w:val="3"/>
            <w:tcBorders>
              <w:top w:val="nil"/>
              <w:left w:val="nil"/>
              <w:bottom w:val="single" w:color="auto" w:sz="4" w:space="0"/>
              <w:right w:val="single" w:color="auto" w:sz="4" w:space="0"/>
            </w:tcBorders>
            <w:shd w:val="clear" w:color="auto" w:fill="auto"/>
            <w:noWrap/>
            <w:vAlign w:val="center"/>
          </w:tcPr>
          <w:p w14:paraId="3761173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757" w:type="dxa"/>
            <w:gridSpan w:val="2"/>
            <w:tcBorders>
              <w:top w:val="nil"/>
              <w:left w:val="nil"/>
              <w:bottom w:val="single" w:color="auto" w:sz="4" w:space="0"/>
              <w:right w:val="single" w:color="auto" w:sz="4" w:space="0"/>
            </w:tcBorders>
            <w:shd w:val="clear" w:color="auto" w:fill="auto"/>
            <w:noWrap/>
            <w:vAlign w:val="center"/>
          </w:tcPr>
          <w:p w14:paraId="74681F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1BD2B79">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3288B4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88" w:type="dxa"/>
            <w:gridSpan w:val="3"/>
            <w:tcBorders>
              <w:top w:val="nil"/>
              <w:left w:val="nil"/>
              <w:bottom w:val="single" w:color="auto" w:sz="4" w:space="0"/>
              <w:right w:val="single" w:color="auto" w:sz="4" w:space="0"/>
            </w:tcBorders>
            <w:shd w:val="clear" w:color="auto" w:fill="auto"/>
            <w:noWrap/>
            <w:vAlign w:val="center"/>
          </w:tcPr>
          <w:p w14:paraId="5DACCB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889" w:type="dxa"/>
            <w:gridSpan w:val="2"/>
            <w:tcBorders>
              <w:top w:val="nil"/>
              <w:left w:val="nil"/>
              <w:bottom w:val="single" w:color="auto" w:sz="4" w:space="0"/>
              <w:right w:val="single" w:color="auto" w:sz="4" w:space="0"/>
            </w:tcBorders>
            <w:shd w:val="clear" w:color="auto" w:fill="auto"/>
            <w:noWrap/>
            <w:vAlign w:val="center"/>
          </w:tcPr>
          <w:p w14:paraId="0BD311DD">
            <w:pPr>
              <w:widowControl/>
              <w:jc w:val="right"/>
              <w:rPr>
                <w:rFonts w:ascii="宋体" w:hAnsi="宋体" w:eastAsia="宋体" w:cs="宋体"/>
                <w:color w:val="000000"/>
                <w:kern w:val="0"/>
                <w:szCs w:val="20"/>
              </w:rPr>
            </w:pPr>
          </w:p>
        </w:tc>
        <w:tc>
          <w:tcPr>
            <w:tcW w:w="1234" w:type="dxa"/>
            <w:tcBorders>
              <w:top w:val="nil"/>
              <w:left w:val="nil"/>
              <w:bottom w:val="single" w:color="auto" w:sz="4" w:space="0"/>
              <w:right w:val="single" w:color="auto" w:sz="4" w:space="0"/>
            </w:tcBorders>
            <w:shd w:val="clear" w:color="auto" w:fill="auto"/>
            <w:noWrap/>
            <w:vAlign w:val="center"/>
          </w:tcPr>
          <w:p w14:paraId="0FDC17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22" w:type="dxa"/>
            <w:gridSpan w:val="2"/>
            <w:tcBorders>
              <w:top w:val="nil"/>
              <w:left w:val="nil"/>
              <w:bottom w:val="single" w:color="auto" w:sz="4" w:space="0"/>
              <w:right w:val="single" w:color="auto" w:sz="4" w:space="0"/>
            </w:tcBorders>
            <w:shd w:val="clear" w:color="auto" w:fill="auto"/>
            <w:noWrap/>
            <w:vAlign w:val="center"/>
          </w:tcPr>
          <w:p w14:paraId="598DA0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67" w:type="dxa"/>
            <w:gridSpan w:val="2"/>
            <w:tcBorders>
              <w:top w:val="nil"/>
              <w:left w:val="nil"/>
              <w:bottom w:val="single" w:color="auto" w:sz="4" w:space="0"/>
              <w:right w:val="single" w:color="auto" w:sz="4" w:space="0"/>
            </w:tcBorders>
            <w:shd w:val="clear" w:color="auto" w:fill="auto"/>
            <w:noWrap/>
            <w:vAlign w:val="center"/>
          </w:tcPr>
          <w:p w14:paraId="7D7AB50B">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0.17</w:t>
            </w:r>
          </w:p>
        </w:tc>
        <w:tc>
          <w:tcPr>
            <w:tcW w:w="1066" w:type="dxa"/>
            <w:tcBorders>
              <w:top w:val="nil"/>
              <w:left w:val="nil"/>
              <w:bottom w:val="single" w:color="auto" w:sz="4" w:space="0"/>
              <w:right w:val="single" w:color="auto" w:sz="4" w:space="0"/>
            </w:tcBorders>
            <w:shd w:val="clear" w:color="auto" w:fill="auto"/>
            <w:noWrap/>
            <w:vAlign w:val="center"/>
          </w:tcPr>
          <w:p w14:paraId="1BB2C32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945" w:type="dxa"/>
            <w:gridSpan w:val="3"/>
            <w:tcBorders>
              <w:top w:val="nil"/>
              <w:left w:val="nil"/>
              <w:bottom w:val="single" w:color="auto" w:sz="4" w:space="0"/>
              <w:right w:val="single" w:color="auto" w:sz="4" w:space="0"/>
            </w:tcBorders>
            <w:shd w:val="clear" w:color="auto" w:fill="auto"/>
            <w:noWrap/>
            <w:vAlign w:val="center"/>
          </w:tcPr>
          <w:p w14:paraId="7683789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757" w:type="dxa"/>
            <w:gridSpan w:val="2"/>
            <w:tcBorders>
              <w:top w:val="nil"/>
              <w:left w:val="nil"/>
              <w:bottom w:val="single" w:color="auto" w:sz="4" w:space="0"/>
              <w:right w:val="single" w:color="auto" w:sz="4" w:space="0"/>
            </w:tcBorders>
            <w:shd w:val="clear" w:color="auto" w:fill="auto"/>
            <w:noWrap/>
            <w:vAlign w:val="center"/>
          </w:tcPr>
          <w:p w14:paraId="4B8EA9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0E9201E">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0F50CB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88" w:type="dxa"/>
            <w:gridSpan w:val="3"/>
            <w:tcBorders>
              <w:top w:val="nil"/>
              <w:left w:val="nil"/>
              <w:bottom w:val="single" w:color="auto" w:sz="4" w:space="0"/>
              <w:right w:val="single" w:color="auto" w:sz="4" w:space="0"/>
            </w:tcBorders>
            <w:shd w:val="clear" w:color="auto" w:fill="auto"/>
            <w:noWrap/>
            <w:vAlign w:val="center"/>
          </w:tcPr>
          <w:p w14:paraId="54FEC4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889" w:type="dxa"/>
            <w:gridSpan w:val="2"/>
            <w:tcBorders>
              <w:top w:val="nil"/>
              <w:left w:val="nil"/>
              <w:bottom w:val="single" w:color="auto" w:sz="4" w:space="0"/>
              <w:right w:val="single" w:color="auto" w:sz="4" w:space="0"/>
            </w:tcBorders>
            <w:shd w:val="clear" w:color="auto" w:fill="auto"/>
            <w:noWrap/>
            <w:vAlign w:val="center"/>
          </w:tcPr>
          <w:p w14:paraId="30D80081">
            <w:pPr>
              <w:widowControl/>
              <w:jc w:val="right"/>
              <w:rPr>
                <w:rFonts w:ascii="宋体" w:hAnsi="宋体" w:eastAsia="宋体" w:cs="宋体"/>
                <w:color w:val="000000"/>
                <w:kern w:val="0"/>
                <w:szCs w:val="20"/>
              </w:rPr>
            </w:pPr>
          </w:p>
        </w:tc>
        <w:tc>
          <w:tcPr>
            <w:tcW w:w="1234" w:type="dxa"/>
            <w:tcBorders>
              <w:top w:val="nil"/>
              <w:left w:val="nil"/>
              <w:bottom w:val="single" w:color="auto" w:sz="4" w:space="0"/>
              <w:right w:val="single" w:color="auto" w:sz="4" w:space="0"/>
            </w:tcBorders>
            <w:shd w:val="clear" w:color="auto" w:fill="auto"/>
            <w:noWrap/>
            <w:vAlign w:val="center"/>
          </w:tcPr>
          <w:p w14:paraId="407379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22" w:type="dxa"/>
            <w:gridSpan w:val="2"/>
            <w:tcBorders>
              <w:top w:val="nil"/>
              <w:left w:val="nil"/>
              <w:bottom w:val="single" w:color="auto" w:sz="4" w:space="0"/>
              <w:right w:val="single" w:color="auto" w:sz="4" w:space="0"/>
            </w:tcBorders>
            <w:shd w:val="clear" w:color="auto" w:fill="auto"/>
            <w:noWrap/>
            <w:vAlign w:val="center"/>
          </w:tcPr>
          <w:p w14:paraId="3A41A3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67" w:type="dxa"/>
            <w:gridSpan w:val="2"/>
            <w:tcBorders>
              <w:top w:val="nil"/>
              <w:left w:val="nil"/>
              <w:bottom w:val="single" w:color="auto" w:sz="4" w:space="0"/>
              <w:right w:val="single" w:color="auto" w:sz="4" w:space="0"/>
            </w:tcBorders>
            <w:shd w:val="clear" w:color="auto" w:fill="auto"/>
            <w:noWrap/>
            <w:vAlign w:val="center"/>
          </w:tcPr>
          <w:p w14:paraId="5F992D0B">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2.64</w:t>
            </w:r>
          </w:p>
        </w:tc>
        <w:tc>
          <w:tcPr>
            <w:tcW w:w="1066" w:type="dxa"/>
            <w:tcBorders>
              <w:top w:val="nil"/>
              <w:left w:val="nil"/>
              <w:bottom w:val="single" w:color="auto" w:sz="4" w:space="0"/>
              <w:right w:val="single" w:color="auto" w:sz="4" w:space="0"/>
            </w:tcBorders>
            <w:shd w:val="clear" w:color="auto" w:fill="auto"/>
            <w:noWrap/>
            <w:vAlign w:val="center"/>
          </w:tcPr>
          <w:p w14:paraId="56778E6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945" w:type="dxa"/>
            <w:gridSpan w:val="3"/>
            <w:tcBorders>
              <w:top w:val="nil"/>
              <w:left w:val="nil"/>
              <w:bottom w:val="single" w:color="auto" w:sz="4" w:space="0"/>
              <w:right w:val="single" w:color="auto" w:sz="4" w:space="0"/>
            </w:tcBorders>
            <w:shd w:val="clear" w:color="auto" w:fill="auto"/>
            <w:noWrap/>
            <w:vAlign w:val="center"/>
          </w:tcPr>
          <w:p w14:paraId="7A73102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1B23E10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0FCDB898">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81"/>
            </w:tblGrid>
            <w:tr w14:paraId="5B9A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82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A3E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BC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85B62C9">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81"/>
            </w:tblGrid>
            <w:tr w14:paraId="5D17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5F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4A4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EB4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203CFF5">
            <w:pPr>
              <w:widowControl/>
              <w:jc w:val="left"/>
              <w:rPr>
                <w:rFonts w:ascii="宋体" w:hAnsi="宋体" w:eastAsia="宋体" w:cs="宋体"/>
                <w:color w:val="000000"/>
                <w:kern w:val="0"/>
                <w:szCs w:val="20"/>
              </w:rPr>
            </w:pPr>
          </w:p>
        </w:tc>
        <w:tc>
          <w:tcPr>
            <w:tcW w:w="757" w:type="dxa"/>
            <w:gridSpan w:val="2"/>
            <w:tcBorders>
              <w:top w:val="nil"/>
              <w:left w:val="nil"/>
              <w:bottom w:val="single" w:color="auto" w:sz="4" w:space="0"/>
              <w:right w:val="single" w:color="auto" w:sz="4" w:space="0"/>
            </w:tcBorders>
            <w:shd w:val="clear" w:color="auto" w:fill="auto"/>
            <w:noWrap/>
            <w:vAlign w:val="center"/>
          </w:tcPr>
          <w:p w14:paraId="1377C4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A7235C">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538CF7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88" w:type="dxa"/>
            <w:gridSpan w:val="3"/>
            <w:tcBorders>
              <w:top w:val="nil"/>
              <w:left w:val="nil"/>
              <w:bottom w:val="single" w:color="auto" w:sz="4" w:space="0"/>
              <w:right w:val="single" w:color="auto" w:sz="4" w:space="0"/>
            </w:tcBorders>
            <w:shd w:val="clear" w:color="auto" w:fill="auto"/>
            <w:noWrap/>
            <w:vAlign w:val="center"/>
          </w:tcPr>
          <w:p w14:paraId="02FFD9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889" w:type="dxa"/>
            <w:gridSpan w:val="2"/>
            <w:tcBorders>
              <w:top w:val="nil"/>
              <w:left w:val="nil"/>
              <w:bottom w:val="single" w:color="auto" w:sz="4" w:space="0"/>
              <w:right w:val="single" w:color="auto" w:sz="4" w:space="0"/>
            </w:tcBorders>
            <w:shd w:val="clear" w:color="auto" w:fill="auto"/>
            <w:noWrap/>
            <w:vAlign w:val="center"/>
          </w:tcPr>
          <w:p w14:paraId="66987ECA">
            <w:pPr>
              <w:widowControl/>
              <w:jc w:val="right"/>
              <w:rPr>
                <w:rFonts w:ascii="宋体" w:hAnsi="宋体" w:eastAsia="宋体" w:cs="宋体"/>
                <w:color w:val="000000"/>
                <w:kern w:val="0"/>
                <w:szCs w:val="20"/>
              </w:rPr>
            </w:pPr>
          </w:p>
        </w:tc>
        <w:tc>
          <w:tcPr>
            <w:tcW w:w="1234" w:type="dxa"/>
            <w:tcBorders>
              <w:top w:val="nil"/>
              <w:left w:val="nil"/>
              <w:bottom w:val="single" w:color="auto" w:sz="4" w:space="0"/>
              <w:right w:val="single" w:color="auto" w:sz="4" w:space="0"/>
            </w:tcBorders>
            <w:shd w:val="clear" w:color="auto" w:fill="auto"/>
            <w:noWrap/>
            <w:vAlign w:val="center"/>
          </w:tcPr>
          <w:p w14:paraId="561D10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22" w:type="dxa"/>
            <w:gridSpan w:val="2"/>
            <w:tcBorders>
              <w:top w:val="nil"/>
              <w:left w:val="nil"/>
              <w:bottom w:val="single" w:color="auto" w:sz="4" w:space="0"/>
              <w:right w:val="single" w:color="auto" w:sz="4" w:space="0"/>
            </w:tcBorders>
            <w:shd w:val="clear" w:color="auto" w:fill="auto"/>
            <w:noWrap/>
            <w:vAlign w:val="center"/>
          </w:tcPr>
          <w:p w14:paraId="3C1691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67" w:type="dxa"/>
            <w:gridSpan w:val="2"/>
            <w:tcBorders>
              <w:top w:val="nil"/>
              <w:left w:val="nil"/>
              <w:bottom w:val="single" w:color="auto" w:sz="4" w:space="0"/>
              <w:right w:val="single" w:color="auto" w:sz="4" w:space="0"/>
            </w:tcBorders>
            <w:shd w:val="clear" w:color="auto" w:fill="auto"/>
            <w:noWrap/>
            <w:vAlign w:val="center"/>
          </w:tcPr>
          <w:p w14:paraId="7ADD8EDD">
            <w:pPr>
              <w:widowControl/>
              <w:jc w:val="right"/>
              <w:rPr>
                <w:rFonts w:ascii="宋体" w:hAnsi="宋体" w:eastAsia="宋体" w:cs="宋体"/>
                <w:color w:val="000000"/>
                <w:kern w:val="0"/>
                <w:szCs w:val="20"/>
              </w:rPr>
            </w:pPr>
          </w:p>
        </w:tc>
        <w:tc>
          <w:tcPr>
            <w:tcW w:w="1066" w:type="dxa"/>
            <w:tcBorders>
              <w:top w:val="nil"/>
              <w:left w:val="nil"/>
              <w:bottom w:val="single" w:color="auto" w:sz="4" w:space="0"/>
              <w:right w:val="single" w:color="auto" w:sz="4" w:space="0"/>
            </w:tcBorders>
            <w:shd w:val="clear" w:color="auto" w:fill="auto"/>
            <w:noWrap/>
            <w:vAlign w:val="center"/>
          </w:tcPr>
          <w:p w14:paraId="1EF4C91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945" w:type="dxa"/>
            <w:gridSpan w:val="3"/>
            <w:tcBorders>
              <w:top w:val="nil"/>
              <w:left w:val="nil"/>
              <w:bottom w:val="single" w:color="auto" w:sz="4" w:space="0"/>
              <w:right w:val="single" w:color="auto" w:sz="4" w:space="0"/>
            </w:tcBorders>
            <w:shd w:val="clear" w:color="auto" w:fill="auto"/>
            <w:noWrap/>
            <w:vAlign w:val="center"/>
          </w:tcPr>
          <w:p w14:paraId="1BE56BD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757" w:type="dxa"/>
            <w:gridSpan w:val="2"/>
            <w:tcBorders>
              <w:top w:val="nil"/>
              <w:left w:val="nil"/>
              <w:bottom w:val="single" w:color="auto" w:sz="4" w:space="0"/>
              <w:right w:val="single" w:color="auto" w:sz="4" w:space="0"/>
            </w:tcBorders>
            <w:shd w:val="clear" w:color="auto" w:fill="auto"/>
            <w:noWrap/>
            <w:vAlign w:val="center"/>
          </w:tcPr>
          <w:p w14:paraId="5F24F7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001FEF6">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471DA4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88" w:type="dxa"/>
            <w:gridSpan w:val="3"/>
            <w:tcBorders>
              <w:top w:val="nil"/>
              <w:left w:val="nil"/>
              <w:bottom w:val="single" w:color="auto" w:sz="4" w:space="0"/>
              <w:right w:val="single" w:color="auto" w:sz="4" w:space="0"/>
            </w:tcBorders>
            <w:shd w:val="clear" w:color="auto" w:fill="auto"/>
            <w:noWrap/>
            <w:vAlign w:val="center"/>
          </w:tcPr>
          <w:p w14:paraId="7A5D13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889" w:type="dxa"/>
            <w:gridSpan w:val="2"/>
            <w:tcBorders>
              <w:top w:val="nil"/>
              <w:left w:val="nil"/>
              <w:bottom w:val="single" w:color="auto" w:sz="4" w:space="0"/>
              <w:right w:val="single" w:color="auto" w:sz="4" w:space="0"/>
            </w:tcBorders>
            <w:shd w:val="clear" w:color="auto" w:fill="auto"/>
            <w:noWrap/>
            <w:vAlign w:val="center"/>
          </w:tcPr>
          <w:p w14:paraId="7863C648">
            <w:pPr>
              <w:widowControl/>
              <w:jc w:val="right"/>
              <w:rPr>
                <w:rFonts w:ascii="宋体" w:hAnsi="宋体" w:eastAsia="宋体" w:cs="宋体"/>
                <w:color w:val="000000"/>
                <w:kern w:val="0"/>
                <w:szCs w:val="20"/>
              </w:rPr>
            </w:pPr>
          </w:p>
        </w:tc>
        <w:tc>
          <w:tcPr>
            <w:tcW w:w="1234" w:type="dxa"/>
            <w:tcBorders>
              <w:top w:val="nil"/>
              <w:left w:val="nil"/>
              <w:bottom w:val="single" w:color="auto" w:sz="4" w:space="0"/>
              <w:right w:val="single" w:color="auto" w:sz="4" w:space="0"/>
            </w:tcBorders>
            <w:shd w:val="clear" w:color="auto" w:fill="auto"/>
            <w:noWrap/>
            <w:vAlign w:val="center"/>
          </w:tcPr>
          <w:p w14:paraId="3A8474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22" w:type="dxa"/>
            <w:gridSpan w:val="2"/>
            <w:tcBorders>
              <w:top w:val="nil"/>
              <w:left w:val="nil"/>
              <w:bottom w:val="single" w:color="auto" w:sz="4" w:space="0"/>
              <w:right w:val="single" w:color="auto" w:sz="4" w:space="0"/>
            </w:tcBorders>
            <w:shd w:val="clear" w:color="auto" w:fill="auto"/>
            <w:noWrap/>
            <w:vAlign w:val="center"/>
          </w:tcPr>
          <w:p w14:paraId="5D1E57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67" w:type="dxa"/>
            <w:gridSpan w:val="2"/>
            <w:tcBorders>
              <w:top w:val="nil"/>
              <w:left w:val="nil"/>
              <w:bottom w:val="single" w:color="auto" w:sz="4" w:space="0"/>
              <w:right w:val="single" w:color="auto" w:sz="4" w:space="0"/>
            </w:tcBorders>
            <w:shd w:val="clear" w:color="auto" w:fill="auto"/>
            <w:noWrap/>
            <w:vAlign w:val="center"/>
          </w:tcPr>
          <w:p w14:paraId="6A3786D7">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0.08</w:t>
            </w:r>
          </w:p>
        </w:tc>
        <w:tc>
          <w:tcPr>
            <w:tcW w:w="1066" w:type="dxa"/>
            <w:tcBorders>
              <w:top w:val="nil"/>
              <w:left w:val="nil"/>
              <w:bottom w:val="single" w:color="auto" w:sz="4" w:space="0"/>
              <w:right w:val="single" w:color="auto" w:sz="4" w:space="0"/>
            </w:tcBorders>
            <w:shd w:val="clear" w:color="auto" w:fill="auto"/>
            <w:noWrap/>
            <w:vAlign w:val="center"/>
          </w:tcPr>
          <w:p w14:paraId="20CD7D7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945" w:type="dxa"/>
            <w:gridSpan w:val="3"/>
            <w:tcBorders>
              <w:top w:val="nil"/>
              <w:left w:val="nil"/>
              <w:bottom w:val="single" w:color="auto" w:sz="4" w:space="0"/>
              <w:right w:val="single" w:color="auto" w:sz="4" w:space="0"/>
            </w:tcBorders>
            <w:shd w:val="clear" w:color="auto" w:fill="auto"/>
            <w:noWrap/>
            <w:vAlign w:val="center"/>
          </w:tcPr>
          <w:p w14:paraId="42DB127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757" w:type="dxa"/>
            <w:gridSpan w:val="2"/>
            <w:tcBorders>
              <w:top w:val="nil"/>
              <w:left w:val="nil"/>
              <w:bottom w:val="single" w:color="auto" w:sz="4" w:space="0"/>
              <w:right w:val="single" w:color="auto" w:sz="4" w:space="0"/>
            </w:tcBorders>
            <w:shd w:val="clear" w:color="auto" w:fill="auto"/>
            <w:noWrap/>
            <w:vAlign w:val="center"/>
          </w:tcPr>
          <w:p w14:paraId="34DB33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76E551A">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47AD4C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88" w:type="dxa"/>
            <w:gridSpan w:val="3"/>
            <w:tcBorders>
              <w:top w:val="nil"/>
              <w:left w:val="nil"/>
              <w:bottom w:val="single" w:color="auto" w:sz="4" w:space="0"/>
              <w:right w:val="single" w:color="auto" w:sz="4" w:space="0"/>
            </w:tcBorders>
            <w:shd w:val="clear" w:color="auto" w:fill="auto"/>
            <w:noWrap/>
            <w:vAlign w:val="center"/>
          </w:tcPr>
          <w:p w14:paraId="73AE5A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889" w:type="dxa"/>
            <w:gridSpan w:val="2"/>
            <w:tcBorders>
              <w:top w:val="nil"/>
              <w:left w:val="nil"/>
              <w:bottom w:val="single" w:color="auto" w:sz="4" w:space="0"/>
              <w:right w:val="single" w:color="auto" w:sz="4" w:space="0"/>
            </w:tcBorders>
            <w:shd w:val="clear" w:color="auto" w:fill="auto"/>
            <w:noWrap/>
            <w:vAlign w:val="center"/>
          </w:tcPr>
          <w:p w14:paraId="4DD5060E">
            <w:pPr>
              <w:widowControl/>
              <w:jc w:val="right"/>
              <w:rPr>
                <w:rFonts w:ascii="宋体" w:hAnsi="宋体" w:eastAsia="宋体" w:cs="宋体"/>
                <w:color w:val="000000"/>
                <w:kern w:val="0"/>
                <w:szCs w:val="20"/>
              </w:rPr>
            </w:pPr>
          </w:p>
        </w:tc>
        <w:tc>
          <w:tcPr>
            <w:tcW w:w="1234" w:type="dxa"/>
            <w:tcBorders>
              <w:top w:val="nil"/>
              <w:left w:val="nil"/>
              <w:bottom w:val="single" w:color="auto" w:sz="4" w:space="0"/>
              <w:right w:val="single" w:color="auto" w:sz="4" w:space="0"/>
            </w:tcBorders>
            <w:shd w:val="clear" w:color="auto" w:fill="auto"/>
            <w:noWrap/>
            <w:vAlign w:val="center"/>
          </w:tcPr>
          <w:p w14:paraId="02CDE6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22" w:type="dxa"/>
            <w:gridSpan w:val="2"/>
            <w:tcBorders>
              <w:top w:val="nil"/>
              <w:left w:val="nil"/>
              <w:bottom w:val="single" w:color="auto" w:sz="4" w:space="0"/>
              <w:right w:val="single" w:color="auto" w:sz="4" w:space="0"/>
            </w:tcBorders>
            <w:shd w:val="clear" w:color="auto" w:fill="auto"/>
            <w:noWrap/>
            <w:vAlign w:val="center"/>
          </w:tcPr>
          <w:p w14:paraId="093228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67" w:type="dxa"/>
            <w:gridSpan w:val="2"/>
            <w:tcBorders>
              <w:top w:val="nil"/>
              <w:left w:val="nil"/>
              <w:bottom w:val="single" w:color="auto" w:sz="4" w:space="0"/>
              <w:right w:val="single" w:color="auto" w:sz="4" w:space="0"/>
            </w:tcBorders>
            <w:shd w:val="clear" w:color="auto" w:fill="auto"/>
            <w:noWrap/>
            <w:vAlign w:val="center"/>
          </w:tcPr>
          <w:p w14:paraId="60488000">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0.10</w:t>
            </w:r>
          </w:p>
        </w:tc>
        <w:tc>
          <w:tcPr>
            <w:tcW w:w="1066" w:type="dxa"/>
            <w:tcBorders>
              <w:top w:val="nil"/>
              <w:left w:val="nil"/>
              <w:bottom w:val="single" w:color="auto" w:sz="4" w:space="0"/>
              <w:right w:val="single" w:color="auto" w:sz="4" w:space="0"/>
            </w:tcBorders>
            <w:shd w:val="clear" w:color="auto" w:fill="auto"/>
            <w:noWrap/>
            <w:vAlign w:val="center"/>
          </w:tcPr>
          <w:p w14:paraId="588930E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45" w:type="dxa"/>
            <w:gridSpan w:val="3"/>
            <w:tcBorders>
              <w:top w:val="nil"/>
              <w:left w:val="nil"/>
              <w:bottom w:val="single" w:color="auto" w:sz="4" w:space="0"/>
              <w:right w:val="single" w:color="auto" w:sz="4" w:space="0"/>
            </w:tcBorders>
            <w:shd w:val="clear" w:color="auto" w:fill="auto"/>
            <w:noWrap/>
            <w:vAlign w:val="center"/>
          </w:tcPr>
          <w:p w14:paraId="5706D7B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57" w:type="dxa"/>
            <w:gridSpan w:val="2"/>
            <w:tcBorders>
              <w:top w:val="nil"/>
              <w:left w:val="nil"/>
              <w:bottom w:val="single" w:color="auto" w:sz="4" w:space="0"/>
              <w:right w:val="single" w:color="auto" w:sz="4" w:space="0"/>
            </w:tcBorders>
            <w:shd w:val="clear" w:color="auto" w:fill="auto"/>
            <w:noWrap/>
            <w:vAlign w:val="center"/>
          </w:tcPr>
          <w:p w14:paraId="132966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DC8809">
        <w:tblPrEx>
          <w:tblCellMar>
            <w:top w:w="0" w:type="dxa"/>
            <w:left w:w="108" w:type="dxa"/>
            <w:bottom w:w="0" w:type="dxa"/>
            <w:right w:w="108" w:type="dxa"/>
          </w:tblCellMar>
        </w:tblPrEx>
        <w:trPr>
          <w:trHeight w:val="284" w:hRule="exact"/>
        </w:trPr>
        <w:tc>
          <w:tcPr>
            <w:tcW w:w="1146" w:type="dxa"/>
            <w:gridSpan w:val="2"/>
            <w:tcBorders>
              <w:top w:val="nil"/>
              <w:left w:val="single" w:color="auto" w:sz="4" w:space="0"/>
              <w:bottom w:val="single" w:color="auto" w:sz="4" w:space="0"/>
              <w:right w:val="single" w:color="auto" w:sz="4" w:space="0"/>
            </w:tcBorders>
            <w:shd w:val="clear" w:color="auto" w:fill="auto"/>
            <w:noWrap/>
            <w:vAlign w:val="center"/>
          </w:tcPr>
          <w:p w14:paraId="2A5973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88" w:type="dxa"/>
            <w:gridSpan w:val="3"/>
            <w:tcBorders>
              <w:top w:val="nil"/>
              <w:left w:val="nil"/>
              <w:bottom w:val="single" w:color="auto" w:sz="4" w:space="0"/>
              <w:right w:val="single" w:color="auto" w:sz="4" w:space="0"/>
            </w:tcBorders>
            <w:shd w:val="clear" w:color="auto" w:fill="auto"/>
            <w:noWrap/>
            <w:vAlign w:val="center"/>
          </w:tcPr>
          <w:p w14:paraId="41799E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9" w:type="dxa"/>
            <w:gridSpan w:val="2"/>
            <w:tcBorders>
              <w:top w:val="nil"/>
              <w:left w:val="nil"/>
              <w:bottom w:val="single" w:color="auto" w:sz="4" w:space="0"/>
              <w:right w:val="single" w:color="auto" w:sz="4" w:space="0"/>
            </w:tcBorders>
            <w:shd w:val="clear" w:color="auto" w:fill="auto"/>
            <w:noWrap/>
            <w:vAlign w:val="center"/>
          </w:tcPr>
          <w:p w14:paraId="271CD258">
            <w:pPr>
              <w:widowControl/>
              <w:jc w:val="right"/>
              <w:rPr>
                <w:rFonts w:ascii="宋体" w:hAnsi="宋体" w:eastAsia="宋体" w:cs="宋体"/>
                <w:color w:val="000000"/>
                <w:kern w:val="0"/>
                <w:szCs w:val="20"/>
              </w:rPr>
            </w:pPr>
          </w:p>
        </w:tc>
        <w:tc>
          <w:tcPr>
            <w:tcW w:w="1234" w:type="dxa"/>
            <w:tcBorders>
              <w:top w:val="nil"/>
              <w:left w:val="nil"/>
              <w:bottom w:val="single" w:color="auto" w:sz="4" w:space="0"/>
              <w:right w:val="single" w:color="auto" w:sz="4" w:space="0"/>
            </w:tcBorders>
            <w:shd w:val="clear" w:color="auto" w:fill="auto"/>
            <w:noWrap/>
            <w:vAlign w:val="center"/>
          </w:tcPr>
          <w:p w14:paraId="70EC67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22" w:type="dxa"/>
            <w:gridSpan w:val="2"/>
            <w:tcBorders>
              <w:top w:val="nil"/>
              <w:left w:val="nil"/>
              <w:bottom w:val="single" w:color="auto" w:sz="4" w:space="0"/>
              <w:right w:val="single" w:color="auto" w:sz="4" w:space="0"/>
            </w:tcBorders>
            <w:shd w:val="clear" w:color="auto" w:fill="auto"/>
            <w:noWrap/>
            <w:vAlign w:val="center"/>
          </w:tcPr>
          <w:p w14:paraId="575F44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67" w:type="dxa"/>
            <w:gridSpan w:val="2"/>
            <w:tcBorders>
              <w:top w:val="nil"/>
              <w:left w:val="nil"/>
              <w:bottom w:val="single" w:color="auto" w:sz="4" w:space="0"/>
              <w:right w:val="single" w:color="auto" w:sz="4" w:space="0"/>
            </w:tcBorders>
            <w:shd w:val="clear" w:color="auto" w:fill="auto"/>
            <w:noWrap/>
            <w:vAlign w:val="center"/>
          </w:tcPr>
          <w:p w14:paraId="4D05EFED">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1.30</w:t>
            </w:r>
          </w:p>
        </w:tc>
        <w:tc>
          <w:tcPr>
            <w:tcW w:w="1066" w:type="dxa"/>
            <w:tcBorders>
              <w:top w:val="nil"/>
              <w:left w:val="nil"/>
              <w:bottom w:val="single" w:color="auto" w:sz="4" w:space="0"/>
              <w:right w:val="single" w:color="auto" w:sz="4" w:space="0"/>
            </w:tcBorders>
            <w:shd w:val="clear" w:color="auto" w:fill="auto"/>
            <w:noWrap/>
            <w:vAlign w:val="center"/>
          </w:tcPr>
          <w:p w14:paraId="11BA97A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45" w:type="dxa"/>
            <w:gridSpan w:val="3"/>
            <w:tcBorders>
              <w:top w:val="nil"/>
              <w:left w:val="nil"/>
              <w:bottom w:val="single" w:color="auto" w:sz="4" w:space="0"/>
              <w:right w:val="single" w:color="auto" w:sz="4" w:space="0"/>
            </w:tcBorders>
            <w:shd w:val="clear" w:color="auto" w:fill="auto"/>
            <w:noWrap/>
            <w:vAlign w:val="center"/>
          </w:tcPr>
          <w:p w14:paraId="000A60A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57" w:type="dxa"/>
            <w:gridSpan w:val="2"/>
            <w:tcBorders>
              <w:top w:val="nil"/>
              <w:left w:val="nil"/>
              <w:bottom w:val="single" w:color="auto" w:sz="4" w:space="0"/>
              <w:right w:val="single" w:color="auto" w:sz="4" w:space="0"/>
            </w:tcBorders>
            <w:shd w:val="clear" w:color="auto" w:fill="auto"/>
            <w:noWrap/>
            <w:vAlign w:val="center"/>
          </w:tcPr>
          <w:p w14:paraId="54B21A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BC27339">
        <w:tblPrEx>
          <w:tblCellMar>
            <w:top w:w="0" w:type="dxa"/>
            <w:left w:w="108" w:type="dxa"/>
            <w:bottom w:w="0" w:type="dxa"/>
            <w:right w:w="108" w:type="dxa"/>
          </w:tblCellMar>
        </w:tblPrEx>
        <w:trPr>
          <w:trHeight w:val="284" w:hRule="exact"/>
        </w:trPr>
        <w:tc>
          <w:tcPr>
            <w:tcW w:w="45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61B22C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89" w:type="dxa"/>
            <w:gridSpan w:val="2"/>
            <w:tcBorders>
              <w:top w:val="nil"/>
              <w:left w:val="nil"/>
              <w:bottom w:val="single" w:color="auto" w:sz="4" w:space="0"/>
              <w:right w:val="single" w:color="auto" w:sz="4" w:space="0"/>
            </w:tcBorders>
            <w:shd w:val="clear" w:color="auto" w:fill="auto"/>
            <w:noWrap/>
            <w:vAlign w:val="center"/>
          </w:tcPr>
          <w:p w14:paraId="2C9D8693">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121.13</w:t>
            </w:r>
          </w:p>
        </w:tc>
        <w:tc>
          <w:tcPr>
            <w:tcW w:w="9434" w:type="dxa"/>
            <w:gridSpan w:val="9"/>
            <w:tcBorders>
              <w:top w:val="single" w:color="auto" w:sz="4" w:space="0"/>
              <w:left w:val="nil"/>
              <w:bottom w:val="single" w:color="auto" w:sz="4" w:space="0"/>
              <w:right w:val="single" w:color="auto" w:sz="4" w:space="0"/>
            </w:tcBorders>
            <w:shd w:val="clear" w:color="auto" w:fill="auto"/>
            <w:noWrap/>
            <w:vAlign w:val="center"/>
          </w:tcPr>
          <w:p w14:paraId="64BBACD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757" w:type="dxa"/>
            <w:gridSpan w:val="2"/>
            <w:tcBorders>
              <w:top w:val="nil"/>
              <w:left w:val="nil"/>
              <w:bottom w:val="single" w:color="auto" w:sz="4" w:space="0"/>
              <w:right w:val="single" w:color="auto" w:sz="4" w:space="0"/>
            </w:tcBorders>
            <w:shd w:val="clear" w:color="auto" w:fill="auto"/>
            <w:noWrap/>
            <w:vAlign w:val="center"/>
          </w:tcPr>
          <w:p w14:paraId="79D74177">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56.95</w:t>
            </w:r>
          </w:p>
        </w:tc>
      </w:tr>
      <w:tr w14:paraId="120E08CE">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4452A768">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563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38D581B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FAD541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5B8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77E00435">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14:paraId="4A0820B6">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2403546C">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707D07DA">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3C5ADED2">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70D63847">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8912D5B">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111FBC8">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3A1128C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0B6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4764" w:type="dxa"/>
            <w:gridSpan w:val="6"/>
            <w:tcBorders>
              <w:top w:val="nil"/>
              <w:left w:val="nil"/>
              <w:bottom w:val="nil"/>
              <w:right w:val="nil"/>
            </w:tcBorders>
            <w:shd w:val="clear" w:color="auto" w:fill="FFFFFF"/>
            <w:noWrap/>
            <w:vAlign w:val="center"/>
          </w:tcPr>
          <w:p w14:paraId="6370497B">
            <w:pPr>
              <w:tabs>
                <w:tab w:val="left" w:pos="1171"/>
              </w:tabs>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color w:val="000000"/>
                <w:kern w:val="0"/>
                <w:sz w:val="20"/>
                <w:szCs w:val="20"/>
                <w:u w:val="none"/>
                <w:lang w:val="en-US" w:eastAsia="zh-CN" w:bidi="ar"/>
              </w:rPr>
              <w:tab/>
              <w:t>益阳市大通湖区河坝镇农乐完小</w:t>
            </w:r>
          </w:p>
        </w:tc>
        <w:tc>
          <w:tcPr>
            <w:tcW w:w="2119" w:type="dxa"/>
            <w:gridSpan w:val="3"/>
            <w:tcBorders>
              <w:top w:val="nil"/>
              <w:left w:val="nil"/>
              <w:bottom w:val="nil"/>
              <w:right w:val="nil"/>
            </w:tcBorders>
            <w:shd w:val="clear" w:color="auto" w:fill="FFFFFF"/>
            <w:vAlign w:val="center"/>
          </w:tcPr>
          <w:p w14:paraId="01ADE5C6">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90B3E93">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4A9C7D5">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9F4BD7C">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28F8F6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5A2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464F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986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4EB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D459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890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614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DDC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8A2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282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35DED">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602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8AB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083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36EA">
            <w:pPr>
              <w:jc w:val="center"/>
              <w:rPr>
                <w:rFonts w:hint="eastAsia" w:ascii="宋体" w:hAnsi="宋体" w:eastAsia="宋体" w:cs="宋体"/>
                <w:i w:val="0"/>
                <w:color w:val="000000"/>
                <w:sz w:val="24"/>
                <w:szCs w:val="24"/>
                <w:u w:val="none"/>
              </w:rPr>
            </w:pPr>
          </w:p>
        </w:tc>
      </w:tr>
      <w:tr w14:paraId="4902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91D8">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349E">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EDEC">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D633">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D3998">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F7AD">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B9F7">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1B43">
            <w:pPr>
              <w:jc w:val="center"/>
              <w:rPr>
                <w:rFonts w:hint="eastAsia" w:ascii="宋体" w:hAnsi="宋体" w:eastAsia="宋体" w:cs="宋体"/>
                <w:i w:val="0"/>
                <w:color w:val="000000"/>
                <w:sz w:val="24"/>
                <w:szCs w:val="24"/>
                <w:u w:val="none"/>
              </w:rPr>
            </w:pPr>
          </w:p>
        </w:tc>
      </w:tr>
      <w:tr w14:paraId="35E3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ADDE">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C9BB">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B6D4">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1B8B">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E48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BCBE">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E753">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516F">
            <w:pPr>
              <w:jc w:val="center"/>
              <w:rPr>
                <w:rFonts w:hint="eastAsia" w:ascii="宋体" w:hAnsi="宋体" w:eastAsia="宋体" w:cs="宋体"/>
                <w:i w:val="0"/>
                <w:color w:val="000000"/>
                <w:sz w:val="24"/>
                <w:szCs w:val="24"/>
                <w:u w:val="none"/>
              </w:rPr>
            </w:pPr>
          </w:p>
        </w:tc>
      </w:tr>
      <w:tr w14:paraId="2B83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D81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8C3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D01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568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F42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5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53E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5CA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BA4A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FF6AF">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4004F">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A20AB">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578DE">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9452">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EA4B6">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14:paraId="1618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C512C">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DB98">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06AD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A036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487E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34504">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CC6E">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3DD3C">
            <w:pPr>
              <w:rPr>
                <w:rFonts w:hint="eastAsia" w:ascii="宋体" w:hAnsi="宋体" w:eastAsia="宋体" w:cs="宋体"/>
                <w:i w:val="0"/>
                <w:color w:val="000000"/>
                <w:sz w:val="24"/>
                <w:szCs w:val="24"/>
                <w:u w:val="none"/>
              </w:rPr>
            </w:pPr>
          </w:p>
        </w:tc>
      </w:tr>
      <w:tr w14:paraId="2764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291519">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B033">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E20B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C212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DDFB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DC601">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00AF">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7DB35">
            <w:pPr>
              <w:rPr>
                <w:rFonts w:hint="eastAsia" w:ascii="宋体" w:hAnsi="宋体" w:eastAsia="宋体" w:cs="宋体"/>
                <w:i w:val="0"/>
                <w:color w:val="000000"/>
                <w:sz w:val="24"/>
                <w:szCs w:val="24"/>
                <w:u w:val="none"/>
              </w:rPr>
            </w:pPr>
          </w:p>
        </w:tc>
      </w:tr>
      <w:tr w14:paraId="2368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67218">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9245">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0329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72F6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EAF2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0F96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DD39">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031C3">
            <w:pPr>
              <w:rPr>
                <w:rFonts w:hint="eastAsia" w:ascii="宋体" w:hAnsi="宋体" w:eastAsia="宋体" w:cs="宋体"/>
                <w:i w:val="0"/>
                <w:color w:val="000000"/>
                <w:sz w:val="24"/>
                <w:szCs w:val="24"/>
                <w:u w:val="none"/>
              </w:rPr>
            </w:pPr>
          </w:p>
        </w:tc>
      </w:tr>
      <w:tr w14:paraId="5184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F8ECD">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7EB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0FAD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E9DB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B411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A171E">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3FDA">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9D0A3">
            <w:pPr>
              <w:rPr>
                <w:rFonts w:hint="eastAsia" w:ascii="宋体" w:hAnsi="宋体" w:eastAsia="宋体" w:cs="宋体"/>
                <w:i w:val="0"/>
                <w:color w:val="000000"/>
                <w:sz w:val="24"/>
                <w:szCs w:val="24"/>
                <w:u w:val="none"/>
              </w:rPr>
            </w:pPr>
          </w:p>
        </w:tc>
      </w:tr>
      <w:tr w14:paraId="0709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214F4">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FB6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444B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096B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3881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45BD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AF0F">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68CC8">
            <w:pPr>
              <w:rPr>
                <w:rFonts w:hint="eastAsia" w:ascii="宋体" w:hAnsi="宋体" w:eastAsia="宋体" w:cs="宋体"/>
                <w:i w:val="0"/>
                <w:color w:val="000000"/>
                <w:sz w:val="24"/>
                <w:szCs w:val="24"/>
                <w:u w:val="none"/>
              </w:rPr>
            </w:pPr>
          </w:p>
        </w:tc>
      </w:tr>
      <w:tr w14:paraId="24D6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B0171">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9F9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C9E1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F346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D24D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679F9">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2321">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BB832">
            <w:pPr>
              <w:rPr>
                <w:rFonts w:hint="eastAsia" w:ascii="宋体" w:hAnsi="宋体" w:eastAsia="宋体" w:cs="宋体"/>
                <w:i w:val="0"/>
                <w:color w:val="000000"/>
                <w:sz w:val="24"/>
                <w:szCs w:val="24"/>
                <w:u w:val="none"/>
              </w:rPr>
            </w:pPr>
          </w:p>
        </w:tc>
      </w:tr>
      <w:tr w14:paraId="2772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17C4FDE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7322488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3D3426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36A1EE23">
      <w:pPr>
        <w:widowControl/>
        <w:jc w:val="center"/>
        <w:rPr>
          <w:rFonts w:hint="eastAsia" w:ascii="Times New Roman" w:hAnsi="Times New Roman" w:eastAsia="方正小标宋_GBK" w:cs="Times New Roman"/>
          <w:color w:val="000000"/>
          <w:kern w:val="0"/>
          <w:sz w:val="36"/>
          <w:szCs w:val="36"/>
        </w:rPr>
      </w:pPr>
    </w:p>
    <w:p w14:paraId="4ED616D3">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CE7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BDD4D7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7B4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2A150F5">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37062FC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EA494F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9771C2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9AEB3A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D70BA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CF1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14:paraId="0D2EFD7F">
            <w:pPr>
              <w:jc w:val="left"/>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部门：益阳市大通湖区河坝镇农乐完小</w:t>
            </w:r>
          </w:p>
        </w:tc>
        <w:tc>
          <w:tcPr>
            <w:tcW w:w="3315" w:type="dxa"/>
            <w:tcBorders>
              <w:top w:val="nil"/>
              <w:left w:val="nil"/>
              <w:bottom w:val="nil"/>
              <w:right w:val="nil"/>
            </w:tcBorders>
            <w:shd w:val="clear" w:color="auto" w:fill="FFFFFF"/>
            <w:vAlign w:val="center"/>
          </w:tcPr>
          <w:p w14:paraId="3E68B0E7">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14E32D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E292C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D23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A05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ADC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6D2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422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B66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A22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FF2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1EB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198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757D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082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CE9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C453">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983B">
            <w:pPr>
              <w:jc w:val="center"/>
              <w:rPr>
                <w:rFonts w:hint="eastAsia" w:ascii="宋体" w:hAnsi="宋体" w:eastAsia="宋体" w:cs="宋体"/>
                <w:i w:val="0"/>
                <w:color w:val="000000"/>
                <w:sz w:val="24"/>
                <w:szCs w:val="24"/>
                <w:u w:val="none"/>
              </w:rPr>
            </w:pPr>
          </w:p>
        </w:tc>
      </w:tr>
      <w:tr w14:paraId="65D4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028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DD3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FF0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91E2">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E803">
            <w:pPr>
              <w:jc w:val="center"/>
              <w:rPr>
                <w:rFonts w:hint="eastAsia" w:ascii="宋体" w:hAnsi="宋体" w:eastAsia="宋体" w:cs="宋体"/>
                <w:i w:val="0"/>
                <w:color w:val="000000"/>
                <w:sz w:val="24"/>
                <w:szCs w:val="24"/>
                <w:u w:val="none"/>
              </w:rPr>
            </w:pPr>
          </w:p>
        </w:tc>
      </w:tr>
      <w:tr w14:paraId="57A7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A7C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A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E8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D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BBF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DD4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2BFD">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40E6">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AFD">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14:paraId="59A8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5AC3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25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18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D66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3C0B">
            <w:pPr>
              <w:rPr>
                <w:rFonts w:hint="eastAsia" w:ascii="宋体" w:hAnsi="宋体" w:eastAsia="宋体" w:cs="宋体"/>
                <w:i w:val="0"/>
                <w:color w:val="000000"/>
                <w:sz w:val="24"/>
                <w:szCs w:val="24"/>
                <w:u w:val="none"/>
              </w:rPr>
            </w:pPr>
          </w:p>
        </w:tc>
      </w:tr>
      <w:tr w14:paraId="07D3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11AA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5EE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9D9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4A4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3712">
            <w:pPr>
              <w:rPr>
                <w:rFonts w:hint="eastAsia" w:ascii="宋体" w:hAnsi="宋体" w:eastAsia="宋体" w:cs="宋体"/>
                <w:i w:val="0"/>
                <w:color w:val="000000"/>
                <w:sz w:val="24"/>
                <w:szCs w:val="24"/>
                <w:u w:val="none"/>
              </w:rPr>
            </w:pPr>
          </w:p>
        </w:tc>
      </w:tr>
      <w:tr w14:paraId="47C7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59FA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5F16">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6E6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AB4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A44D">
            <w:pPr>
              <w:rPr>
                <w:rFonts w:hint="eastAsia" w:ascii="宋体" w:hAnsi="宋体" w:eastAsia="宋体" w:cs="宋体"/>
                <w:i w:val="0"/>
                <w:color w:val="000000"/>
                <w:sz w:val="24"/>
                <w:szCs w:val="24"/>
                <w:u w:val="none"/>
              </w:rPr>
            </w:pPr>
          </w:p>
        </w:tc>
      </w:tr>
      <w:tr w14:paraId="304C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C0AC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D5B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4A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463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020E">
            <w:pPr>
              <w:rPr>
                <w:rFonts w:hint="eastAsia" w:ascii="宋体" w:hAnsi="宋体" w:eastAsia="宋体" w:cs="宋体"/>
                <w:i w:val="0"/>
                <w:color w:val="000000"/>
                <w:sz w:val="24"/>
                <w:szCs w:val="24"/>
                <w:u w:val="none"/>
              </w:rPr>
            </w:pPr>
          </w:p>
        </w:tc>
      </w:tr>
      <w:tr w14:paraId="45A8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1D24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BC2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183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4AD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C328">
            <w:pPr>
              <w:rPr>
                <w:rFonts w:hint="eastAsia" w:ascii="宋体" w:hAnsi="宋体" w:eastAsia="宋体" w:cs="宋体"/>
                <w:i w:val="0"/>
                <w:color w:val="000000"/>
                <w:sz w:val="24"/>
                <w:szCs w:val="24"/>
                <w:u w:val="none"/>
              </w:rPr>
            </w:pPr>
          </w:p>
        </w:tc>
      </w:tr>
      <w:tr w14:paraId="00A5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B4C5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891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33E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10E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5843">
            <w:pPr>
              <w:rPr>
                <w:rFonts w:hint="eastAsia" w:ascii="宋体" w:hAnsi="宋体" w:eastAsia="宋体" w:cs="宋体"/>
                <w:i w:val="0"/>
                <w:color w:val="000000"/>
                <w:sz w:val="24"/>
                <w:szCs w:val="24"/>
                <w:u w:val="none"/>
              </w:rPr>
            </w:pPr>
          </w:p>
        </w:tc>
      </w:tr>
      <w:tr w14:paraId="6FBC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422947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6801DA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8DB5D1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62D8FBD9">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11F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C36491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6A8EE4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006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7E10E9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0C21B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C17F3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5778A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6DC47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6347C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9F47D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F1974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F6405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A7063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FE31A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2105D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3054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43" w:type="dxa"/>
            <w:gridSpan w:val="4"/>
            <w:tcBorders>
              <w:top w:val="nil"/>
              <w:left w:val="nil"/>
              <w:bottom w:val="nil"/>
              <w:right w:val="nil"/>
            </w:tcBorders>
            <w:shd w:val="clear" w:color="auto" w:fill="FFFFFF"/>
            <w:noWrap/>
            <w:vAlign w:val="center"/>
          </w:tcPr>
          <w:p w14:paraId="107F02B4">
            <w:pP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部门：益阳市大通湖区河坝镇农乐完小</w:t>
            </w:r>
          </w:p>
        </w:tc>
        <w:tc>
          <w:tcPr>
            <w:tcW w:w="1261" w:type="dxa"/>
            <w:tcBorders>
              <w:top w:val="nil"/>
              <w:left w:val="nil"/>
              <w:bottom w:val="nil"/>
              <w:right w:val="nil"/>
            </w:tcBorders>
            <w:shd w:val="clear" w:color="auto" w:fill="FFFFFF"/>
            <w:vAlign w:val="center"/>
          </w:tcPr>
          <w:p w14:paraId="352D628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68B0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D41FC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F2820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D8A8B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94CD2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9205A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59798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4F5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AA2A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966F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E1B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60A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1A6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038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97B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33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A99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36F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D6E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70D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EC1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4B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FF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8F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4F7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8F27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2DA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D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96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7D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E1BA">
            <w:pPr>
              <w:jc w:val="center"/>
              <w:rPr>
                <w:rFonts w:hint="eastAsia" w:ascii="宋体" w:hAnsi="宋体" w:eastAsia="宋体" w:cs="宋体"/>
                <w:i w:val="0"/>
                <w:color w:val="000000"/>
                <w:sz w:val="22"/>
                <w:szCs w:val="22"/>
                <w:u w:val="none"/>
              </w:rPr>
            </w:pPr>
          </w:p>
        </w:tc>
      </w:tr>
      <w:tr w14:paraId="4365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8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2C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6F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38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35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AF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F5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53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4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E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A5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BC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D25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A4E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AB52">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9D15">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AB24">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95E3">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E292">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925D">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48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153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C3B5">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66FB">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5DE8">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7588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8ECAF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D992CB1">
      <w:pPr>
        <w:autoSpaceDE w:val="0"/>
        <w:autoSpaceDN w:val="0"/>
        <w:adjustRightInd w:val="0"/>
        <w:ind w:left="315" w:leftChars="150"/>
        <w:jc w:val="left"/>
        <w:rPr>
          <w:rFonts w:ascii="宋体" w:eastAsia="宋体" w:cs="宋体"/>
          <w:kern w:val="0"/>
          <w:sz w:val="24"/>
          <w:szCs w:val="24"/>
        </w:rPr>
      </w:pPr>
    </w:p>
    <w:p w14:paraId="301277DA">
      <w:pPr>
        <w:autoSpaceDE w:val="0"/>
        <w:autoSpaceDN w:val="0"/>
        <w:adjustRightInd w:val="0"/>
        <w:ind w:left="315" w:leftChars="150"/>
        <w:jc w:val="left"/>
        <w:rPr>
          <w:rFonts w:ascii="宋体" w:eastAsia="宋体" w:cs="宋体"/>
          <w:kern w:val="0"/>
          <w:sz w:val="24"/>
          <w:szCs w:val="24"/>
        </w:rPr>
      </w:pPr>
    </w:p>
    <w:p w14:paraId="60F1D893">
      <w:pPr>
        <w:autoSpaceDE w:val="0"/>
        <w:autoSpaceDN w:val="0"/>
        <w:adjustRightInd w:val="0"/>
        <w:ind w:left="315" w:leftChars="150"/>
        <w:jc w:val="left"/>
        <w:rPr>
          <w:rFonts w:ascii="宋体" w:eastAsia="宋体" w:cs="宋体"/>
          <w:kern w:val="0"/>
          <w:sz w:val="24"/>
          <w:szCs w:val="24"/>
        </w:rPr>
      </w:pPr>
    </w:p>
    <w:p w14:paraId="345C3F90">
      <w:pPr>
        <w:autoSpaceDE w:val="0"/>
        <w:autoSpaceDN w:val="0"/>
        <w:adjustRightInd w:val="0"/>
        <w:ind w:left="315" w:leftChars="150"/>
        <w:jc w:val="left"/>
        <w:rPr>
          <w:rFonts w:ascii="宋体" w:eastAsia="宋体" w:cs="宋体"/>
          <w:kern w:val="0"/>
          <w:sz w:val="24"/>
          <w:szCs w:val="24"/>
        </w:rPr>
      </w:pPr>
    </w:p>
    <w:p w14:paraId="1D42CF24">
      <w:pPr>
        <w:autoSpaceDE w:val="0"/>
        <w:autoSpaceDN w:val="0"/>
        <w:adjustRightInd w:val="0"/>
        <w:ind w:left="315" w:leftChars="150"/>
        <w:jc w:val="left"/>
        <w:rPr>
          <w:rFonts w:ascii="宋体" w:eastAsia="宋体" w:cs="宋体"/>
          <w:kern w:val="0"/>
          <w:sz w:val="24"/>
          <w:szCs w:val="24"/>
        </w:rPr>
      </w:pPr>
    </w:p>
    <w:p w14:paraId="4AAE4189">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78C4EDAA">
      <w:pPr>
        <w:pStyle w:val="12"/>
        <w:rPr>
          <w:sz w:val="72"/>
          <w:szCs w:val="72"/>
        </w:rPr>
      </w:pPr>
    </w:p>
    <w:p w14:paraId="2FF649F8">
      <w:pPr>
        <w:pStyle w:val="12"/>
        <w:rPr>
          <w:sz w:val="72"/>
          <w:szCs w:val="72"/>
        </w:rPr>
      </w:pPr>
    </w:p>
    <w:p w14:paraId="4495238A">
      <w:pPr>
        <w:pStyle w:val="12"/>
        <w:rPr>
          <w:sz w:val="72"/>
          <w:szCs w:val="72"/>
        </w:rPr>
      </w:pPr>
    </w:p>
    <w:p w14:paraId="224AC677">
      <w:pPr>
        <w:pStyle w:val="12"/>
        <w:rPr>
          <w:sz w:val="72"/>
          <w:szCs w:val="72"/>
        </w:rPr>
      </w:pPr>
    </w:p>
    <w:p w14:paraId="13669C44">
      <w:pPr>
        <w:pStyle w:val="12"/>
        <w:jc w:val="center"/>
        <w:rPr>
          <w:sz w:val="72"/>
          <w:szCs w:val="72"/>
        </w:rPr>
      </w:pPr>
    </w:p>
    <w:p w14:paraId="7D60BECA">
      <w:pPr>
        <w:pStyle w:val="12"/>
        <w:jc w:val="center"/>
        <w:rPr>
          <w:rFonts w:hint="eastAsia" w:ascii="方正小标宋_GBK" w:hAnsi="方正小标宋_GBK" w:eastAsia="方正小标宋_GBK" w:cs="方正小标宋_GBK"/>
          <w:sz w:val="72"/>
          <w:szCs w:val="72"/>
        </w:rPr>
      </w:pPr>
    </w:p>
    <w:p w14:paraId="16C1950E">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DF1E5C4">
      <w:pPr>
        <w:pStyle w:val="12"/>
        <w:jc w:val="center"/>
        <w:rPr>
          <w:rFonts w:hint="eastAsia" w:ascii="方正小标宋_GBK" w:hAnsi="方正小标宋_GBK" w:eastAsia="方正小标宋_GBK" w:cs="方正小标宋_GBK"/>
          <w:sz w:val="70"/>
          <w:szCs w:val="70"/>
        </w:rPr>
      </w:pPr>
    </w:p>
    <w:p w14:paraId="0F286A72">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6AFCD1B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F30E49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868596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192.27</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20.85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12.17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办公设备的购置及维修（护）费的增加。</w:t>
      </w:r>
    </w:p>
    <w:p w14:paraId="532F953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37DC52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192.27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178.08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92.62</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14.19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7.38</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D3781F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C9201D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192.27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192.27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D1DBC8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DAC0F88">
      <w:pPr>
        <w:pStyle w:val="1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178.08</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20.68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13.14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办公设备的购置及维护费的增加。</w:t>
      </w:r>
    </w:p>
    <w:p w14:paraId="50E803A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327ADF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1A03C2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178.08</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92.62</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20.68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13.14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办公设备的购置及维护费的增加。</w:t>
      </w:r>
    </w:p>
    <w:p w14:paraId="0FD66A39">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01F97A1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178.08</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%；教育（类）支出</w:t>
      </w:r>
      <w:r>
        <w:rPr>
          <w:rFonts w:hint="eastAsia" w:ascii="Times New Roman" w:hAnsi="Times New Roman" w:eastAsia="仿宋_GB2312"/>
          <w:sz w:val="32"/>
          <w:szCs w:val="32"/>
          <w:lang w:val="en-US" w:eastAsia="zh-CN"/>
        </w:rPr>
        <w:t>178.08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。其中：</w:t>
      </w:r>
      <w:r>
        <w:rPr>
          <w:rFonts w:hint="eastAsia" w:ascii="Times New Roman" w:hAnsi="Times New Roman" w:eastAsia="仿宋_GB2312"/>
          <w:sz w:val="32"/>
          <w:szCs w:val="32"/>
          <w:lang w:val="en-US" w:eastAsia="zh-CN"/>
        </w:rPr>
        <w:t>1、工资福利支出121.01万元，2、对个人和家庭补助支出0.12万元，3、商品和服务支出39.56万元，4、资本性支出17.39万元。</w:t>
      </w:r>
    </w:p>
    <w:p w14:paraId="2C135DD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BCBCA3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178.08</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178.08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6CAECF1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736D3F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178.08</w:t>
      </w:r>
      <w:r>
        <w:rPr>
          <w:rFonts w:hint="eastAsia" w:ascii="Times New Roman" w:hAnsi="Times New Roman" w:eastAsia="仿宋_GB2312"/>
          <w:sz w:val="32"/>
          <w:szCs w:val="32"/>
        </w:rPr>
        <w:t>万元，其中：</w:t>
      </w:r>
    </w:p>
    <w:p w14:paraId="1FD1460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人员经费合计121.13万元，占基本支出的68.02%。主要包括基本工资55.35万元，津贴补贴8.66万元，奖金6.9万元，伙食补助费1.87万元，绩效工资29.66万元，住房公积金10.28万元，其他工资福利支出8.29万元，生活补助0.12万元。</w:t>
      </w:r>
    </w:p>
    <w:p w14:paraId="611A2C0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sz w:val="32"/>
          <w:szCs w:val="32"/>
          <w:lang w:val="en-US" w:eastAsia="zh-CN"/>
        </w:rPr>
        <w:t>公用经费合计56.95万元，占基本支出的31.98%。主要包括办公费2.19万元，印刷费1.09万元，电费0.65万元，邮电费0.06万元，物业管理费3.06万元，维修（护）费17.79万元，培训费0.33万元，专用材料费10.10万元，工会经费0.17万元，福利费2.64万元，其他交通费用0.08万元，税金及附加费用0.10万元，其他商品和服务支出1.30万元，办公设备购置17.39万元。</w:t>
      </w:r>
    </w:p>
    <w:p w14:paraId="7A97A61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74EA38E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A7700B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DC3EC4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510E34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8C5C35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266380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15EA36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468A8A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37261EB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5A63814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4D31110A">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59B2664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F97A80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9428A5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724CD33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3302C8E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EAA6A7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人，开支培训费</w:t>
      </w:r>
      <w:r>
        <w:rPr>
          <w:rFonts w:hint="eastAsia" w:ascii="Times New Roman" w:hAnsi="Times New Roman" w:eastAsia="仿宋_GB2312"/>
          <w:sz w:val="32"/>
          <w:szCs w:val="32"/>
          <w:lang w:val="en-US" w:eastAsia="zh-CN"/>
        </w:rPr>
        <w:t>0.33</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教师</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教师业务培训。</w:t>
      </w:r>
    </w:p>
    <w:p w14:paraId="0C25054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0DDDCDB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753A6EE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68E90D4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3265CDC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75CD2C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653CF14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本年度，我校以“提质增效、精准管控”为核心，严格落实上级财政部门预算绩效管理要求，围绕教育教学中心工作，实现预算编制、执行、评价、整改全流程管控，全年预算执行规范有序，为学校教育教学高质量发展提供了坚实的资金保障。</w:t>
      </w:r>
    </w:p>
    <w:p w14:paraId="3F27C1E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 绩效评估体系的建立</w:t>
      </w:r>
    </w:p>
    <w:p w14:paraId="6A2405CE">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我们针对各部门、各项目制定了相应的绩效评估指标体系，确保评估的全面性和科学性。并建立了评估指标的权重分配机制，确保评估结果的准确性和公正性。通过这一体系的建立，我们能够全面了解各部门和项目的执行情况，并根据评估结果进行调整和优化。</w:t>
      </w:r>
    </w:p>
    <w:p w14:paraId="14BFBC9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 预算执行情况管理</w:t>
      </w:r>
    </w:p>
    <w:p w14:paraId="6FAADDD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我们通过建立预算执行情况管理制度，对预算的执行情况进行精细化管理。制定了财务审批的流程和标准，确保预算的合理使用。在预算执行过程中，及时进行监督和检查，确保预算的正确执行和合规性。</w:t>
      </w:r>
    </w:p>
    <w:p w14:paraId="6365CC44">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3. 绩效评估与预算编制的有机结合</w:t>
      </w:r>
    </w:p>
    <w:p w14:paraId="75DE714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我们将绩效评估的结果作为预算编制的重要依据，通过绩效评估确定预算分配的优先级，确保资源的合理配置。同时，根据预算执行情况的分析，及时提出预算调整建议，推动预算的合理使用和执行。</w:t>
      </w:r>
    </w:p>
    <w:p w14:paraId="0E9B31F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6E4FADF8">
      <w:pPr>
        <w:ind w:firstLine="640" w:firstLineChars="200"/>
        <w:jc w:val="both"/>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1.严格按照内部控制制度要求并结合本单位实际情况，规范本单位报账审批流程，进一步完善政府采购制度和固定资产管理办法。</w:t>
      </w:r>
    </w:p>
    <w:p w14:paraId="20259EE4">
      <w:pPr>
        <w:ind w:firstLine="640" w:firstLineChars="200"/>
        <w:jc w:val="both"/>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2.成立预算绩效管理领导小组，对绩效目标实现过程、资金支出进度实施全程监控。</w:t>
      </w:r>
    </w:p>
    <w:p w14:paraId="1580582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color w:val="000000"/>
          <w:kern w:val="0"/>
          <w:sz w:val="32"/>
          <w:szCs w:val="32"/>
        </w:rPr>
        <w:t>3.资金支出严格按照预算执行，做到专款专用，合理安排经费开支，厉行节约。</w:t>
      </w:r>
    </w:p>
    <w:p w14:paraId="1A18744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1F64EACE">
      <w:pPr>
        <w:pStyle w:val="12"/>
        <w:ind w:firstLine="640" w:firstLineChars="200"/>
        <w:jc w:val="left"/>
        <w:rPr>
          <w:rFonts w:hint="eastAsia" w:ascii="仿宋" w:hAnsi="仿宋" w:eastAsia="仿宋" w:cs="仿宋"/>
          <w:sz w:val="72"/>
          <w:szCs w:val="72"/>
        </w:rPr>
      </w:pPr>
      <w:r>
        <w:rPr>
          <w:rFonts w:hint="eastAsia" w:ascii="仿宋" w:hAnsi="仿宋" w:eastAsia="仿宋" w:cs="仿宋"/>
          <w:sz w:val="32"/>
          <w:szCs w:val="32"/>
        </w:rPr>
        <w:t>预算执行过程中仍需加强监控。部分项目在执行过程中存在进度滞后现象，需加强跟踪管理，确保项目按时完成</w:t>
      </w:r>
      <w:r>
        <w:rPr>
          <w:rFonts w:hint="eastAsia" w:ascii="仿宋" w:hAnsi="仿宋" w:eastAsia="仿宋" w:cs="仿宋"/>
          <w:sz w:val="32"/>
          <w:szCs w:val="32"/>
          <w:lang w:eastAsia="zh-CN"/>
        </w:rPr>
        <w:t>；</w:t>
      </w:r>
      <w:r>
        <w:rPr>
          <w:rFonts w:hint="eastAsia" w:ascii="仿宋" w:hAnsi="仿宋" w:eastAsia="仿宋" w:cs="仿宋"/>
          <w:sz w:val="32"/>
          <w:szCs w:val="32"/>
        </w:rPr>
        <w:t>预算绩效管理改革需进一步深化。当前绩效评价体系的完善和优化仍需加强，绩效评价结果的运用需进一步拓展。</w:t>
      </w:r>
    </w:p>
    <w:p w14:paraId="7D2FC04B">
      <w:pPr>
        <w:pStyle w:val="12"/>
        <w:jc w:val="center"/>
        <w:rPr>
          <w:sz w:val="72"/>
          <w:szCs w:val="72"/>
        </w:rPr>
      </w:pPr>
    </w:p>
    <w:p w14:paraId="1B6A80AC">
      <w:pPr>
        <w:pStyle w:val="12"/>
        <w:jc w:val="both"/>
        <w:rPr>
          <w:rFonts w:hint="eastAsia" w:ascii="方正小标宋_GBK" w:hAnsi="方正小标宋_GBK" w:eastAsia="方正小标宋_GBK" w:cs="方正小标宋_GBK"/>
          <w:sz w:val="72"/>
          <w:szCs w:val="72"/>
        </w:rPr>
      </w:pPr>
    </w:p>
    <w:p w14:paraId="257D6811">
      <w:pPr>
        <w:pStyle w:val="12"/>
        <w:jc w:val="center"/>
        <w:rPr>
          <w:rFonts w:hint="eastAsia" w:ascii="方正小标宋_GBK" w:hAnsi="方正小标宋_GBK" w:eastAsia="方正小标宋_GBK" w:cs="方正小标宋_GBK"/>
          <w:sz w:val="72"/>
          <w:szCs w:val="72"/>
        </w:rPr>
      </w:pPr>
    </w:p>
    <w:p w14:paraId="6B699795">
      <w:pPr>
        <w:pStyle w:val="12"/>
        <w:jc w:val="center"/>
        <w:rPr>
          <w:rFonts w:hint="eastAsia" w:ascii="方正小标宋_GBK" w:hAnsi="方正小标宋_GBK" w:eastAsia="方正小标宋_GBK" w:cs="方正小标宋_GBK"/>
          <w:sz w:val="72"/>
          <w:szCs w:val="72"/>
        </w:rPr>
      </w:pPr>
    </w:p>
    <w:p w14:paraId="028E8247">
      <w:pPr>
        <w:pStyle w:val="12"/>
        <w:jc w:val="center"/>
        <w:rPr>
          <w:rFonts w:hint="eastAsia" w:ascii="方正小标宋_GBK" w:hAnsi="方正小标宋_GBK" w:eastAsia="方正小标宋_GBK" w:cs="方正小标宋_GBK"/>
          <w:sz w:val="72"/>
          <w:szCs w:val="72"/>
        </w:rPr>
      </w:pPr>
    </w:p>
    <w:p w14:paraId="6373FD03">
      <w:pPr>
        <w:pStyle w:val="12"/>
        <w:jc w:val="center"/>
        <w:rPr>
          <w:rFonts w:hint="eastAsia" w:ascii="方正小标宋_GBK" w:hAnsi="方正小标宋_GBK" w:eastAsia="方正小标宋_GBK" w:cs="方正小标宋_GBK"/>
          <w:sz w:val="72"/>
          <w:szCs w:val="72"/>
        </w:rPr>
      </w:pPr>
    </w:p>
    <w:p w14:paraId="58ACBE60">
      <w:pPr>
        <w:pStyle w:val="12"/>
        <w:jc w:val="center"/>
        <w:rPr>
          <w:rFonts w:hint="eastAsia" w:ascii="方正小标宋_GBK" w:hAnsi="方正小标宋_GBK" w:eastAsia="方正小标宋_GBK" w:cs="方正小标宋_GBK"/>
          <w:sz w:val="72"/>
          <w:szCs w:val="72"/>
        </w:rPr>
      </w:pPr>
    </w:p>
    <w:p w14:paraId="57872614">
      <w:pPr>
        <w:pStyle w:val="12"/>
        <w:jc w:val="center"/>
        <w:rPr>
          <w:rFonts w:hint="eastAsia" w:ascii="方正小标宋_GBK" w:hAnsi="方正小标宋_GBK" w:eastAsia="方正小标宋_GBK" w:cs="方正小标宋_GBK"/>
          <w:sz w:val="72"/>
          <w:szCs w:val="72"/>
        </w:rPr>
      </w:pPr>
    </w:p>
    <w:p w14:paraId="4F31D058">
      <w:pPr>
        <w:pStyle w:val="12"/>
        <w:jc w:val="center"/>
        <w:rPr>
          <w:rFonts w:hint="eastAsia" w:ascii="方正小标宋_GBK" w:hAnsi="方正小标宋_GBK" w:eastAsia="方正小标宋_GBK" w:cs="方正小标宋_GBK"/>
          <w:sz w:val="72"/>
          <w:szCs w:val="72"/>
        </w:rPr>
      </w:pPr>
    </w:p>
    <w:p w14:paraId="2BE04078">
      <w:pPr>
        <w:pStyle w:val="12"/>
        <w:jc w:val="center"/>
        <w:rPr>
          <w:rFonts w:hint="eastAsia" w:ascii="方正小标宋_GBK" w:hAnsi="方正小标宋_GBK" w:eastAsia="方正小标宋_GBK" w:cs="方正小标宋_GBK"/>
          <w:sz w:val="72"/>
          <w:szCs w:val="72"/>
        </w:rPr>
      </w:pPr>
    </w:p>
    <w:p w14:paraId="04AA752A">
      <w:pPr>
        <w:pStyle w:val="12"/>
        <w:jc w:val="center"/>
        <w:rPr>
          <w:rFonts w:hint="eastAsia" w:ascii="方正小标宋_GBK" w:hAnsi="方正小标宋_GBK" w:eastAsia="方正小标宋_GBK" w:cs="方正小标宋_GBK"/>
          <w:sz w:val="72"/>
          <w:szCs w:val="72"/>
        </w:rPr>
      </w:pPr>
    </w:p>
    <w:p w14:paraId="4E7B4A83">
      <w:pPr>
        <w:pStyle w:val="12"/>
        <w:jc w:val="center"/>
        <w:rPr>
          <w:rFonts w:hint="eastAsia" w:ascii="方正小标宋_GBK" w:hAnsi="方正小标宋_GBK" w:eastAsia="方正小标宋_GBK" w:cs="方正小标宋_GBK"/>
          <w:sz w:val="72"/>
          <w:szCs w:val="72"/>
        </w:rPr>
      </w:pPr>
    </w:p>
    <w:p w14:paraId="72785455">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32D7755">
      <w:pPr>
        <w:jc w:val="center"/>
        <w:rPr>
          <w:rFonts w:hint="eastAsia" w:ascii="方正小标宋_GBK" w:hAnsi="方正小标宋_GBK" w:eastAsia="方正小标宋_GBK" w:cs="方正小标宋_GBK"/>
          <w:color w:val="000000"/>
          <w:kern w:val="0"/>
          <w:sz w:val="70"/>
          <w:szCs w:val="70"/>
        </w:rPr>
      </w:pPr>
    </w:p>
    <w:p w14:paraId="6284153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DEC27A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0C6F2DE">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601494BE">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56DB53">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52766C5B">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24CCBD88">
      <w:pPr>
        <w:pStyle w:val="12"/>
        <w:ind w:firstLine="640"/>
        <w:jc w:val="center"/>
        <w:rPr>
          <w:rFonts w:hint="eastAsia"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14:paraId="37A096B5">
      <w:pPr>
        <w:ind w:firstLine="0" w:firstLineChars="0"/>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14:paraId="3FC03C22">
      <w:pPr>
        <w:pStyle w:val="12"/>
        <w:jc w:val="both"/>
        <w:rPr>
          <w:rFonts w:hint="eastAsia" w:ascii="Times New Roman" w:hAnsi="Times New Roman" w:eastAsia="仿宋"/>
          <w:sz w:val="32"/>
          <w:szCs w:val="32"/>
          <w:lang w:val="en-US" w:eastAsia="zh-CN"/>
        </w:rPr>
      </w:pPr>
    </w:p>
    <w:p w14:paraId="2A587AFF">
      <w:pPr>
        <w:pStyle w:val="12"/>
        <w:jc w:val="both"/>
        <w:rPr>
          <w:rFonts w:hint="eastAsia" w:ascii="Times New Roman" w:hAnsi="Times New Roman" w:eastAsia="仿宋"/>
          <w:sz w:val="32"/>
          <w:szCs w:val="32"/>
        </w:rPr>
      </w:pPr>
    </w:p>
    <w:p w14:paraId="6C485287">
      <w:pPr>
        <w:pStyle w:val="12"/>
        <w:jc w:val="center"/>
        <w:rPr>
          <w:sz w:val="72"/>
          <w:szCs w:val="72"/>
        </w:rPr>
      </w:pPr>
    </w:p>
    <w:p w14:paraId="4FAAB0BA">
      <w:pPr>
        <w:pStyle w:val="12"/>
        <w:jc w:val="center"/>
        <w:rPr>
          <w:sz w:val="72"/>
          <w:szCs w:val="72"/>
        </w:rPr>
      </w:pPr>
    </w:p>
    <w:p w14:paraId="617B1EDD">
      <w:pPr>
        <w:pStyle w:val="12"/>
        <w:jc w:val="center"/>
        <w:rPr>
          <w:sz w:val="72"/>
          <w:szCs w:val="72"/>
        </w:rPr>
      </w:pPr>
    </w:p>
    <w:p w14:paraId="5C58CFB3">
      <w:pPr>
        <w:pStyle w:val="12"/>
        <w:jc w:val="center"/>
        <w:rPr>
          <w:rFonts w:hint="eastAsia" w:ascii="方正小标宋_GBK" w:hAnsi="方正小标宋_GBK" w:eastAsia="方正小标宋_GBK" w:cs="方正小标宋_GBK"/>
          <w:sz w:val="72"/>
          <w:szCs w:val="72"/>
        </w:rPr>
      </w:pPr>
    </w:p>
    <w:p w14:paraId="116C4186">
      <w:pPr>
        <w:pStyle w:val="12"/>
        <w:jc w:val="center"/>
        <w:rPr>
          <w:rFonts w:hint="eastAsia" w:ascii="方正小标宋_GBK" w:hAnsi="方正小标宋_GBK" w:eastAsia="方正小标宋_GBK" w:cs="方正小标宋_GBK"/>
          <w:sz w:val="72"/>
          <w:szCs w:val="72"/>
        </w:rPr>
      </w:pPr>
    </w:p>
    <w:p w14:paraId="36BB4EA2">
      <w:pPr>
        <w:pStyle w:val="12"/>
        <w:jc w:val="center"/>
        <w:rPr>
          <w:rFonts w:hint="eastAsia" w:ascii="方正小标宋_GBK" w:hAnsi="方正小标宋_GBK" w:eastAsia="方正小标宋_GBK" w:cs="方正小标宋_GBK"/>
          <w:sz w:val="72"/>
          <w:szCs w:val="72"/>
        </w:rPr>
      </w:pPr>
    </w:p>
    <w:p w14:paraId="7CBFE373">
      <w:pPr>
        <w:pStyle w:val="12"/>
        <w:jc w:val="center"/>
        <w:rPr>
          <w:rFonts w:hint="eastAsia" w:ascii="方正小标宋_GBK" w:hAnsi="方正小标宋_GBK" w:eastAsia="方正小标宋_GBK" w:cs="方正小标宋_GBK"/>
          <w:sz w:val="72"/>
          <w:szCs w:val="72"/>
        </w:rPr>
      </w:pPr>
    </w:p>
    <w:p w14:paraId="5C8D7D26">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7B56EC2">
      <w:pPr>
        <w:pStyle w:val="12"/>
        <w:jc w:val="center"/>
        <w:rPr>
          <w:rFonts w:hint="eastAsia" w:ascii="方正小标宋_GBK" w:hAnsi="方正小标宋_GBK" w:eastAsia="方正小标宋_GBK" w:cs="方正小标宋_GBK"/>
          <w:sz w:val="70"/>
          <w:szCs w:val="70"/>
        </w:rPr>
      </w:pPr>
    </w:p>
    <w:p w14:paraId="5512E4E3">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8FA666F">
      <w:pPr>
        <w:rPr>
          <w:sz w:val="72"/>
          <w:szCs w:val="72"/>
        </w:rPr>
      </w:pPr>
      <w:r>
        <w:rPr>
          <w:sz w:val="72"/>
          <w:szCs w:val="72"/>
        </w:rPr>
        <w:br w:type="page"/>
      </w:r>
    </w:p>
    <w:p w14:paraId="4EF4AAAE">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752A9809">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本年度，我校以“提质增效、精准管控”为核心，严格落实上级财政部门预算</w:t>
      </w:r>
      <w:bookmarkStart w:id="4" w:name="_GoBack"/>
      <w:bookmarkEnd w:id="4"/>
      <w:r>
        <w:rPr>
          <w:rFonts w:hint="eastAsia" w:ascii="仿宋" w:hAnsi="仿宋" w:eastAsia="仿宋" w:cs="仿宋"/>
          <w:b w:val="0"/>
          <w:bCs w:val="0"/>
          <w:sz w:val="32"/>
          <w:szCs w:val="32"/>
          <w:lang w:eastAsia="zh-CN"/>
        </w:rPr>
        <w:t>绩效管理要求，围绕教育教学中心工作，实现预算编制、执行、评价、整改全流程管控，全年预算执行规范有序，为学校教育教学高质量发展提供了坚实的资金保障。</w:t>
      </w:r>
    </w:p>
    <w:p w14:paraId="6BF46159">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 绩效评估体系的建立</w:t>
      </w:r>
    </w:p>
    <w:p w14:paraId="1FD2DE4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我们针对各部门、各项目制定了相应的绩效评估指标体系，确保评估的全面性和科学性。并建立了评估指标的权重分配机制，确保评估结果的准确性和公正性。通过这一体系的建立，我们能够全面了解各部门和项目的执行情况，并根据评估结果进行调整和优化。</w:t>
      </w:r>
    </w:p>
    <w:p w14:paraId="79A6B44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 预算执行情况管理</w:t>
      </w:r>
    </w:p>
    <w:p w14:paraId="174FD60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我们通过建立预算执行情况管理制度，对预算的执行情况进行精细化管理。制定了财务审批的流程和标准，确保预算的合理使用。在预算执行过程中，及时进行监督和检查，确保预算的正确执行和合规性。</w:t>
      </w:r>
    </w:p>
    <w:p w14:paraId="756CE57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3. 绩效评估与预算编制的有机结合</w:t>
      </w:r>
    </w:p>
    <w:p w14:paraId="245447C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eastAsia="zh-CN"/>
        </w:rPr>
        <w:t>我们将绩效评估的结果作为预算编制的重要依据，通过绩效评估确定预算分配的优先级，确保资源的合理配置。同时，根据预算执行情况的分析，及时提出预算调整建议，推动预算的合理使用和执行。</w:t>
      </w:r>
    </w:p>
    <w:p w14:paraId="237D1F79">
      <w:pPr>
        <w:pStyle w:val="12"/>
        <w:jc w:val="left"/>
        <w:rPr>
          <w:rFonts w:hint="eastAsia" w:ascii="仿宋" w:hAnsi="仿宋" w:eastAsia="仿宋" w:cs="仿宋"/>
          <w:sz w:val="32"/>
          <w:szCs w:val="32"/>
        </w:rPr>
      </w:pPr>
      <w:r>
        <w:rPr>
          <w:rFonts w:hint="eastAsia"/>
          <w:sz w:val="72"/>
          <w:szCs w:val="72"/>
        </w:rPr>
        <w:t xml:space="preserve">  </w:t>
      </w:r>
      <w:r>
        <w:rPr>
          <w:rFonts w:hint="eastAsia" w:ascii="仿宋" w:hAnsi="仿宋" w:eastAsia="仿宋" w:cs="仿宋"/>
          <w:sz w:val="32"/>
          <w:szCs w:val="32"/>
        </w:rPr>
        <w:t>一</w:t>
      </w:r>
      <w:r>
        <w:rPr>
          <w:rFonts w:hint="eastAsia" w:ascii="仿宋" w:hAnsi="仿宋" w:eastAsia="仿宋" w:cs="仿宋"/>
          <w:sz w:val="32"/>
          <w:szCs w:val="32"/>
          <w:lang w:val="en-US" w:eastAsia="zh-CN"/>
        </w:rPr>
        <w:t>方面</w:t>
      </w:r>
      <w:r>
        <w:rPr>
          <w:rFonts w:hint="eastAsia" w:ascii="仿宋" w:hAnsi="仿宋" w:eastAsia="仿宋" w:cs="仿宋"/>
          <w:sz w:val="32"/>
          <w:szCs w:val="32"/>
        </w:rPr>
        <w:t>领导高度重视，工作措施到位。</w:t>
      </w:r>
      <w:r>
        <w:rPr>
          <w:rFonts w:hint="eastAsia" w:ascii="仿宋" w:hAnsi="仿宋" w:eastAsia="仿宋" w:cs="仿宋"/>
          <w:sz w:val="32"/>
          <w:szCs w:val="32"/>
          <w:lang w:val="en-US" w:eastAsia="zh-CN"/>
        </w:rPr>
        <w:t>另一方面</w:t>
      </w:r>
      <w:r>
        <w:rPr>
          <w:rFonts w:hint="eastAsia" w:ascii="仿宋" w:hAnsi="仿宋" w:eastAsia="仿宋" w:cs="仿宋"/>
          <w:sz w:val="32"/>
          <w:szCs w:val="32"/>
        </w:rPr>
        <w:t>在学校内部控制制度和财务管理方面，各项制度基本健全，并能得到很好的落实。保证了学校教育教学工作的正常运转，不断提高了学校的办学质量。</w:t>
      </w:r>
    </w:p>
    <w:p w14:paraId="2386A6D3">
      <w:pPr>
        <w:pStyle w:val="12"/>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今后，我们将进一步严格执行财务管理的规章制度，完善学校财务内控的长效机制，努力做好学校财务管理工作，力争再上新台阶。 </w:t>
      </w:r>
    </w:p>
    <w:p w14:paraId="6181ACF0">
      <w:pPr>
        <w:pStyle w:val="12"/>
        <w:jc w:val="center"/>
        <w:rPr>
          <w:sz w:val="28"/>
          <w:szCs w:val="28"/>
        </w:rPr>
      </w:pPr>
    </w:p>
    <w:p w14:paraId="1F5EF16A">
      <w:pPr>
        <w:jc w:val="left"/>
        <w:rPr>
          <w:rFonts w:cs="黑体" w:asciiTheme="minorEastAsia" w:hAnsiTheme="minorEastAsia"/>
          <w:color w:val="000000"/>
          <w:kern w:val="0"/>
          <w:sz w:val="28"/>
          <w:szCs w:val="28"/>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TQ1NWQzMTdjZGQ5NjNjMGQwMDAzNzkyZTNmZ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4F75F2"/>
    <w:rsid w:val="0531366D"/>
    <w:rsid w:val="09480D5F"/>
    <w:rsid w:val="11BD6B41"/>
    <w:rsid w:val="14076907"/>
    <w:rsid w:val="165F6ECF"/>
    <w:rsid w:val="19410B0E"/>
    <w:rsid w:val="1D97DEFF"/>
    <w:rsid w:val="1DB21FDA"/>
    <w:rsid w:val="1DFF72E5"/>
    <w:rsid w:val="1EFC6F07"/>
    <w:rsid w:val="1F10520A"/>
    <w:rsid w:val="266D5782"/>
    <w:rsid w:val="26ED7BDF"/>
    <w:rsid w:val="27B11F8C"/>
    <w:rsid w:val="28341F69"/>
    <w:rsid w:val="2CCF04B2"/>
    <w:rsid w:val="2FDF85B8"/>
    <w:rsid w:val="2FFFEE04"/>
    <w:rsid w:val="307F6C8C"/>
    <w:rsid w:val="30E16A06"/>
    <w:rsid w:val="34DF85B0"/>
    <w:rsid w:val="371F2036"/>
    <w:rsid w:val="391F712E"/>
    <w:rsid w:val="3B714E2B"/>
    <w:rsid w:val="3B8F36BC"/>
    <w:rsid w:val="3D3B56F0"/>
    <w:rsid w:val="40CD2B03"/>
    <w:rsid w:val="419C1893"/>
    <w:rsid w:val="42CC3892"/>
    <w:rsid w:val="461F7F9A"/>
    <w:rsid w:val="491FF225"/>
    <w:rsid w:val="4B427308"/>
    <w:rsid w:val="4BF4363A"/>
    <w:rsid w:val="4FFD214C"/>
    <w:rsid w:val="53A21BCD"/>
    <w:rsid w:val="546B0211"/>
    <w:rsid w:val="55164621"/>
    <w:rsid w:val="5777D4F5"/>
    <w:rsid w:val="59DD8326"/>
    <w:rsid w:val="5DEF592A"/>
    <w:rsid w:val="5F28567D"/>
    <w:rsid w:val="5FC6BB1E"/>
    <w:rsid w:val="5FE91CEF"/>
    <w:rsid w:val="5FF720F1"/>
    <w:rsid w:val="6042276E"/>
    <w:rsid w:val="60636240"/>
    <w:rsid w:val="609805E0"/>
    <w:rsid w:val="60C413D5"/>
    <w:rsid w:val="62E47ED0"/>
    <w:rsid w:val="63CE36D6"/>
    <w:rsid w:val="67FF5C0B"/>
    <w:rsid w:val="6BDD77EF"/>
    <w:rsid w:val="6CC4275D"/>
    <w:rsid w:val="6EFC0924"/>
    <w:rsid w:val="6FB74722"/>
    <w:rsid w:val="6FEF8B7E"/>
    <w:rsid w:val="71A6591B"/>
    <w:rsid w:val="727A5D97"/>
    <w:rsid w:val="737D59BA"/>
    <w:rsid w:val="7735228D"/>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820</Words>
  <Characters>853</Characters>
  <Lines>63</Lines>
  <Paragraphs>18</Paragraphs>
  <TotalTime>0</TotalTime>
  <ScaleCrop>false</ScaleCrop>
  <LinksUpToDate>false</LinksUpToDate>
  <CharactersWithSpaces>933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木槿</cp:lastModifiedBy>
  <cp:lastPrinted>2024-08-08T10:20:00Z</cp:lastPrinted>
  <dcterms:modified xsi:type="dcterms:W3CDTF">2025-09-27T04:50:35Z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5FB7439E3B474A9492BAF2959585CE71_13</vt:lpwstr>
  </property>
  <property fmtid="{D5CDD505-2E9C-101B-9397-08002B2CF9AE}" pid="4" name="KSOTemplateDocerSaveRecord">
    <vt:lpwstr>eyJoZGlkIjoiZmQzZjI2Njc5MDA2MmMxODdlNjA1MTc2OTM0OTE1ZTMiLCJ1c2VySWQiOiI2NjcxNDM0MTUifQ==</vt:lpwstr>
  </property>
</Properties>
</file>