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8090B">
      <w:pPr>
        <w:pStyle w:val="12"/>
        <w:jc w:val="center"/>
        <w:rPr>
          <w:sz w:val="56"/>
          <w:szCs w:val="56"/>
        </w:rPr>
      </w:pPr>
      <w:r>
        <w:rPr>
          <w:sz w:val="56"/>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9E0976">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60288;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59E0976">
                      <w:pPr>
                        <w:rPr>
                          <w:rFonts w:hint="eastAsia" w:ascii="楷体" w:hAnsi="楷体" w:eastAsia="楷体" w:cs="楷体"/>
                          <w:sz w:val="30"/>
                          <w:szCs w:val="30"/>
                          <w:lang w:val="en-US" w:eastAsia="zh-CN"/>
                        </w:rPr>
                      </w:pPr>
                    </w:p>
                  </w:txbxContent>
                </v:textbox>
              </v:shape>
            </w:pict>
          </mc:Fallback>
        </mc:AlternateContent>
      </w:r>
    </w:p>
    <w:p w14:paraId="3E7FE8B0">
      <w:pPr>
        <w:pStyle w:val="12"/>
        <w:jc w:val="center"/>
        <w:rPr>
          <w:sz w:val="56"/>
          <w:szCs w:val="56"/>
        </w:rPr>
      </w:pPr>
    </w:p>
    <w:p w14:paraId="2B2CFE44">
      <w:pPr>
        <w:pStyle w:val="12"/>
        <w:jc w:val="center"/>
        <w:rPr>
          <w:sz w:val="84"/>
          <w:szCs w:val="84"/>
        </w:rPr>
      </w:pPr>
    </w:p>
    <w:p w14:paraId="3FE4AB13">
      <w:pPr>
        <w:pStyle w:val="12"/>
        <w:jc w:val="center"/>
        <w:rPr>
          <w:sz w:val="84"/>
          <w:szCs w:val="84"/>
        </w:rPr>
      </w:pPr>
    </w:p>
    <w:p w14:paraId="67A067E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71B8AF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北洲子镇人民政府</w:t>
      </w:r>
      <w:r>
        <w:rPr>
          <w:rFonts w:hint="eastAsia" w:ascii="方正小标宋_GBK" w:hAnsi="方正小标宋_GBK" w:eastAsia="方正小标宋_GBK" w:cs="方正小标宋_GBK"/>
          <w:sz w:val="84"/>
          <w:szCs w:val="84"/>
        </w:rPr>
        <w:t>部门决算</w:t>
      </w:r>
    </w:p>
    <w:p w14:paraId="4A200ED0">
      <w:pPr>
        <w:pStyle w:val="12"/>
        <w:jc w:val="center"/>
        <w:rPr>
          <w:rFonts w:hint="eastAsia" w:ascii="方正小标宋_GBK" w:hAnsi="方正小标宋_GBK" w:eastAsia="方正小标宋_GBK" w:cs="方正小标宋_GBK"/>
          <w:sz w:val="56"/>
          <w:szCs w:val="56"/>
        </w:rPr>
      </w:pPr>
    </w:p>
    <w:p w14:paraId="7016689F">
      <w:pPr>
        <w:pStyle w:val="12"/>
        <w:jc w:val="center"/>
        <w:rPr>
          <w:sz w:val="56"/>
          <w:szCs w:val="56"/>
        </w:rPr>
      </w:pPr>
    </w:p>
    <w:p w14:paraId="17DBA6C7">
      <w:pPr>
        <w:pStyle w:val="12"/>
        <w:jc w:val="center"/>
        <w:rPr>
          <w:sz w:val="56"/>
          <w:szCs w:val="56"/>
        </w:rPr>
      </w:pPr>
    </w:p>
    <w:p w14:paraId="497B6350">
      <w:pPr>
        <w:pStyle w:val="12"/>
        <w:jc w:val="both"/>
        <w:rPr>
          <w:sz w:val="32"/>
          <w:szCs w:val="32"/>
        </w:rPr>
        <w:sectPr>
          <w:pgSz w:w="11906" w:h="16838"/>
          <w:pgMar w:top="720" w:right="720" w:bottom="720" w:left="720" w:header="851" w:footer="992" w:gutter="0"/>
          <w:pgNumType w:fmt="decimal"/>
          <w:cols w:space="425" w:num="1"/>
          <w:docGrid w:type="lines" w:linePitch="312" w:charSpace="0"/>
        </w:sectPr>
      </w:pPr>
    </w:p>
    <w:p w14:paraId="37304024">
      <w:pPr>
        <w:pStyle w:val="12"/>
        <w:spacing w:line="500" w:lineRule="exact"/>
        <w:jc w:val="center"/>
        <w:rPr>
          <w:b/>
          <w:sz w:val="36"/>
          <w:szCs w:val="28"/>
        </w:rPr>
      </w:pPr>
      <w:r>
        <w:rPr>
          <w:rFonts w:hint="eastAsia"/>
          <w:b/>
          <w:sz w:val="36"/>
          <w:szCs w:val="28"/>
        </w:rPr>
        <w:t>目录</w:t>
      </w:r>
    </w:p>
    <w:p w14:paraId="2067E4FC">
      <w:pPr>
        <w:pStyle w:val="12"/>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北洲子镇人民政府</w:t>
      </w:r>
      <w:r>
        <w:rPr>
          <w:rFonts w:hint="eastAsia" w:ascii="黑体" w:hAnsi="黑体" w:eastAsia="黑体" w:cs="黑体"/>
          <w:b w:val="0"/>
          <w:bCs/>
          <w:sz w:val="32"/>
          <w:szCs w:val="32"/>
        </w:rPr>
        <w:t>概况</w:t>
      </w:r>
    </w:p>
    <w:p w14:paraId="69DFEFE9">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14:paraId="4330CCCE">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14:paraId="6605D9A6">
      <w:pPr>
        <w:pStyle w:val="12"/>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部门决算表</w:t>
      </w:r>
    </w:p>
    <w:p w14:paraId="7DC2A7BC">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1EBF80EA">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55F61E02">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5D02BA84">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8177688">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7EBD9F36">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0A4C111B">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14:paraId="4B1C3DFD">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14:paraId="48FF6F9F">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14:paraId="192F9FE3">
      <w:pPr>
        <w:pStyle w:val="12"/>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部门决算情况说明</w:t>
      </w:r>
    </w:p>
    <w:p w14:paraId="06ACAB2E">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5778B37E">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4078183F">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14:paraId="49AB026C">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14:paraId="0DC0D41E">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14:paraId="4790D785">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14:paraId="3DA4C323">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14:paraId="07B4875C">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八、政府性基金预算收入支出决算情况</w:t>
      </w:r>
    </w:p>
    <w:p w14:paraId="78C9D828">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九、关于机关运行经费支出说明</w:t>
      </w:r>
    </w:p>
    <w:p w14:paraId="742F3B9E">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十、一般性支出情况说明</w:t>
      </w:r>
    </w:p>
    <w:p w14:paraId="64448105">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十一、关于政府采购支出说明</w:t>
      </w:r>
    </w:p>
    <w:p w14:paraId="3D67645B">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14:paraId="7A5C61C0">
      <w:pPr>
        <w:pStyle w:val="12"/>
        <w:keepNext w:val="0"/>
        <w:keepLines w:val="0"/>
        <w:pageBreakBefore w:val="0"/>
        <w:widowControl w:val="0"/>
        <w:kinsoku/>
        <w:wordWrap/>
        <w:overflowPunct/>
        <w:topLinePunct w:val="0"/>
        <w:bidi w:val="0"/>
        <w:snapToGrid/>
        <w:spacing w:line="4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绩效情况的说明</w:t>
      </w:r>
    </w:p>
    <w:p w14:paraId="1F22A6CE">
      <w:pPr>
        <w:pStyle w:val="12"/>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sz w:val="32"/>
          <w:szCs w:val="32"/>
        </w:rPr>
      </w:pPr>
      <w:bookmarkStart w:id="3" w:name="_GoBack"/>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14:paraId="7A880FA3">
      <w:pPr>
        <w:pStyle w:val="12"/>
        <w:keepNext w:val="0"/>
        <w:keepLines w:val="0"/>
        <w:pageBreakBefore w:val="0"/>
        <w:widowControl w:val="0"/>
        <w:kinsoku/>
        <w:wordWrap/>
        <w:overflowPunct/>
        <w:topLinePunct w:val="0"/>
        <w:bidi w:val="0"/>
        <w:snapToGrid/>
        <w:spacing w:line="48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附件</w:t>
      </w:r>
    </w:p>
    <w:bookmarkEnd w:id="3"/>
    <w:p w14:paraId="4C9F9B62">
      <w:pPr>
        <w:pStyle w:val="12"/>
        <w:spacing w:line="500" w:lineRule="exact"/>
        <w:rPr>
          <w:rFonts w:hint="eastAsia" w:ascii="黑体" w:hAnsi="黑体" w:eastAsia="黑体" w:cs="黑体"/>
          <w:b w:val="0"/>
          <w:bCs/>
          <w:sz w:val="28"/>
          <w:szCs w:val="28"/>
        </w:rPr>
      </w:pPr>
    </w:p>
    <w:p w14:paraId="3EAA5FEC">
      <w:pPr>
        <w:jc w:val="center"/>
        <w:rPr>
          <w:sz w:val="72"/>
          <w:szCs w:val="72"/>
        </w:rPr>
      </w:pPr>
    </w:p>
    <w:p w14:paraId="3484778A">
      <w:pPr>
        <w:jc w:val="center"/>
        <w:rPr>
          <w:sz w:val="72"/>
          <w:szCs w:val="72"/>
        </w:rPr>
      </w:pPr>
    </w:p>
    <w:p w14:paraId="2D77A900">
      <w:pPr>
        <w:jc w:val="center"/>
        <w:rPr>
          <w:sz w:val="72"/>
          <w:szCs w:val="72"/>
        </w:rPr>
      </w:pPr>
    </w:p>
    <w:p w14:paraId="1F251275">
      <w:pPr>
        <w:rPr>
          <w:rFonts w:hint="eastAsia" w:ascii="方正小标宋_GBK" w:hAnsi="方正小标宋_GBK" w:eastAsia="方正小标宋_GBK" w:cs="方正小标宋_GBK"/>
          <w:sz w:val="72"/>
          <w:szCs w:val="72"/>
        </w:rPr>
      </w:pPr>
    </w:p>
    <w:p w14:paraId="5157240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ED4466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北洲子镇人民政府</w:t>
      </w:r>
      <w:r>
        <w:rPr>
          <w:rFonts w:hint="eastAsia" w:ascii="方正小标宋_GBK" w:hAnsi="方正小标宋_GBK" w:eastAsia="方正小标宋_GBK" w:cs="方正小标宋_GBK"/>
          <w:sz w:val="84"/>
          <w:szCs w:val="84"/>
        </w:rPr>
        <w:t>概况</w:t>
      </w:r>
    </w:p>
    <w:p w14:paraId="73131B02">
      <w:pPr>
        <w:jc w:val="center"/>
        <w:rPr>
          <w:rFonts w:hint="eastAsia" w:ascii="方正小标宋_GBK" w:hAnsi="方正小标宋_GBK" w:eastAsia="方正小标宋_GBK" w:cs="方正小标宋_GBK"/>
          <w:sz w:val="72"/>
          <w:szCs w:val="72"/>
        </w:rPr>
      </w:pPr>
    </w:p>
    <w:p w14:paraId="2B5401E3">
      <w:pPr>
        <w:jc w:val="center"/>
        <w:rPr>
          <w:rFonts w:hint="eastAsia" w:ascii="方正小标宋_GBK" w:hAnsi="方正小标宋_GBK" w:eastAsia="方正小标宋_GBK" w:cs="方正小标宋_GBK"/>
          <w:sz w:val="72"/>
          <w:szCs w:val="72"/>
        </w:rPr>
      </w:pPr>
    </w:p>
    <w:p w14:paraId="7FEB2E2E">
      <w:pPr>
        <w:jc w:val="center"/>
        <w:rPr>
          <w:sz w:val="72"/>
          <w:szCs w:val="72"/>
        </w:rPr>
      </w:pPr>
    </w:p>
    <w:p w14:paraId="01FDCC6A">
      <w:pPr>
        <w:jc w:val="center"/>
        <w:rPr>
          <w:sz w:val="72"/>
          <w:szCs w:val="72"/>
        </w:rPr>
      </w:pPr>
    </w:p>
    <w:p w14:paraId="3E95909A">
      <w:pPr>
        <w:jc w:val="center"/>
        <w:rPr>
          <w:sz w:val="72"/>
          <w:szCs w:val="72"/>
        </w:rPr>
      </w:pPr>
    </w:p>
    <w:p w14:paraId="6167D961">
      <w:pPr>
        <w:pStyle w:val="2"/>
        <w:rPr>
          <w:sz w:val="72"/>
          <w:szCs w:val="72"/>
        </w:rPr>
      </w:pPr>
    </w:p>
    <w:p w14:paraId="2075EAF1">
      <w:pPr>
        <w:pStyle w:val="3"/>
      </w:pPr>
    </w:p>
    <w:p w14:paraId="6B64DE8C">
      <w:pPr>
        <w:pStyle w:val="3"/>
      </w:pPr>
    </w:p>
    <w:p w14:paraId="27C516DD">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D04FCD5">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制定和组织实施经济、科技和社会发展计划，组织指导好各业生产，搞好商品流通，协调好本乡与外地区的经济交流与合作，抓好招商引资，人才引进项目开发，不断培育市场体系，组织经济运行，促进经济发展。</w:t>
      </w:r>
    </w:p>
    <w:p w14:paraId="0E842B23">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（2）制定并组织实施村镇建设规划，部署重点工程建设及公共设施</w:t>
      </w:r>
      <w:r>
        <w:rPr>
          <w:rFonts w:hint="eastAsia" w:ascii="Times New Roman" w:hAnsi="Times New Roman" w:eastAsia="仿宋_GB2312" w:cs="仿宋_GB2312"/>
          <w:bCs/>
          <w:kern w:val="0"/>
          <w:sz w:val="32"/>
          <w:szCs w:val="32"/>
          <w:lang w:eastAsia="zh-CN"/>
        </w:rPr>
        <w:t>建设</w:t>
      </w:r>
      <w:r>
        <w:rPr>
          <w:rFonts w:hint="eastAsia" w:ascii="Times New Roman" w:hAnsi="Times New Roman" w:eastAsia="仿宋_GB2312" w:cs="仿宋_GB2312"/>
          <w:bCs/>
          <w:kern w:val="0"/>
          <w:sz w:val="32"/>
          <w:szCs w:val="32"/>
        </w:rPr>
        <w:t>，水利设施的管理，负责土地、林木、水等自然资源和生态环境的保护</w:t>
      </w:r>
      <w:r>
        <w:rPr>
          <w:rFonts w:hint="eastAsia" w:ascii="Times New Roman" w:hAnsi="Times New Roman" w:eastAsia="仿宋_GB2312" w:cs="仿宋_GB2312"/>
          <w:bCs/>
          <w:kern w:val="0"/>
          <w:sz w:val="32"/>
          <w:szCs w:val="32"/>
          <w:lang w:eastAsia="zh-CN"/>
        </w:rPr>
        <w:t>。</w:t>
      </w:r>
    </w:p>
    <w:p w14:paraId="620D341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732838F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（4）按计划组织本级财政收入和地方税的征收，完成国家财政计划，不断培植税源，管好财政资金，增强财政实力。</w:t>
      </w:r>
    </w:p>
    <w:p w14:paraId="58A6722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（5）抓好精神文明建设，丰富群众文化生活，提倡移风易俗，反对封建迷信，破除陈规陋习，树立社会主义新风尚。</w:t>
      </w:r>
    </w:p>
    <w:p w14:paraId="34E2C22B">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（6）完成上级政府交办的其它事项。</w:t>
      </w:r>
    </w:p>
    <w:p w14:paraId="2CAFB949">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AC77E6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30374A6">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行政单位1个，事业单位0个，独立核算单位</w:t>
      </w:r>
      <w:r>
        <w:rPr>
          <w:rFonts w:hint="eastAsia" w:ascii="Times New Roman" w:hAnsi="Times New Roman" w:eastAsia="仿宋_GB2312" w:cs="仿宋_GB2312"/>
          <w:bCs/>
          <w:kern w:val="0"/>
          <w:sz w:val="32"/>
          <w:szCs w:val="32"/>
          <w:lang w:val="en-US" w:eastAsia="zh-CN"/>
        </w:rPr>
        <w:t>1</w:t>
      </w:r>
      <w:r>
        <w:rPr>
          <w:rFonts w:hint="eastAsia" w:ascii="Times New Roman" w:hAnsi="Times New Roman" w:eastAsia="仿宋_GB2312" w:cs="仿宋_GB2312"/>
          <w:bCs/>
          <w:kern w:val="0"/>
          <w:sz w:val="32"/>
          <w:szCs w:val="32"/>
        </w:rPr>
        <w:t>个</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北洲子镇机关共内设5个党政机构：党政办公室、党建办公室（含纪委）、经济和生态办公室、财政办公室、平安法治和应急管理办公室；所属事业单位5个：社会事务综合服务中心、农业综合服务中心、自然资源和村镇建设事务中心、退役军人服务站、综合行政执法大队。</w:t>
      </w:r>
    </w:p>
    <w:p w14:paraId="07083971">
      <w:pPr>
        <w:widowControl/>
        <w:numPr>
          <w:ilvl w:val="0"/>
          <w:numId w:val="2"/>
        </w:numPr>
        <w:spacing w:line="600" w:lineRule="exact"/>
        <w:ind w:left="0" w:leftChars="0"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决算单位构成。</w:t>
      </w:r>
    </w:p>
    <w:p w14:paraId="01D5FECE">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北洲子镇人民政府</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w:t>
      </w:r>
      <w:r>
        <w:rPr>
          <w:rFonts w:hint="eastAsia" w:ascii="Times New Roman" w:hAnsi="Times New Roman" w:eastAsia="仿宋_GB2312" w:cs="仿宋_GB2312"/>
          <w:bCs/>
          <w:kern w:val="0"/>
          <w:sz w:val="32"/>
          <w:szCs w:val="32"/>
          <w:lang w:eastAsia="zh-CN"/>
        </w:rPr>
        <w:t>为北洲子镇人民政府</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44A226B9">
      <w:pPr>
        <w:jc w:val="both"/>
        <w:rPr>
          <w:sz w:val="72"/>
          <w:szCs w:val="72"/>
        </w:rPr>
      </w:pPr>
    </w:p>
    <w:p w14:paraId="1226F79E">
      <w:pPr>
        <w:jc w:val="center"/>
        <w:rPr>
          <w:sz w:val="72"/>
          <w:szCs w:val="72"/>
        </w:rPr>
      </w:pPr>
    </w:p>
    <w:p w14:paraId="6AE5575A">
      <w:pPr>
        <w:pStyle w:val="12"/>
        <w:jc w:val="center"/>
        <w:rPr>
          <w:rFonts w:hint="eastAsia" w:ascii="方正小标宋_GBK" w:hAnsi="方正小标宋_GBK" w:eastAsia="方正小标宋_GBK" w:cs="方正小标宋_GBK"/>
          <w:sz w:val="84"/>
          <w:szCs w:val="84"/>
        </w:rPr>
      </w:pPr>
    </w:p>
    <w:p w14:paraId="4272B830">
      <w:pPr>
        <w:pStyle w:val="12"/>
        <w:jc w:val="center"/>
        <w:rPr>
          <w:rFonts w:hint="eastAsia" w:ascii="方正小标宋_GBK" w:hAnsi="方正小标宋_GBK" w:eastAsia="方正小标宋_GBK" w:cs="方正小标宋_GBK"/>
          <w:sz w:val="84"/>
          <w:szCs w:val="84"/>
        </w:rPr>
      </w:pPr>
    </w:p>
    <w:p w14:paraId="0631716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BFEE6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687288D">
      <w:pPr>
        <w:jc w:val="center"/>
        <w:rPr>
          <w:sz w:val="72"/>
          <w:szCs w:val="72"/>
        </w:rPr>
      </w:pPr>
    </w:p>
    <w:p w14:paraId="70118E77">
      <w:pPr>
        <w:jc w:val="center"/>
        <w:rPr>
          <w:sz w:val="72"/>
          <w:szCs w:val="72"/>
        </w:rPr>
      </w:pPr>
    </w:p>
    <w:p w14:paraId="4802FDE9">
      <w:pPr>
        <w:jc w:val="center"/>
        <w:rPr>
          <w:sz w:val="72"/>
          <w:szCs w:val="72"/>
        </w:rPr>
      </w:pPr>
    </w:p>
    <w:p w14:paraId="771382DE">
      <w:pPr>
        <w:jc w:val="center"/>
        <w:rPr>
          <w:sz w:val="72"/>
          <w:szCs w:val="72"/>
        </w:rPr>
      </w:pPr>
    </w:p>
    <w:p w14:paraId="6EDB50A0">
      <w:pPr>
        <w:jc w:val="center"/>
        <w:rPr>
          <w:sz w:val="72"/>
          <w:szCs w:val="72"/>
        </w:rPr>
      </w:pPr>
    </w:p>
    <w:p w14:paraId="712BE9E9">
      <w:pPr>
        <w:jc w:val="center"/>
        <w:rPr>
          <w:sz w:val="72"/>
          <w:szCs w:val="72"/>
        </w:rPr>
      </w:pPr>
    </w:p>
    <w:p w14:paraId="617050D5">
      <w:pPr>
        <w:jc w:val="left"/>
        <w:rPr>
          <w:sz w:val="32"/>
          <w:szCs w:val="32"/>
        </w:rPr>
      </w:pPr>
    </w:p>
    <w:p w14:paraId="23774D61">
      <w:pPr>
        <w:jc w:val="left"/>
        <w:rPr>
          <w:rFonts w:asciiTheme="minorEastAsia" w:hAnsiTheme="minorEastAsia"/>
          <w:sz w:val="32"/>
          <w:szCs w:val="32"/>
        </w:rPr>
        <w:sectPr>
          <w:footerReference r:id="rId3" w:type="default"/>
          <w:pgSz w:w="11906" w:h="16838"/>
          <w:pgMar w:top="720" w:right="720" w:bottom="720" w:left="720" w:header="851" w:footer="992" w:gutter="0"/>
          <w:pgNumType w:fmt="decimal" w:start="1"/>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62"/>
        <w:gridCol w:w="792"/>
        <w:gridCol w:w="3960"/>
        <w:gridCol w:w="1545"/>
        <w:gridCol w:w="1530"/>
        <w:gridCol w:w="1560"/>
        <w:gridCol w:w="1305"/>
        <w:gridCol w:w="1440"/>
        <w:gridCol w:w="1485"/>
        <w:gridCol w:w="1549"/>
      </w:tblGrid>
      <w:tr w14:paraId="47818237">
        <w:tblPrEx>
          <w:tblCellMar>
            <w:top w:w="0" w:type="dxa"/>
            <w:left w:w="0" w:type="dxa"/>
            <w:bottom w:w="0" w:type="dxa"/>
            <w:right w:w="0" w:type="dxa"/>
          </w:tblCellMar>
        </w:tblPrEx>
        <w:trPr>
          <w:trHeight w:val="701"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3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1"/>
              <w:gridCol w:w="810"/>
              <w:gridCol w:w="1740"/>
              <w:gridCol w:w="3465"/>
              <w:gridCol w:w="892"/>
              <w:gridCol w:w="2040"/>
            </w:tblGrid>
            <w:tr w14:paraId="794D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261" w:type="dxa"/>
                  <w:tcBorders>
                    <w:top w:val="nil"/>
                    <w:left w:val="nil"/>
                    <w:bottom w:val="nil"/>
                    <w:right w:val="nil"/>
                  </w:tcBorders>
                  <w:shd w:val="clear" w:color="auto" w:fill="auto"/>
                  <w:noWrap/>
                  <w:vAlign w:val="center"/>
                </w:tcPr>
                <w:p w14:paraId="12543254">
                  <w:pPr>
                    <w:jc w:val="left"/>
                    <w:rPr>
                      <w:rFonts w:hint="eastAsia" w:ascii="黑体" w:hAnsi="宋体" w:eastAsia="黑体" w:cs="黑体"/>
                      <w:i w:val="0"/>
                      <w:color w:val="000000"/>
                      <w:sz w:val="24"/>
                      <w:szCs w:val="24"/>
                      <w:u w:val="none"/>
                    </w:rPr>
                  </w:pPr>
                </w:p>
              </w:tc>
              <w:tc>
                <w:tcPr>
                  <w:tcW w:w="810" w:type="dxa"/>
                  <w:tcBorders>
                    <w:top w:val="nil"/>
                    <w:left w:val="nil"/>
                    <w:bottom w:val="nil"/>
                    <w:right w:val="nil"/>
                  </w:tcBorders>
                  <w:shd w:val="clear" w:color="auto" w:fill="auto"/>
                  <w:noWrap/>
                  <w:vAlign w:val="center"/>
                </w:tcPr>
                <w:p w14:paraId="59E0C48E">
                  <w:pPr>
                    <w:jc w:val="right"/>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auto"/>
                  <w:noWrap/>
                  <w:vAlign w:val="center"/>
                </w:tcPr>
                <w:p w14:paraId="60DD241B">
                  <w:pPr>
                    <w:jc w:val="right"/>
                    <w:rPr>
                      <w:rFonts w:hint="eastAsia" w:ascii="宋体" w:hAnsi="宋体" w:eastAsia="宋体" w:cs="宋体"/>
                      <w:i w:val="0"/>
                      <w:color w:val="000000"/>
                      <w:sz w:val="24"/>
                      <w:szCs w:val="24"/>
                      <w:u w:val="none"/>
                    </w:rPr>
                  </w:pPr>
                </w:p>
              </w:tc>
              <w:tc>
                <w:tcPr>
                  <w:tcW w:w="3465" w:type="dxa"/>
                  <w:tcBorders>
                    <w:top w:val="nil"/>
                    <w:left w:val="nil"/>
                    <w:bottom w:val="nil"/>
                    <w:right w:val="nil"/>
                  </w:tcBorders>
                  <w:shd w:val="clear" w:color="auto" w:fill="auto"/>
                  <w:noWrap/>
                  <w:vAlign w:val="center"/>
                </w:tcPr>
                <w:p w14:paraId="2424954B">
                  <w:pPr>
                    <w:jc w:val="right"/>
                    <w:rPr>
                      <w:rFonts w:hint="eastAsia" w:ascii="宋体" w:hAnsi="宋体" w:eastAsia="宋体" w:cs="宋体"/>
                      <w:i w:val="0"/>
                      <w:color w:val="000000"/>
                      <w:sz w:val="24"/>
                      <w:szCs w:val="24"/>
                      <w:u w:val="none"/>
                    </w:rPr>
                  </w:pPr>
                </w:p>
              </w:tc>
              <w:tc>
                <w:tcPr>
                  <w:tcW w:w="892" w:type="dxa"/>
                  <w:tcBorders>
                    <w:top w:val="nil"/>
                    <w:left w:val="nil"/>
                    <w:bottom w:val="nil"/>
                    <w:right w:val="nil"/>
                  </w:tcBorders>
                  <w:shd w:val="clear" w:color="auto" w:fill="auto"/>
                  <w:noWrap/>
                  <w:vAlign w:val="center"/>
                </w:tcPr>
                <w:p w14:paraId="7C361312">
                  <w:pPr>
                    <w:jc w:val="right"/>
                    <w:rPr>
                      <w:rFonts w:hint="eastAsia" w:ascii="宋体" w:hAnsi="宋体" w:eastAsia="宋体" w:cs="宋体"/>
                      <w:i w:val="0"/>
                      <w:color w:val="000000"/>
                      <w:sz w:val="24"/>
                      <w:szCs w:val="24"/>
                      <w:u w:val="none"/>
                    </w:rPr>
                  </w:pPr>
                </w:p>
              </w:tc>
              <w:tc>
                <w:tcPr>
                  <w:tcW w:w="2040" w:type="dxa"/>
                  <w:tcBorders>
                    <w:top w:val="nil"/>
                    <w:left w:val="nil"/>
                    <w:bottom w:val="nil"/>
                    <w:right w:val="nil"/>
                  </w:tcBorders>
                  <w:shd w:val="clear" w:color="auto" w:fill="auto"/>
                  <w:noWrap/>
                  <w:vAlign w:val="center"/>
                </w:tcPr>
                <w:p w14:paraId="176F875F">
                  <w:pPr>
                    <w:jc w:val="right"/>
                    <w:rPr>
                      <w:rFonts w:hint="eastAsia" w:ascii="黑体" w:hAnsi="宋体" w:eastAsia="黑体" w:cs="黑体"/>
                      <w:i w:val="0"/>
                      <w:color w:val="000000"/>
                      <w:sz w:val="24"/>
                      <w:szCs w:val="24"/>
                      <w:u w:val="none"/>
                    </w:rPr>
                  </w:pPr>
                </w:p>
              </w:tc>
            </w:tr>
            <w:tr w14:paraId="01F5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13208" w:type="dxa"/>
                  <w:gridSpan w:val="6"/>
                  <w:tcBorders>
                    <w:top w:val="nil"/>
                    <w:left w:val="nil"/>
                    <w:bottom w:val="nil"/>
                    <w:right w:val="nil"/>
                  </w:tcBorders>
                  <w:shd w:val="clear" w:color="auto" w:fill="auto"/>
                  <w:noWrap/>
                  <w:vAlign w:val="center"/>
                </w:tcPr>
                <w:p w14:paraId="63C0E14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67C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4261" w:type="dxa"/>
                  <w:tcBorders>
                    <w:top w:val="nil"/>
                    <w:left w:val="nil"/>
                    <w:bottom w:val="nil"/>
                    <w:right w:val="nil"/>
                  </w:tcBorders>
                  <w:shd w:val="clear" w:color="auto" w:fill="FFFFFF"/>
                  <w:noWrap/>
                  <w:vAlign w:val="center"/>
                </w:tcPr>
                <w:p w14:paraId="23549211">
                  <w:pPr>
                    <w:jc w:val="right"/>
                    <w:rPr>
                      <w:rFonts w:hint="eastAsia" w:ascii="宋体" w:hAnsi="宋体" w:eastAsia="宋体" w:cs="宋体"/>
                      <w:i w:val="0"/>
                      <w:color w:val="000000"/>
                      <w:sz w:val="24"/>
                      <w:szCs w:val="24"/>
                      <w:u w:val="none"/>
                    </w:rPr>
                  </w:pPr>
                </w:p>
              </w:tc>
              <w:tc>
                <w:tcPr>
                  <w:tcW w:w="810" w:type="dxa"/>
                  <w:tcBorders>
                    <w:top w:val="nil"/>
                    <w:left w:val="nil"/>
                    <w:bottom w:val="nil"/>
                    <w:right w:val="nil"/>
                  </w:tcBorders>
                  <w:shd w:val="clear" w:color="auto" w:fill="FFFFFF"/>
                  <w:noWrap/>
                  <w:vAlign w:val="center"/>
                </w:tcPr>
                <w:p w14:paraId="381972EE">
                  <w:pPr>
                    <w:jc w:val="right"/>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FFFFFF"/>
                  <w:noWrap/>
                  <w:vAlign w:val="center"/>
                </w:tcPr>
                <w:p w14:paraId="27E67A98">
                  <w:pPr>
                    <w:jc w:val="right"/>
                    <w:rPr>
                      <w:rFonts w:hint="eastAsia" w:ascii="宋体" w:hAnsi="宋体" w:eastAsia="宋体" w:cs="宋体"/>
                      <w:i w:val="0"/>
                      <w:color w:val="000000"/>
                      <w:sz w:val="24"/>
                      <w:szCs w:val="24"/>
                      <w:u w:val="none"/>
                    </w:rPr>
                  </w:pPr>
                </w:p>
              </w:tc>
              <w:tc>
                <w:tcPr>
                  <w:tcW w:w="3465" w:type="dxa"/>
                  <w:tcBorders>
                    <w:top w:val="nil"/>
                    <w:left w:val="nil"/>
                    <w:bottom w:val="nil"/>
                    <w:right w:val="nil"/>
                  </w:tcBorders>
                  <w:shd w:val="clear" w:color="auto" w:fill="FFFFFF"/>
                  <w:noWrap/>
                  <w:vAlign w:val="center"/>
                </w:tcPr>
                <w:p w14:paraId="7EA8EFD0">
                  <w:pPr>
                    <w:jc w:val="right"/>
                    <w:rPr>
                      <w:rFonts w:hint="eastAsia" w:ascii="宋体" w:hAnsi="宋体" w:eastAsia="宋体" w:cs="宋体"/>
                      <w:i w:val="0"/>
                      <w:color w:val="000000"/>
                      <w:sz w:val="24"/>
                      <w:szCs w:val="24"/>
                      <w:u w:val="none"/>
                    </w:rPr>
                  </w:pPr>
                </w:p>
              </w:tc>
              <w:tc>
                <w:tcPr>
                  <w:tcW w:w="892" w:type="dxa"/>
                  <w:tcBorders>
                    <w:top w:val="nil"/>
                    <w:left w:val="nil"/>
                    <w:bottom w:val="nil"/>
                    <w:right w:val="nil"/>
                  </w:tcBorders>
                  <w:shd w:val="clear" w:color="auto" w:fill="FFFFFF"/>
                  <w:noWrap/>
                  <w:vAlign w:val="center"/>
                </w:tcPr>
                <w:p w14:paraId="1F37704F">
                  <w:pPr>
                    <w:jc w:val="right"/>
                    <w:rPr>
                      <w:rFonts w:hint="eastAsia" w:ascii="宋体" w:hAnsi="宋体" w:eastAsia="宋体" w:cs="宋体"/>
                      <w:i w:val="0"/>
                      <w:color w:val="000000"/>
                      <w:sz w:val="24"/>
                      <w:szCs w:val="24"/>
                      <w:u w:val="none"/>
                    </w:rPr>
                  </w:pPr>
                </w:p>
              </w:tc>
              <w:tc>
                <w:tcPr>
                  <w:tcW w:w="2040" w:type="dxa"/>
                  <w:tcBorders>
                    <w:top w:val="nil"/>
                    <w:left w:val="nil"/>
                    <w:bottom w:val="nil"/>
                    <w:right w:val="nil"/>
                  </w:tcBorders>
                  <w:shd w:val="clear" w:color="auto" w:fill="FFFFFF"/>
                  <w:noWrap/>
                  <w:vAlign w:val="center"/>
                </w:tcPr>
                <w:p w14:paraId="1C5017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B4E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4261" w:type="dxa"/>
                  <w:tcBorders>
                    <w:top w:val="nil"/>
                    <w:left w:val="nil"/>
                    <w:bottom w:val="nil"/>
                    <w:right w:val="nil"/>
                  </w:tcBorders>
                  <w:shd w:val="clear" w:color="auto" w:fill="FFFFFF"/>
                  <w:noWrap/>
                  <w:vAlign w:val="center"/>
                </w:tcPr>
                <w:p w14:paraId="38F8FB11">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部门：益阳市北洲子镇人民政府</w:t>
                  </w:r>
                </w:p>
              </w:tc>
              <w:tc>
                <w:tcPr>
                  <w:tcW w:w="810" w:type="dxa"/>
                  <w:tcBorders>
                    <w:top w:val="nil"/>
                    <w:left w:val="nil"/>
                    <w:bottom w:val="nil"/>
                    <w:right w:val="nil"/>
                  </w:tcBorders>
                  <w:shd w:val="clear" w:color="auto" w:fill="FFFFFF"/>
                  <w:noWrap/>
                  <w:vAlign w:val="center"/>
                </w:tcPr>
                <w:p w14:paraId="3FEF1A6C">
                  <w:pPr>
                    <w:jc w:val="right"/>
                    <w:rPr>
                      <w:rFonts w:hint="eastAsia" w:ascii="宋体" w:hAnsi="宋体" w:eastAsia="宋体" w:cs="宋体"/>
                      <w:i w:val="0"/>
                      <w:color w:val="000000"/>
                      <w:sz w:val="24"/>
                      <w:szCs w:val="24"/>
                      <w:u w:val="none"/>
                    </w:rPr>
                  </w:pPr>
                </w:p>
              </w:tc>
              <w:tc>
                <w:tcPr>
                  <w:tcW w:w="1740" w:type="dxa"/>
                  <w:tcBorders>
                    <w:top w:val="nil"/>
                    <w:left w:val="nil"/>
                    <w:bottom w:val="nil"/>
                    <w:right w:val="nil"/>
                  </w:tcBorders>
                  <w:shd w:val="clear" w:color="auto" w:fill="FFFFFF"/>
                  <w:noWrap/>
                  <w:vAlign w:val="center"/>
                </w:tcPr>
                <w:p w14:paraId="7403AE1A">
                  <w:pPr>
                    <w:jc w:val="right"/>
                    <w:rPr>
                      <w:rFonts w:hint="eastAsia" w:ascii="宋体" w:hAnsi="宋体" w:eastAsia="宋体" w:cs="宋体"/>
                      <w:i w:val="0"/>
                      <w:color w:val="000000"/>
                      <w:sz w:val="24"/>
                      <w:szCs w:val="24"/>
                      <w:u w:val="none"/>
                    </w:rPr>
                  </w:pPr>
                </w:p>
              </w:tc>
              <w:tc>
                <w:tcPr>
                  <w:tcW w:w="3465" w:type="dxa"/>
                  <w:tcBorders>
                    <w:top w:val="nil"/>
                    <w:left w:val="nil"/>
                    <w:bottom w:val="nil"/>
                    <w:right w:val="nil"/>
                  </w:tcBorders>
                  <w:shd w:val="clear" w:color="auto" w:fill="FFFFFF"/>
                  <w:noWrap/>
                  <w:vAlign w:val="center"/>
                </w:tcPr>
                <w:p w14:paraId="0E92CE89">
                  <w:pPr>
                    <w:jc w:val="right"/>
                    <w:rPr>
                      <w:rFonts w:hint="eastAsia" w:ascii="宋体" w:hAnsi="宋体" w:eastAsia="宋体" w:cs="宋体"/>
                      <w:i w:val="0"/>
                      <w:color w:val="000000"/>
                      <w:sz w:val="24"/>
                      <w:szCs w:val="24"/>
                      <w:u w:val="none"/>
                    </w:rPr>
                  </w:pPr>
                </w:p>
              </w:tc>
              <w:tc>
                <w:tcPr>
                  <w:tcW w:w="892" w:type="dxa"/>
                  <w:tcBorders>
                    <w:top w:val="nil"/>
                    <w:left w:val="nil"/>
                    <w:bottom w:val="nil"/>
                    <w:right w:val="nil"/>
                  </w:tcBorders>
                  <w:shd w:val="clear" w:color="auto" w:fill="FFFFFF"/>
                  <w:noWrap/>
                  <w:vAlign w:val="center"/>
                </w:tcPr>
                <w:p w14:paraId="173216B2">
                  <w:pPr>
                    <w:jc w:val="right"/>
                    <w:rPr>
                      <w:rFonts w:hint="eastAsia" w:ascii="宋体" w:hAnsi="宋体" w:eastAsia="宋体" w:cs="宋体"/>
                      <w:i w:val="0"/>
                      <w:color w:val="000000"/>
                      <w:sz w:val="24"/>
                      <w:szCs w:val="24"/>
                      <w:u w:val="none"/>
                    </w:rPr>
                  </w:pPr>
                </w:p>
              </w:tc>
              <w:tc>
                <w:tcPr>
                  <w:tcW w:w="2040" w:type="dxa"/>
                  <w:tcBorders>
                    <w:top w:val="nil"/>
                    <w:left w:val="nil"/>
                    <w:bottom w:val="nil"/>
                    <w:right w:val="nil"/>
                  </w:tcBorders>
                  <w:shd w:val="clear" w:color="auto" w:fill="FFFFFF"/>
                  <w:noWrap/>
                  <w:vAlign w:val="center"/>
                </w:tcPr>
                <w:p w14:paraId="307E2C9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3E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1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F3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639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64C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2A5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D5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A79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48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638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CDC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CDB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166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378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F59B">
                  <w:pPr>
                    <w:jc w:val="center"/>
                    <w:rPr>
                      <w:rFonts w:hint="eastAsia" w:ascii="宋体" w:hAnsi="宋体" w:eastAsia="宋体" w:cs="宋体"/>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6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546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4B3D">
                  <w:pPr>
                    <w:jc w:val="center"/>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5F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EDA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C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DF7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96E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1872.33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706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E38A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11E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564.35</w:t>
                  </w:r>
                </w:p>
              </w:tc>
            </w:tr>
            <w:tr w14:paraId="3393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95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EA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018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852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497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3CB1">
                  <w:pPr>
                    <w:jc w:val="right"/>
                    <w:rPr>
                      <w:rFonts w:hint="eastAsia" w:ascii="宋体" w:hAnsi="宋体" w:eastAsia="宋体" w:cs="宋体"/>
                      <w:i w:val="0"/>
                      <w:color w:val="000000"/>
                      <w:sz w:val="22"/>
                      <w:szCs w:val="22"/>
                      <w:u w:val="none"/>
                    </w:rPr>
                  </w:pPr>
                </w:p>
              </w:tc>
            </w:tr>
            <w:tr w14:paraId="49A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E8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BA5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1957">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5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316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BD4E">
                  <w:pPr>
                    <w:jc w:val="right"/>
                    <w:rPr>
                      <w:rFonts w:hint="eastAsia" w:ascii="宋体" w:hAnsi="宋体" w:eastAsia="宋体" w:cs="宋体"/>
                      <w:i w:val="0"/>
                      <w:color w:val="000000"/>
                      <w:sz w:val="22"/>
                      <w:szCs w:val="22"/>
                      <w:u w:val="none"/>
                    </w:rPr>
                  </w:pPr>
                </w:p>
              </w:tc>
            </w:tr>
            <w:tr w14:paraId="4277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1F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6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432">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A72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2F2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E9CF">
                  <w:pPr>
                    <w:jc w:val="right"/>
                    <w:rPr>
                      <w:rFonts w:hint="eastAsia" w:ascii="宋体" w:hAnsi="宋体" w:eastAsia="宋体" w:cs="宋体"/>
                      <w:i w:val="0"/>
                      <w:color w:val="000000"/>
                      <w:sz w:val="22"/>
                      <w:szCs w:val="22"/>
                      <w:u w:val="none"/>
                    </w:rPr>
                  </w:pPr>
                </w:p>
              </w:tc>
            </w:tr>
            <w:tr w14:paraId="3780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F3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03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1922">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2A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E277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A031">
                  <w:pPr>
                    <w:jc w:val="right"/>
                    <w:rPr>
                      <w:rFonts w:hint="eastAsia" w:ascii="宋体" w:hAnsi="宋体" w:eastAsia="宋体" w:cs="宋体"/>
                      <w:i w:val="0"/>
                      <w:color w:val="000000"/>
                      <w:sz w:val="22"/>
                      <w:szCs w:val="22"/>
                      <w:u w:val="none"/>
                    </w:rPr>
                  </w:pPr>
                </w:p>
              </w:tc>
            </w:tr>
            <w:tr w14:paraId="1ABC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5B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4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589">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057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2B3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CE1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145.99</w:t>
                  </w:r>
                </w:p>
              </w:tc>
            </w:tr>
            <w:tr w14:paraId="444D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F8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EF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2673">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384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七、文化旅游体育与传媒支出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5320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32A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183.04</w:t>
                  </w:r>
                </w:p>
              </w:tc>
            </w:tr>
            <w:tr w14:paraId="5AAF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F7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40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70E0">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879C">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八、社会保障和就业支出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0B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8D2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79.86</w:t>
                  </w:r>
                </w:p>
              </w:tc>
            </w:tr>
            <w:tr w14:paraId="5049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1973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B8F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406">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149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九、卫生健康支出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46C2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F12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37.17</w:t>
                  </w:r>
                </w:p>
              </w:tc>
            </w:tr>
            <w:tr w14:paraId="0AD6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0299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D595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8E7">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9F4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十、节能环保支出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AFB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8CB9">
                  <w:pPr>
                    <w:jc w:val="right"/>
                    <w:rPr>
                      <w:rFonts w:hint="eastAsia" w:ascii="宋体" w:hAnsi="宋体" w:eastAsia="宋体" w:cs="宋体"/>
                      <w:i w:val="0"/>
                      <w:color w:val="000000"/>
                      <w:sz w:val="22"/>
                      <w:szCs w:val="22"/>
                      <w:u w:val="none"/>
                      <w:lang w:val="en-US" w:eastAsia="zh-CN"/>
                    </w:rPr>
                  </w:pPr>
                </w:p>
              </w:tc>
            </w:tr>
            <w:tr w14:paraId="3466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4CA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55D2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3B87">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B70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十一、城乡社区支出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63D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0B2E">
                  <w:pPr>
                    <w:jc w:val="right"/>
                    <w:rPr>
                      <w:rFonts w:hint="default" w:ascii="宋体" w:hAnsi="宋体" w:eastAsia="宋体" w:cs="宋体"/>
                      <w:i w:val="0"/>
                      <w:color w:val="000000"/>
                      <w:sz w:val="22"/>
                      <w:szCs w:val="22"/>
                      <w:u w:val="none"/>
                      <w:lang w:val="en-US" w:eastAsia="zh-CN"/>
                    </w:rPr>
                  </w:pPr>
                </w:p>
              </w:tc>
            </w:tr>
            <w:tr w14:paraId="248C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A6C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1F7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D9E3">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1BDD">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十二、农林水支出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E382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85C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710.37</w:t>
                  </w:r>
                </w:p>
              </w:tc>
            </w:tr>
            <w:tr w14:paraId="5E4D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5FB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0D3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F4E">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10FC">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十三、交通运输支出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254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3F8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100.41</w:t>
                  </w:r>
                </w:p>
              </w:tc>
            </w:tr>
            <w:tr w14:paraId="001B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700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71C3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C488">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346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十四、资源勘探工业信息等支出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3EF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8390">
                  <w:pPr>
                    <w:jc w:val="right"/>
                    <w:rPr>
                      <w:rFonts w:hint="eastAsia" w:ascii="宋体" w:hAnsi="宋体" w:eastAsia="宋体" w:cs="宋体"/>
                      <w:i w:val="0"/>
                      <w:color w:val="000000"/>
                      <w:sz w:val="22"/>
                      <w:szCs w:val="22"/>
                      <w:u w:val="none"/>
                    </w:rPr>
                  </w:pPr>
                </w:p>
              </w:tc>
            </w:tr>
            <w:tr w14:paraId="3226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2CB0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2402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F66C">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0629">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十五、商业服务业等支出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888C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9F12">
                  <w:pPr>
                    <w:jc w:val="right"/>
                    <w:rPr>
                      <w:rFonts w:hint="eastAsia" w:ascii="宋体" w:hAnsi="宋体" w:eastAsia="宋体" w:cs="宋体"/>
                      <w:i w:val="0"/>
                      <w:color w:val="000000"/>
                      <w:sz w:val="22"/>
                      <w:szCs w:val="22"/>
                      <w:u w:val="none"/>
                    </w:rPr>
                  </w:pPr>
                </w:p>
              </w:tc>
            </w:tr>
            <w:tr w14:paraId="6783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DBBA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115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F35C">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DCC1">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十六、金融支出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954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2C77">
                  <w:pPr>
                    <w:jc w:val="right"/>
                    <w:rPr>
                      <w:rFonts w:hint="eastAsia" w:ascii="宋体" w:hAnsi="宋体" w:eastAsia="宋体" w:cs="宋体"/>
                      <w:i w:val="0"/>
                      <w:color w:val="000000"/>
                      <w:sz w:val="22"/>
                      <w:szCs w:val="22"/>
                      <w:u w:val="none"/>
                    </w:rPr>
                  </w:pPr>
                </w:p>
              </w:tc>
            </w:tr>
            <w:tr w14:paraId="437D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75D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2BD9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266F">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BF66">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十七、援助其他地区支出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229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E6C7">
                  <w:pPr>
                    <w:jc w:val="right"/>
                    <w:rPr>
                      <w:rFonts w:hint="eastAsia" w:ascii="宋体" w:hAnsi="宋体" w:eastAsia="宋体" w:cs="宋体"/>
                      <w:i w:val="0"/>
                      <w:color w:val="000000"/>
                      <w:sz w:val="22"/>
                      <w:szCs w:val="22"/>
                      <w:u w:val="none"/>
                    </w:rPr>
                  </w:pPr>
                </w:p>
              </w:tc>
            </w:tr>
            <w:tr w14:paraId="1FF4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CCC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56C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6274">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63F7">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十八、自然资源海洋气象等支出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448A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00DA">
                  <w:pPr>
                    <w:jc w:val="right"/>
                    <w:rPr>
                      <w:rFonts w:hint="eastAsia" w:ascii="宋体" w:hAnsi="宋体" w:eastAsia="宋体" w:cs="宋体"/>
                      <w:i w:val="0"/>
                      <w:color w:val="000000"/>
                      <w:sz w:val="22"/>
                      <w:szCs w:val="22"/>
                      <w:u w:val="none"/>
                    </w:rPr>
                  </w:pPr>
                </w:p>
              </w:tc>
            </w:tr>
            <w:tr w14:paraId="7365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B26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7EA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395A">
                  <w:pPr>
                    <w:jc w:val="lef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0834">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十九、住房保障支出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9145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0ED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36.15</w:t>
                  </w:r>
                </w:p>
              </w:tc>
            </w:tr>
            <w:tr w14:paraId="5ADE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4227">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F0AC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8AB9">
                  <w:pPr>
                    <w:jc w:val="right"/>
                    <w:rPr>
                      <w:rFonts w:hint="eastAsia" w:ascii="宋体" w:hAnsi="宋体" w:eastAsia="宋体" w:cs="宋体"/>
                      <w:i w:val="0"/>
                      <w:color w:val="000000"/>
                      <w:sz w:val="24"/>
                      <w:szCs w:val="24"/>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E9D5">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二十、粮油物资储备支出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36F7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9195">
                  <w:pPr>
                    <w:jc w:val="right"/>
                    <w:rPr>
                      <w:rFonts w:hint="eastAsia" w:ascii="宋体" w:hAnsi="宋体" w:eastAsia="宋体" w:cs="宋体"/>
                      <w:i w:val="0"/>
                      <w:color w:val="000000"/>
                      <w:sz w:val="22"/>
                      <w:szCs w:val="22"/>
                      <w:u w:val="none"/>
                      <w:lang w:val="en-US" w:eastAsia="zh-CN"/>
                    </w:rPr>
                  </w:pPr>
                </w:p>
              </w:tc>
            </w:tr>
            <w:tr w14:paraId="2BE6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4A46">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C14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F724">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7D6E">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二十一、国有资本经营预算支出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9DF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9319">
                  <w:pPr>
                    <w:jc w:val="right"/>
                    <w:rPr>
                      <w:rFonts w:hint="eastAsia" w:ascii="宋体" w:hAnsi="宋体" w:eastAsia="宋体" w:cs="宋体"/>
                      <w:i w:val="0"/>
                      <w:color w:val="000000"/>
                      <w:sz w:val="22"/>
                      <w:szCs w:val="22"/>
                      <w:u w:val="none"/>
                      <w:lang w:val="en-US" w:eastAsia="zh-CN"/>
                    </w:rPr>
                  </w:pPr>
                </w:p>
              </w:tc>
            </w:tr>
            <w:tr w14:paraId="33E2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BC68">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097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B40D">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B64C">
                  <w:pPr>
                    <w:jc w:val="left"/>
                    <w:rPr>
                      <w:rFonts w:hint="eastAsia"/>
                      <w:lang w:eastAsia="zh-CN"/>
                    </w:rPr>
                  </w:pPr>
                  <w:r>
                    <w:rPr>
                      <w:rFonts w:hint="eastAsia"/>
                      <w:lang w:eastAsia="zh-CN"/>
                    </w:rPr>
                    <w:t>二十二、灾害防治及应急管理支出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947D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5D7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r>
            <w:tr w14:paraId="139B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AF11">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B77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6230">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BEA1">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二十三、其他支出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EC0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026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560</w:t>
                  </w:r>
                </w:p>
              </w:tc>
            </w:tr>
            <w:tr w14:paraId="6259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226E">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896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BC5A">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4256">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二十四、债务还本支出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9562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0375">
                  <w:pPr>
                    <w:jc w:val="right"/>
                    <w:rPr>
                      <w:rFonts w:hint="eastAsia" w:ascii="宋体" w:hAnsi="宋体" w:eastAsia="宋体" w:cs="宋体"/>
                      <w:i w:val="0"/>
                      <w:color w:val="000000"/>
                      <w:sz w:val="22"/>
                      <w:szCs w:val="22"/>
                      <w:u w:val="none"/>
                      <w:lang w:val="en-US" w:eastAsia="zh-CN"/>
                    </w:rPr>
                  </w:pPr>
                </w:p>
              </w:tc>
            </w:tr>
            <w:tr w14:paraId="3ED8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AF7A">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54B1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237">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BBE3">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二十五、债务付息支出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BFD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ECF5">
                  <w:pPr>
                    <w:jc w:val="right"/>
                    <w:rPr>
                      <w:rFonts w:hint="eastAsia" w:ascii="宋体" w:hAnsi="宋体" w:eastAsia="宋体" w:cs="宋体"/>
                      <w:i w:val="0"/>
                      <w:color w:val="000000"/>
                      <w:sz w:val="22"/>
                      <w:szCs w:val="22"/>
                      <w:u w:val="none"/>
                      <w:lang w:val="en-US" w:eastAsia="zh-CN"/>
                    </w:rPr>
                  </w:pPr>
                </w:p>
              </w:tc>
            </w:tr>
            <w:tr w14:paraId="0317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4D50">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B37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18A6">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24B4">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二十六、抗疫特别国债安排的支出</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CC6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EE06">
                  <w:pPr>
                    <w:jc w:val="right"/>
                    <w:rPr>
                      <w:rFonts w:hint="eastAsia" w:ascii="宋体" w:hAnsi="宋体" w:eastAsia="宋体" w:cs="宋体"/>
                      <w:i w:val="0"/>
                      <w:color w:val="000000"/>
                      <w:sz w:val="22"/>
                      <w:szCs w:val="22"/>
                      <w:u w:val="none"/>
                      <w:lang w:val="en-US" w:eastAsia="zh-CN"/>
                    </w:rPr>
                  </w:pPr>
                </w:p>
              </w:tc>
            </w:tr>
            <w:tr w14:paraId="0DB9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2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309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D4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2432.33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5AAD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846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2432.33</w:t>
                  </w:r>
                </w:p>
              </w:tc>
            </w:tr>
            <w:tr w14:paraId="338B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874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4C53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B486">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2B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81B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AFD3">
                  <w:pPr>
                    <w:jc w:val="right"/>
                    <w:rPr>
                      <w:rFonts w:hint="eastAsia" w:ascii="宋体" w:hAnsi="宋体" w:eastAsia="宋体" w:cs="宋体"/>
                      <w:i w:val="0"/>
                      <w:color w:val="000000"/>
                      <w:sz w:val="22"/>
                      <w:szCs w:val="22"/>
                      <w:u w:val="none"/>
                      <w:lang w:val="en-US" w:eastAsia="zh-CN"/>
                    </w:rPr>
                  </w:pPr>
                </w:p>
              </w:tc>
            </w:tr>
            <w:tr w14:paraId="3A3C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1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E38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54EC">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1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00A7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182">
                  <w:pPr>
                    <w:jc w:val="right"/>
                    <w:rPr>
                      <w:rFonts w:hint="eastAsia" w:ascii="宋体" w:hAnsi="宋体" w:eastAsia="宋体" w:cs="宋体"/>
                      <w:i w:val="0"/>
                      <w:color w:val="000000"/>
                      <w:sz w:val="22"/>
                      <w:szCs w:val="22"/>
                      <w:u w:val="none"/>
                      <w:lang w:val="en-US" w:eastAsia="zh-CN"/>
                    </w:rPr>
                  </w:pPr>
                </w:p>
              </w:tc>
            </w:tr>
            <w:tr w14:paraId="154A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4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A4D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C68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8C7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2432.33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8F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FE2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CB8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2432.33</w:t>
                  </w:r>
                </w:p>
              </w:tc>
            </w:tr>
            <w:tr w14:paraId="6987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13208" w:type="dxa"/>
                  <w:gridSpan w:val="6"/>
                  <w:tcBorders>
                    <w:top w:val="nil"/>
                    <w:left w:val="nil"/>
                    <w:bottom w:val="nil"/>
                    <w:right w:val="nil"/>
                  </w:tcBorders>
                  <w:shd w:val="clear" w:color="auto" w:fill="auto"/>
                  <w:vAlign w:val="center"/>
                </w:tcPr>
                <w:p w14:paraId="6CFCCF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E773584">
            <w:pPr>
              <w:jc w:val="center"/>
              <w:rPr>
                <w:rFonts w:hint="eastAsia" w:ascii="华文中宋" w:hAnsi="华文中宋" w:eastAsia="华文中宋"/>
                <w:color w:val="000000"/>
                <w:sz w:val="32"/>
                <w:szCs w:val="32"/>
              </w:rPr>
            </w:pPr>
          </w:p>
          <w:p w14:paraId="132C23BE">
            <w:pPr>
              <w:jc w:val="both"/>
              <w:rPr>
                <w:rFonts w:hint="eastAsia" w:ascii="华文中宋" w:hAnsi="华文中宋" w:eastAsia="华文中宋"/>
                <w:color w:val="000000"/>
                <w:sz w:val="32"/>
                <w:szCs w:val="32"/>
              </w:rPr>
            </w:pPr>
          </w:p>
          <w:p w14:paraId="2350271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548E901">
        <w:tblPrEx>
          <w:tblCellMar>
            <w:top w:w="0" w:type="dxa"/>
            <w:left w:w="0" w:type="dxa"/>
            <w:bottom w:w="0" w:type="dxa"/>
            <w:right w:w="0" w:type="dxa"/>
          </w:tblCellMar>
        </w:tblPrEx>
        <w:trPr>
          <w:trHeight w:val="285" w:hRule="atLeast"/>
        </w:trPr>
        <w:tc>
          <w:tcPr>
            <w:tcW w:w="262" w:type="dxa"/>
            <w:tcBorders>
              <w:top w:val="nil"/>
              <w:left w:val="nil"/>
              <w:bottom w:val="nil"/>
              <w:right w:val="nil"/>
            </w:tcBorders>
            <w:shd w:val="clear" w:color="000000" w:fill="FFFFFF"/>
            <w:noWrap/>
            <w:tcMar>
              <w:top w:w="15" w:type="dxa"/>
              <w:left w:w="15" w:type="dxa"/>
              <w:bottom w:w="0" w:type="dxa"/>
              <w:right w:w="15" w:type="dxa"/>
            </w:tcMar>
            <w:vAlign w:val="center"/>
          </w:tcPr>
          <w:p w14:paraId="5094BBDA">
            <w:pPr>
              <w:jc w:val="right"/>
              <w:rPr>
                <w:rFonts w:ascii="宋体" w:hAnsi="宋体" w:eastAsia="宋体" w:cs="宋体"/>
                <w:sz w:val="24"/>
                <w:szCs w:val="24"/>
              </w:rPr>
            </w:pPr>
            <w:r>
              <w:rPr>
                <w:rFonts w:hint="eastAsia"/>
              </w:rPr>
              <w:t>　</w:t>
            </w:r>
          </w:p>
        </w:tc>
        <w:tc>
          <w:tcPr>
            <w:tcW w:w="792" w:type="dxa"/>
            <w:tcBorders>
              <w:top w:val="nil"/>
              <w:left w:val="nil"/>
              <w:bottom w:val="nil"/>
              <w:right w:val="nil"/>
            </w:tcBorders>
            <w:shd w:val="clear" w:color="000000" w:fill="FFFFFF"/>
            <w:noWrap/>
            <w:tcMar>
              <w:top w:w="15" w:type="dxa"/>
              <w:left w:w="15" w:type="dxa"/>
              <w:bottom w:w="0" w:type="dxa"/>
              <w:right w:w="15" w:type="dxa"/>
            </w:tcMar>
            <w:vAlign w:val="center"/>
          </w:tcPr>
          <w:p w14:paraId="3F28833C">
            <w:pPr>
              <w:jc w:val="right"/>
              <w:rPr>
                <w:rFonts w:ascii="宋体" w:hAnsi="宋体" w:eastAsia="宋体" w:cs="宋体"/>
                <w:sz w:val="24"/>
                <w:szCs w:val="24"/>
              </w:rPr>
            </w:pPr>
            <w:r>
              <w:rPr>
                <w:rFonts w:hint="eastAsia"/>
              </w:rPr>
              <w:t>　</w:t>
            </w:r>
          </w:p>
        </w:tc>
        <w:tc>
          <w:tcPr>
            <w:tcW w:w="3960" w:type="dxa"/>
            <w:tcBorders>
              <w:top w:val="nil"/>
              <w:left w:val="nil"/>
              <w:bottom w:val="nil"/>
              <w:right w:val="nil"/>
            </w:tcBorders>
            <w:shd w:val="clear" w:color="000000" w:fill="FFFFFF"/>
            <w:noWrap/>
            <w:tcMar>
              <w:top w:w="15" w:type="dxa"/>
              <w:left w:w="15" w:type="dxa"/>
              <w:bottom w:w="0" w:type="dxa"/>
              <w:right w:w="15" w:type="dxa"/>
            </w:tcMar>
            <w:vAlign w:val="center"/>
          </w:tcPr>
          <w:p w14:paraId="3F192D94">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9797053">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14:paraId="7D22FB34">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29A2DC88">
            <w:pPr>
              <w:jc w:val="right"/>
              <w:rPr>
                <w:rFonts w:ascii="宋体" w:hAnsi="宋体" w:eastAsia="宋体" w:cs="宋体"/>
                <w:sz w:val="24"/>
                <w:szCs w:val="24"/>
              </w:rPr>
            </w:pPr>
            <w:r>
              <w:rPr>
                <w:rFonts w:hint="eastAsia"/>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14:paraId="6B248F1A">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14:paraId="6A6B1554">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09A823FA">
            <w:pPr>
              <w:jc w:val="right"/>
              <w:rPr>
                <w:rFonts w:ascii="宋体" w:hAnsi="宋体" w:eastAsia="宋体" w:cs="宋体"/>
                <w:sz w:val="24"/>
                <w:szCs w:val="24"/>
              </w:rPr>
            </w:pPr>
            <w:r>
              <w:rPr>
                <w:rFonts w:hint="eastAsia"/>
              </w:rPr>
              <w:t>　</w:t>
            </w:r>
          </w:p>
        </w:tc>
        <w:tc>
          <w:tcPr>
            <w:tcW w:w="1549" w:type="dxa"/>
            <w:tcBorders>
              <w:top w:val="nil"/>
              <w:left w:val="nil"/>
              <w:bottom w:val="nil"/>
              <w:right w:val="nil"/>
            </w:tcBorders>
            <w:shd w:val="clear" w:color="000000" w:fill="FFFFFF"/>
            <w:noWrap/>
            <w:tcMar>
              <w:top w:w="15" w:type="dxa"/>
              <w:left w:w="15" w:type="dxa"/>
              <w:bottom w:w="0" w:type="dxa"/>
              <w:right w:w="15" w:type="dxa"/>
            </w:tcMar>
            <w:vAlign w:val="center"/>
          </w:tcPr>
          <w:p w14:paraId="3360D0AD">
            <w:pPr>
              <w:jc w:val="right"/>
              <w:rPr>
                <w:rFonts w:ascii="宋体" w:hAnsi="宋体" w:eastAsia="宋体" w:cs="宋体"/>
                <w:color w:val="000000"/>
                <w:sz w:val="20"/>
                <w:szCs w:val="20"/>
              </w:rPr>
            </w:pPr>
            <w:r>
              <w:rPr>
                <w:rFonts w:hint="eastAsia"/>
                <w:color w:val="000000"/>
                <w:sz w:val="20"/>
                <w:szCs w:val="20"/>
              </w:rPr>
              <w:t>公开02表</w:t>
            </w:r>
          </w:p>
        </w:tc>
      </w:tr>
      <w:tr w14:paraId="4ACC0096">
        <w:tblPrEx>
          <w:tblCellMar>
            <w:top w:w="0" w:type="dxa"/>
            <w:left w:w="0" w:type="dxa"/>
            <w:bottom w:w="0" w:type="dxa"/>
            <w:right w:w="0" w:type="dxa"/>
          </w:tblCellMar>
        </w:tblPrEx>
        <w:trPr>
          <w:trHeight w:val="285" w:hRule="atLeast"/>
        </w:trPr>
        <w:tc>
          <w:tcPr>
            <w:tcW w:w="105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B91E5A6">
            <w:pPr>
              <w:rPr>
                <w:rFonts w:ascii="宋体" w:hAnsi="宋体" w:eastAsia="宋体" w:cs="宋体"/>
                <w:color w:val="000000"/>
                <w:sz w:val="20"/>
                <w:szCs w:val="20"/>
              </w:rPr>
            </w:pPr>
            <w:r>
              <w:rPr>
                <w:rFonts w:hint="eastAsia"/>
                <w:color w:val="000000"/>
                <w:sz w:val="20"/>
                <w:szCs w:val="20"/>
              </w:rPr>
              <w:t>部门：</w:t>
            </w:r>
          </w:p>
        </w:tc>
        <w:tc>
          <w:tcPr>
            <w:tcW w:w="3960" w:type="dxa"/>
            <w:tcBorders>
              <w:top w:val="nil"/>
              <w:left w:val="nil"/>
              <w:bottom w:val="nil"/>
              <w:right w:val="nil"/>
            </w:tcBorders>
            <w:shd w:val="clear" w:color="000000" w:fill="FFFFFF"/>
            <w:noWrap/>
            <w:tcMar>
              <w:top w:w="15" w:type="dxa"/>
              <w:left w:w="15" w:type="dxa"/>
              <w:bottom w:w="0" w:type="dxa"/>
              <w:right w:w="15" w:type="dxa"/>
            </w:tcMar>
            <w:vAlign w:val="center"/>
          </w:tcPr>
          <w:p w14:paraId="088633FE">
            <w:pPr>
              <w:tabs>
                <w:tab w:val="left" w:pos="450"/>
                <w:tab w:val="right" w:pos="1672"/>
              </w:tabs>
              <w:jc w:val="left"/>
              <w:rPr>
                <w:rFonts w:ascii="宋体" w:hAnsi="宋体" w:eastAsia="宋体" w:cs="宋体"/>
                <w:sz w:val="24"/>
                <w:szCs w:val="24"/>
              </w:rPr>
            </w:pPr>
            <w:r>
              <w:rPr>
                <w:rFonts w:hint="eastAsia"/>
                <w:lang w:eastAsia="zh-CN"/>
              </w:rPr>
              <w:t>益阳市北洲子镇人民政府</w:t>
            </w:r>
            <w:r>
              <w:rPr>
                <w:rFonts w:hint="eastAsia"/>
                <w:lang w:eastAsia="zh-CN"/>
              </w:rPr>
              <w:tab/>
            </w: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49B8AC7">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14:paraId="501B75C5">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3B098C03">
            <w:pPr>
              <w:jc w:val="center"/>
              <w:rPr>
                <w:rFonts w:ascii="宋体" w:hAnsi="宋体" w:eastAsia="宋体" w:cs="宋体"/>
                <w:color w:val="000000"/>
                <w:sz w:val="20"/>
                <w:szCs w:val="20"/>
              </w:rPr>
            </w:pPr>
            <w:r>
              <w:rPr>
                <w:rFonts w:hint="eastAsia"/>
                <w:color w:val="000000"/>
                <w:sz w:val="20"/>
                <w:szCs w:val="20"/>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14:paraId="6CE44A09">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14:paraId="2361D2B4">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6CDBAFC3">
            <w:pPr>
              <w:jc w:val="right"/>
              <w:rPr>
                <w:rFonts w:ascii="宋体" w:hAnsi="宋体" w:eastAsia="宋体" w:cs="宋体"/>
                <w:sz w:val="24"/>
                <w:szCs w:val="24"/>
              </w:rPr>
            </w:pPr>
            <w:r>
              <w:rPr>
                <w:rFonts w:hint="eastAsia"/>
              </w:rPr>
              <w:t>　</w:t>
            </w:r>
          </w:p>
        </w:tc>
        <w:tc>
          <w:tcPr>
            <w:tcW w:w="1549" w:type="dxa"/>
            <w:tcBorders>
              <w:top w:val="nil"/>
              <w:left w:val="nil"/>
              <w:bottom w:val="nil"/>
              <w:right w:val="nil"/>
            </w:tcBorders>
            <w:shd w:val="clear" w:color="000000" w:fill="FFFFFF"/>
            <w:noWrap/>
            <w:tcMar>
              <w:top w:w="15" w:type="dxa"/>
              <w:left w:w="15" w:type="dxa"/>
              <w:bottom w:w="0" w:type="dxa"/>
              <w:right w:w="15" w:type="dxa"/>
            </w:tcMar>
            <w:vAlign w:val="center"/>
          </w:tcPr>
          <w:p w14:paraId="1D4641BA">
            <w:pPr>
              <w:jc w:val="right"/>
              <w:rPr>
                <w:rFonts w:ascii="宋体" w:hAnsi="宋体" w:eastAsia="宋体" w:cs="宋体"/>
                <w:color w:val="000000"/>
                <w:sz w:val="20"/>
                <w:szCs w:val="20"/>
              </w:rPr>
            </w:pPr>
            <w:r>
              <w:rPr>
                <w:rFonts w:hint="eastAsia"/>
                <w:color w:val="000000"/>
                <w:sz w:val="20"/>
                <w:szCs w:val="20"/>
              </w:rPr>
              <w:t>单位：万元</w:t>
            </w:r>
          </w:p>
        </w:tc>
      </w:tr>
      <w:tr w14:paraId="1F3D838C">
        <w:tblPrEx>
          <w:tblCellMar>
            <w:top w:w="0" w:type="dxa"/>
            <w:left w:w="0" w:type="dxa"/>
            <w:bottom w:w="0" w:type="dxa"/>
            <w:right w:w="0" w:type="dxa"/>
          </w:tblCellMar>
        </w:tblPrEx>
        <w:trPr>
          <w:trHeight w:val="450" w:hRule="atLeast"/>
        </w:trPr>
        <w:tc>
          <w:tcPr>
            <w:tcW w:w="501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73E4EC">
            <w:pPr>
              <w:jc w:val="center"/>
              <w:rPr>
                <w:rFonts w:ascii="宋体" w:hAnsi="宋体" w:eastAsia="宋体" w:cs="宋体"/>
                <w:sz w:val="24"/>
                <w:szCs w:val="24"/>
              </w:rPr>
            </w:pPr>
            <w:r>
              <w:rPr>
                <w:rFonts w:hint="eastAsia"/>
              </w:rPr>
              <w:t>项    目</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F81C50">
            <w:pPr>
              <w:jc w:val="center"/>
              <w:rPr>
                <w:rFonts w:ascii="宋体" w:hAnsi="宋体" w:eastAsia="宋体" w:cs="宋体"/>
                <w:sz w:val="24"/>
                <w:szCs w:val="24"/>
              </w:rPr>
            </w:pPr>
            <w:r>
              <w:rPr>
                <w:rFonts w:hint="eastAsia"/>
              </w:rPr>
              <w:t>本年收入合计</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DCC6FB">
            <w:pPr>
              <w:jc w:val="center"/>
              <w:rPr>
                <w:rFonts w:ascii="宋体" w:hAnsi="宋体" w:eastAsia="宋体" w:cs="宋体"/>
                <w:sz w:val="24"/>
                <w:szCs w:val="24"/>
              </w:rPr>
            </w:pPr>
            <w:r>
              <w:rPr>
                <w:rFonts w:hint="eastAsia"/>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9B6900">
            <w:pPr>
              <w:jc w:val="center"/>
              <w:rPr>
                <w:rFonts w:ascii="宋体" w:hAnsi="宋体" w:eastAsia="宋体" w:cs="宋体"/>
                <w:sz w:val="24"/>
                <w:szCs w:val="24"/>
              </w:rPr>
            </w:pPr>
            <w:r>
              <w:rPr>
                <w:rFonts w:hint="eastAsia"/>
              </w:rPr>
              <w:t>上级补助收入</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BEECAC">
            <w:pPr>
              <w:jc w:val="center"/>
              <w:rPr>
                <w:rFonts w:ascii="宋体" w:hAnsi="宋体" w:eastAsia="宋体" w:cs="宋体"/>
                <w:sz w:val="24"/>
                <w:szCs w:val="24"/>
              </w:rPr>
            </w:pPr>
            <w:r>
              <w:rPr>
                <w:rFonts w:hint="eastAsia"/>
              </w:rPr>
              <w:t>事业收入</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09675C">
            <w:pPr>
              <w:jc w:val="center"/>
              <w:rPr>
                <w:rFonts w:ascii="宋体" w:hAnsi="宋体" w:eastAsia="宋体" w:cs="宋体"/>
                <w:sz w:val="24"/>
                <w:szCs w:val="24"/>
              </w:rPr>
            </w:pPr>
            <w:r>
              <w:rPr>
                <w:rFonts w:hint="eastAsia"/>
              </w:rPr>
              <w:t>经营收入</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AA5CF9">
            <w:pPr>
              <w:jc w:val="center"/>
              <w:rPr>
                <w:rFonts w:ascii="宋体" w:hAnsi="宋体" w:eastAsia="宋体" w:cs="宋体"/>
                <w:sz w:val="24"/>
                <w:szCs w:val="24"/>
              </w:rPr>
            </w:pPr>
            <w:r>
              <w:rPr>
                <w:rFonts w:hint="eastAsia"/>
              </w:rPr>
              <w:t>附属单位上缴收入</w:t>
            </w:r>
          </w:p>
        </w:tc>
        <w:tc>
          <w:tcPr>
            <w:tcW w:w="15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D87B72">
            <w:pPr>
              <w:jc w:val="center"/>
              <w:rPr>
                <w:rFonts w:ascii="宋体" w:hAnsi="宋体" w:eastAsia="宋体" w:cs="宋体"/>
                <w:sz w:val="24"/>
                <w:szCs w:val="24"/>
              </w:rPr>
            </w:pPr>
            <w:r>
              <w:rPr>
                <w:rFonts w:hint="eastAsia"/>
              </w:rPr>
              <w:t>其他收入</w:t>
            </w:r>
          </w:p>
        </w:tc>
      </w:tr>
      <w:tr w14:paraId="08BAE616">
        <w:tblPrEx>
          <w:tblCellMar>
            <w:top w:w="0" w:type="dxa"/>
            <w:left w:w="0" w:type="dxa"/>
            <w:bottom w:w="0" w:type="dxa"/>
            <w:right w:w="0" w:type="dxa"/>
          </w:tblCellMar>
        </w:tblPrEx>
        <w:trPr>
          <w:trHeight w:val="450" w:hRule="atLeast"/>
        </w:trPr>
        <w:tc>
          <w:tcPr>
            <w:tcW w:w="105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0333C9">
            <w:pPr>
              <w:jc w:val="center"/>
              <w:rPr>
                <w:rFonts w:ascii="宋体" w:hAnsi="宋体" w:eastAsia="宋体" w:cs="宋体"/>
                <w:sz w:val="24"/>
                <w:szCs w:val="24"/>
              </w:rPr>
            </w:pPr>
            <w:r>
              <w:rPr>
                <w:rFonts w:hint="eastAsia"/>
              </w:rPr>
              <w:t>功能分类科目编码</w:t>
            </w:r>
          </w:p>
        </w:tc>
        <w:tc>
          <w:tcPr>
            <w:tcW w:w="396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5D225D">
            <w:pPr>
              <w:jc w:val="center"/>
              <w:rPr>
                <w:rFonts w:ascii="宋体" w:hAnsi="宋体" w:eastAsia="宋体" w:cs="宋体"/>
                <w:sz w:val="24"/>
                <w:szCs w:val="24"/>
              </w:rPr>
            </w:pPr>
            <w:r>
              <w:rPr>
                <w:rFonts w:hint="eastAsia"/>
              </w:rPr>
              <w:t>科目名称</w:t>
            </w: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7C71ACFA">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37E43370">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13DAAA3">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EB3DFC7">
            <w:pPr>
              <w:rPr>
                <w:rFonts w:ascii="宋体" w:hAnsi="宋体" w:eastAsia="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8746FD5">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6E0C3E0E">
            <w:pPr>
              <w:rPr>
                <w:rFonts w:ascii="宋体" w:hAnsi="宋体" w:eastAsia="宋体" w:cs="宋体"/>
                <w:sz w:val="24"/>
                <w:szCs w:val="24"/>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0F697CCC">
            <w:pPr>
              <w:rPr>
                <w:rFonts w:ascii="宋体" w:hAnsi="宋体" w:eastAsia="宋体" w:cs="宋体"/>
                <w:sz w:val="24"/>
                <w:szCs w:val="24"/>
              </w:rPr>
            </w:pPr>
          </w:p>
        </w:tc>
      </w:tr>
      <w:tr w14:paraId="0B96DD81">
        <w:tblPrEx>
          <w:tblCellMar>
            <w:top w:w="0" w:type="dxa"/>
            <w:left w:w="0" w:type="dxa"/>
            <w:bottom w:w="0" w:type="dxa"/>
            <w:right w:w="0" w:type="dxa"/>
          </w:tblCellMar>
        </w:tblPrEx>
        <w:trPr>
          <w:trHeight w:val="450" w:hRule="atLeast"/>
        </w:trPr>
        <w:tc>
          <w:tcPr>
            <w:tcW w:w="1054" w:type="dxa"/>
            <w:gridSpan w:val="2"/>
            <w:vMerge w:val="continue"/>
            <w:tcBorders>
              <w:top w:val="single" w:color="auto" w:sz="4" w:space="0"/>
              <w:left w:val="single" w:color="auto" w:sz="4" w:space="0"/>
              <w:bottom w:val="single" w:color="auto" w:sz="4" w:space="0"/>
              <w:right w:val="single" w:color="auto" w:sz="4" w:space="0"/>
            </w:tcBorders>
            <w:vAlign w:val="center"/>
          </w:tcPr>
          <w:p w14:paraId="7AC5FAFD">
            <w:pPr>
              <w:rPr>
                <w:rFonts w:ascii="宋体" w:hAnsi="宋体" w:eastAsia="宋体" w:cs="宋体"/>
                <w:sz w:val="24"/>
                <w:szCs w:val="24"/>
              </w:rPr>
            </w:pPr>
          </w:p>
        </w:tc>
        <w:tc>
          <w:tcPr>
            <w:tcW w:w="3960" w:type="dxa"/>
            <w:vMerge w:val="continue"/>
            <w:tcBorders>
              <w:top w:val="nil"/>
              <w:left w:val="single" w:color="auto" w:sz="4" w:space="0"/>
              <w:bottom w:val="single" w:color="auto" w:sz="4" w:space="0"/>
              <w:right w:val="single" w:color="auto" w:sz="4" w:space="0"/>
            </w:tcBorders>
            <w:vAlign w:val="center"/>
          </w:tcPr>
          <w:p w14:paraId="2D2BD74B">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278F5FC5">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4C48E8E3">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2F8693F">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E5C8385">
            <w:pPr>
              <w:rPr>
                <w:rFonts w:ascii="宋体" w:hAnsi="宋体" w:eastAsia="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C7D6BE5">
            <w:pPr>
              <w:rPr>
                <w:rFonts w:ascii="宋体" w:hAnsi="宋体" w:eastAsia="宋体" w:cs="宋体"/>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17C7C488">
            <w:pPr>
              <w:rPr>
                <w:rFonts w:ascii="宋体" w:hAnsi="宋体" w:eastAsia="宋体" w:cs="宋体"/>
                <w:sz w:val="24"/>
                <w:szCs w:val="24"/>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1001243A">
            <w:pPr>
              <w:rPr>
                <w:rFonts w:ascii="宋体" w:hAnsi="宋体" w:eastAsia="宋体" w:cs="宋体"/>
                <w:sz w:val="24"/>
                <w:szCs w:val="24"/>
              </w:rPr>
            </w:pPr>
          </w:p>
        </w:tc>
      </w:tr>
      <w:tr w14:paraId="743C735F">
        <w:tblPrEx>
          <w:tblCellMar>
            <w:top w:w="0" w:type="dxa"/>
            <w:left w:w="0" w:type="dxa"/>
            <w:bottom w:w="0" w:type="dxa"/>
            <w:right w:w="0" w:type="dxa"/>
          </w:tblCellMar>
        </w:tblPrEx>
        <w:trPr>
          <w:trHeight w:val="450" w:hRule="atLeast"/>
        </w:trPr>
        <w:tc>
          <w:tcPr>
            <w:tcW w:w="501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85256">
            <w:pPr>
              <w:jc w:val="center"/>
              <w:rPr>
                <w:rFonts w:ascii="宋体" w:hAnsi="宋体" w:eastAsia="宋体" w:cs="宋体"/>
                <w:sz w:val="24"/>
                <w:szCs w:val="24"/>
              </w:rPr>
            </w:pPr>
            <w:r>
              <w:rPr>
                <w:rFonts w:hint="eastAsia"/>
              </w:rPr>
              <w:t>栏次</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FFFE4">
            <w:pPr>
              <w:jc w:val="center"/>
              <w:rPr>
                <w:rFonts w:ascii="宋体" w:hAnsi="宋体" w:eastAsia="宋体" w:cs="宋体"/>
                <w:sz w:val="24"/>
                <w:szCs w:val="24"/>
              </w:rPr>
            </w:pPr>
            <w:r>
              <w:rPr>
                <w:rFonts w:hint="eastAsia"/>
              </w:rPr>
              <w:t>1</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F548E">
            <w:pPr>
              <w:jc w:val="center"/>
              <w:rPr>
                <w:rFonts w:ascii="宋体" w:hAnsi="宋体" w:eastAsia="宋体" w:cs="宋体"/>
                <w:sz w:val="24"/>
                <w:szCs w:val="24"/>
              </w:rPr>
            </w:pPr>
            <w:r>
              <w:rPr>
                <w:rFonts w:hint="eastAsia"/>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6EEF8E">
            <w:pPr>
              <w:jc w:val="center"/>
              <w:rPr>
                <w:rFonts w:ascii="宋体" w:hAnsi="宋体" w:eastAsia="宋体" w:cs="宋体"/>
                <w:sz w:val="24"/>
                <w:szCs w:val="24"/>
              </w:rPr>
            </w:pPr>
            <w:r>
              <w:rPr>
                <w:rFonts w:hint="eastAsia"/>
              </w:rPr>
              <w:t>3</w:t>
            </w:r>
          </w:p>
        </w:tc>
        <w:tc>
          <w:tcPr>
            <w:tcW w:w="1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5589C">
            <w:pPr>
              <w:jc w:val="center"/>
              <w:rPr>
                <w:rFonts w:ascii="宋体" w:hAnsi="宋体" w:eastAsia="宋体" w:cs="宋体"/>
                <w:sz w:val="24"/>
                <w:szCs w:val="24"/>
              </w:rPr>
            </w:pPr>
            <w:r>
              <w:rPr>
                <w:rFonts w:hint="eastAsia"/>
              </w:rPr>
              <w:t>4</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9305EA">
            <w:pPr>
              <w:jc w:val="center"/>
              <w:rPr>
                <w:rFonts w:ascii="宋体" w:hAnsi="宋体" w:eastAsia="宋体" w:cs="宋体"/>
                <w:sz w:val="24"/>
                <w:szCs w:val="24"/>
              </w:rPr>
            </w:pPr>
            <w:r>
              <w:rPr>
                <w:rFonts w:hint="eastAsia"/>
              </w:rPr>
              <w:t>5</w:t>
            </w:r>
          </w:p>
        </w:tc>
        <w:tc>
          <w:tcPr>
            <w:tcW w:w="14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B27AF">
            <w:pPr>
              <w:jc w:val="center"/>
              <w:rPr>
                <w:rFonts w:ascii="宋体" w:hAnsi="宋体" w:eastAsia="宋体" w:cs="宋体"/>
                <w:sz w:val="24"/>
                <w:szCs w:val="24"/>
              </w:rPr>
            </w:pPr>
            <w:r>
              <w:rPr>
                <w:rFonts w:hint="eastAsia"/>
              </w:rPr>
              <w:t>6</w:t>
            </w:r>
          </w:p>
        </w:tc>
        <w:tc>
          <w:tcPr>
            <w:tcW w:w="15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6A02D">
            <w:pPr>
              <w:jc w:val="center"/>
              <w:rPr>
                <w:rFonts w:ascii="宋体" w:hAnsi="宋体" w:eastAsia="宋体" w:cs="宋体"/>
                <w:sz w:val="24"/>
                <w:szCs w:val="24"/>
              </w:rPr>
            </w:pPr>
            <w:r>
              <w:rPr>
                <w:rFonts w:hint="eastAsia"/>
              </w:rPr>
              <w:t>7</w:t>
            </w:r>
          </w:p>
        </w:tc>
      </w:tr>
      <w:tr w14:paraId="2CAE1F4A">
        <w:tblPrEx>
          <w:tblCellMar>
            <w:top w:w="0" w:type="dxa"/>
            <w:left w:w="0" w:type="dxa"/>
            <w:bottom w:w="0" w:type="dxa"/>
            <w:right w:w="0" w:type="dxa"/>
          </w:tblCellMar>
        </w:tblPrEx>
        <w:trPr>
          <w:trHeight w:val="450" w:hRule="atLeast"/>
        </w:trPr>
        <w:tc>
          <w:tcPr>
            <w:tcW w:w="501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0CDF1">
            <w:pPr>
              <w:jc w:val="center"/>
              <w:rPr>
                <w:rFonts w:ascii="宋体" w:hAnsi="宋体" w:eastAsia="宋体" w:cs="宋体"/>
                <w:sz w:val="24"/>
                <w:szCs w:val="24"/>
              </w:rPr>
            </w:pPr>
            <w:r>
              <w:rPr>
                <w:rFonts w:hint="eastAsia"/>
              </w:rPr>
              <w:t>合计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3A72D">
            <w:pPr>
              <w:jc w:val="right"/>
              <w:rPr>
                <w:rFonts w:ascii="宋体" w:hAnsi="宋体" w:eastAsia="宋体" w:cs="宋体"/>
                <w:sz w:val="24"/>
                <w:szCs w:val="24"/>
              </w:rPr>
            </w:pPr>
            <w:r>
              <w:rPr>
                <w:rFonts w:hint="eastAsia"/>
                <w:lang w:val="en-US" w:eastAsia="zh-CN"/>
              </w:rPr>
              <w:t>2432.33</w:t>
            </w:r>
            <w:r>
              <w:rPr>
                <w:rFonts w:hint="eastAsia"/>
              </w:rPr>
              <w:t>　</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5C127">
            <w:pPr>
              <w:jc w:val="right"/>
              <w:rPr>
                <w:rFonts w:ascii="宋体" w:hAnsi="宋体" w:eastAsia="宋体" w:cs="宋体"/>
                <w:kern w:val="2"/>
                <w:sz w:val="24"/>
                <w:szCs w:val="24"/>
                <w:lang w:val="en-US" w:eastAsia="zh-CN" w:bidi="ar-SA"/>
              </w:rPr>
            </w:pPr>
            <w:r>
              <w:rPr>
                <w:rFonts w:hint="eastAsia"/>
                <w:lang w:val="en-US" w:eastAsia="zh-CN"/>
              </w:rPr>
              <w:t>2432.33</w:t>
            </w:r>
            <w:r>
              <w:rPr>
                <w:rFonts w:hint="eastAsia"/>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04D27">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9FEF7">
            <w:pPr>
              <w:jc w:val="right"/>
              <w:rPr>
                <w:rFonts w:ascii="宋体" w:hAnsi="宋体" w:eastAsia="宋体" w:cs="宋体"/>
                <w:sz w:val="24"/>
                <w:szCs w:val="24"/>
              </w:rPr>
            </w:pPr>
            <w:r>
              <w:rPr>
                <w:rFonts w:hint="eastAsia"/>
              </w:rPr>
              <w:t>　</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FB11">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9B1E8">
            <w:pPr>
              <w:jc w:val="right"/>
              <w:rPr>
                <w:rFonts w:ascii="宋体" w:hAnsi="宋体" w:eastAsia="宋体" w:cs="宋体"/>
                <w:sz w:val="24"/>
                <w:szCs w:val="24"/>
              </w:rPr>
            </w:pPr>
            <w:r>
              <w:rPr>
                <w:rFonts w:hint="eastAsia"/>
              </w:rPr>
              <w:t>　</w:t>
            </w: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B884F">
            <w:pPr>
              <w:jc w:val="right"/>
              <w:rPr>
                <w:rFonts w:ascii="宋体" w:hAnsi="宋体" w:eastAsia="宋体" w:cs="宋体"/>
                <w:sz w:val="24"/>
                <w:szCs w:val="24"/>
              </w:rPr>
            </w:pPr>
            <w:r>
              <w:rPr>
                <w:rFonts w:hint="eastAsia"/>
              </w:rPr>
              <w:t>　</w:t>
            </w:r>
          </w:p>
        </w:tc>
      </w:tr>
      <w:tr w14:paraId="60F7100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C8C9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ACE8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一般公共服务支出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BA5BA">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564.35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FF720">
            <w:pPr>
              <w:keepNext w:val="0"/>
              <w:keepLines w:val="0"/>
              <w:widowControl/>
              <w:suppressLineNumbers w:val="0"/>
              <w:jc w:val="right"/>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564.35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D40D5">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C7E6D">
            <w:pPr>
              <w:jc w:val="right"/>
              <w:rPr>
                <w:rFonts w:ascii="宋体" w:hAnsi="宋体" w:eastAsia="宋体" w:cs="宋体"/>
                <w:sz w:val="24"/>
                <w:szCs w:val="24"/>
              </w:rPr>
            </w:pPr>
            <w:r>
              <w:rPr>
                <w:rFonts w:hint="eastAsia"/>
              </w:rPr>
              <w:t>　</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5CDDA">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1C7D8">
            <w:pPr>
              <w:jc w:val="right"/>
              <w:rPr>
                <w:rFonts w:ascii="宋体" w:hAnsi="宋体" w:eastAsia="宋体" w:cs="宋体"/>
                <w:sz w:val="24"/>
                <w:szCs w:val="24"/>
              </w:rPr>
            </w:pPr>
            <w:r>
              <w:rPr>
                <w:rFonts w:hint="eastAsia"/>
              </w:rPr>
              <w:t>　</w:t>
            </w: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DB41F">
            <w:pPr>
              <w:jc w:val="right"/>
              <w:rPr>
                <w:rFonts w:ascii="宋体" w:hAnsi="宋体" w:eastAsia="宋体" w:cs="宋体"/>
                <w:sz w:val="24"/>
                <w:szCs w:val="24"/>
              </w:rPr>
            </w:pPr>
            <w:r>
              <w:rPr>
                <w:rFonts w:hint="eastAsia"/>
              </w:rPr>
              <w:t>　</w:t>
            </w:r>
          </w:p>
        </w:tc>
      </w:tr>
      <w:tr w14:paraId="350AE228">
        <w:tblPrEx>
          <w:tblCellMar>
            <w:top w:w="0" w:type="dxa"/>
            <w:left w:w="0" w:type="dxa"/>
            <w:bottom w:w="0" w:type="dxa"/>
            <w:right w:w="0" w:type="dxa"/>
          </w:tblCellMar>
        </w:tblPrEx>
        <w:trPr>
          <w:trHeight w:val="429"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9E1A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BDC4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人大事务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F8F9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994F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681FF">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5C369">
            <w:pPr>
              <w:jc w:val="right"/>
              <w:rPr>
                <w:rFonts w:ascii="宋体" w:hAnsi="宋体" w:eastAsia="宋体" w:cs="宋体"/>
                <w:sz w:val="24"/>
                <w:szCs w:val="24"/>
              </w:rPr>
            </w:pPr>
            <w:r>
              <w:rPr>
                <w:rFonts w:hint="eastAsia"/>
              </w:rPr>
              <w:t>　</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54EAE">
            <w:pPr>
              <w:jc w:val="right"/>
              <w:rPr>
                <w:rFonts w:ascii="宋体" w:hAnsi="宋体" w:eastAsia="宋体" w:cs="宋体"/>
                <w:sz w:val="24"/>
                <w:szCs w:val="24"/>
              </w:rPr>
            </w:pPr>
            <w:r>
              <w:rPr>
                <w:rFonts w:hint="eastAsia"/>
              </w:rPr>
              <w:t>　</w:t>
            </w: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ACBF0">
            <w:pPr>
              <w:jc w:val="right"/>
              <w:rPr>
                <w:rFonts w:ascii="宋体" w:hAnsi="宋体" w:eastAsia="宋体" w:cs="宋体"/>
                <w:sz w:val="24"/>
                <w:szCs w:val="24"/>
              </w:rPr>
            </w:pPr>
            <w:r>
              <w:rPr>
                <w:rFonts w:hint="eastAsia"/>
              </w:rPr>
              <w:t>　</w:t>
            </w: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54F4">
            <w:pPr>
              <w:jc w:val="right"/>
              <w:rPr>
                <w:rFonts w:ascii="宋体" w:hAnsi="宋体" w:eastAsia="宋体" w:cs="宋体"/>
                <w:sz w:val="24"/>
                <w:szCs w:val="24"/>
              </w:rPr>
            </w:pPr>
            <w:r>
              <w:rPr>
                <w:rFonts w:hint="eastAsia"/>
              </w:rPr>
              <w:t>　</w:t>
            </w:r>
          </w:p>
        </w:tc>
      </w:tr>
      <w:tr w14:paraId="60C1B0F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4D9F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2010102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32D37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5171D">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B96F6">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B787A">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CC4C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C47CC">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7EAF4">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87D87">
            <w:pPr>
              <w:jc w:val="right"/>
              <w:rPr>
                <w:rFonts w:hint="eastAsia"/>
              </w:rPr>
            </w:pPr>
          </w:p>
        </w:tc>
      </w:tr>
      <w:tr w14:paraId="55DD1AC5">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A0EE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20103</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9DF7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0553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453.21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4EF1D">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453.21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90769">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29FD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0BDC2">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19E8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811C3">
            <w:pPr>
              <w:jc w:val="right"/>
              <w:rPr>
                <w:rFonts w:hint="eastAsia"/>
              </w:rPr>
            </w:pPr>
          </w:p>
        </w:tc>
      </w:tr>
      <w:tr w14:paraId="354E980D">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51FC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2010301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A1EF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行政运行</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D5265">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433.93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43D61">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433.93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CB175">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3397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6363B">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1B807">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08FD5">
            <w:pPr>
              <w:jc w:val="right"/>
              <w:rPr>
                <w:rFonts w:hint="eastAsia"/>
              </w:rPr>
            </w:pPr>
          </w:p>
        </w:tc>
      </w:tr>
      <w:tr w14:paraId="011CCEF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8769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2010399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E8927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93F2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19.28</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8EBF8">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19.28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F1955">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00B92">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6A2A9">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FF2DC">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71265">
            <w:pPr>
              <w:jc w:val="right"/>
              <w:rPr>
                <w:rFonts w:hint="eastAsia"/>
              </w:rPr>
            </w:pPr>
          </w:p>
        </w:tc>
      </w:tr>
      <w:tr w14:paraId="53721F22">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91F3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20105</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DCA5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统计信息事务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44F1A">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6ED10">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6ED83">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A8D0D">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F681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3830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9F468">
            <w:pPr>
              <w:jc w:val="right"/>
              <w:rPr>
                <w:rFonts w:hint="eastAsia"/>
              </w:rPr>
            </w:pPr>
          </w:p>
        </w:tc>
      </w:tr>
      <w:tr w14:paraId="3608CE91">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510B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2010507</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286B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专项普查活动</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C4EE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6411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2224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E8B3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78C54">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DE096">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4F5BD">
            <w:pPr>
              <w:jc w:val="right"/>
              <w:rPr>
                <w:rFonts w:hint="eastAsia"/>
              </w:rPr>
            </w:pPr>
          </w:p>
        </w:tc>
      </w:tr>
      <w:tr w14:paraId="24D89EC7">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67FF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20106</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95FE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财政事务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2D76E">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8.00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BF4DD">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8.00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30C8D">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840D2">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14DD6">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8C2B6">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C0833">
            <w:pPr>
              <w:jc w:val="right"/>
              <w:rPr>
                <w:rFonts w:hint="eastAsia"/>
              </w:rPr>
            </w:pPr>
          </w:p>
        </w:tc>
      </w:tr>
      <w:tr w14:paraId="6677B785">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076FF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2010602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43A9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5BD7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8.00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02CCF">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8.00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33126">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717B7">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648F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CC14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5F0F2">
            <w:pPr>
              <w:jc w:val="right"/>
              <w:rPr>
                <w:rFonts w:hint="eastAsia"/>
              </w:rPr>
            </w:pPr>
          </w:p>
        </w:tc>
      </w:tr>
      <w:tr w14:paraId="31B3566C">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22F8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DD6AC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8F34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8.00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AC66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8.00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09F25">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14462">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5E7B3">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DD2EC">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401DD">
            <w:pPr>
              <w:jc w:val="right"/>
              <w:rPr>
                <w:rFonts w:hint="eastAsia"/>
              </w:rPr>
            </w:pPr>
          </w:p>
        </w:tc>
      </w:tr>
      <w:tr w14:paraId="3B9A5DAE">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D24A4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2013102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6864C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923D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8.00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926AD">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8.00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762E0">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ABBDA">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F120B">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4F564">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D69AA">
            <w:pPr>
              <w:jc w:val="right"/>
              <w:rPr>
                <w:rFonts w:hint="eastAsia"/>
              </w:rPr>
            </w:pPr>
          </w:p>
        </w:tc>
      </w:tr>
      <w:tr w14:paraId="7B3FC23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E94E4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20132</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5BBA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组织事务</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0C9C9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2.50</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3AF6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2.50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CC6E21">
            <w:pPr>
              <w:jc w:val="right"/>
              <w:rPr>
                <w:rFonts w:hint="eastAsia"/>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F6B4D6">
            <w:pPr>
              <w:jc w:val="righ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F70EAD">
            <w:pPr>
              <w:jc w:val="right"/>
              <w:rPr>
                <w:rFonts w:hint="eastAsia"/>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45B33">
            <w:pPr>
              <w:jc w:val="right"/>
              <w:rPr>
                <w:rFonts w:hint="eastAsia"/>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4E6656">
            <w:pPr>
              <w:jc w:val="right"/>
              <w:rPr>
                <w:rFonts w:hint="eastAsia"/>
              </w:rPr>
            </w:pPr>
          </w:p>
        </w:tc>
      </w:tr>
      <w:tr w14:paraId="6968CC7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99C63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2013202</w:t>
            </w:r>
          </w:p>
        </w:tc>
        <w:tc>
          <w:tcPr>
            <w:tcW w:w="396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3146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15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FC49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2.50</w:t>
            </w:r>
          </w:p>
        </w:tc>
        <w:tc>
          <w:tcPr>
            <w:tcW w:w="153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7980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2.50</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11340">
            <w:pPr>
              <w:jc w:val="right"/>
              <w:rPr>
                <w:rFonts w:hint="eastAsia"/>
              </w:rPr>
            </w:pPr>
          </w:p>
        </w:tc>
        <w:tc>
          <w:tcPr>
            <w:tcW w:w="13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A9D37">
            <w:pPr>
              <w:jc w:val="right"/>
              <w:rPr>
                <w:rFonts w:hint="eastAsia"/>
              </w:rPr>
            </w:pPr>
          </w:p>
        </w:tc>
        <w:tc>
          <w:tcPr>
            <w:tcW w:w="14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79D28">
            <w:pPr>
              <w:jc w:val="right"/>
              <w:rPr>
                <w:rFonts w:hint="eastAsia"/>
              </w:rPr>
            </w:pPr>
          </w:p>
        </w:tc>
        <w:tc>
          <w:tcPr>
            <w:tcW w:w="14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2E613">
            <w:pPr>
              <w:jc w:val="right"/>
              <w:rPr>
                <w:rFonts w:hint="eastAsia"/>
              </w:rPr>
            </w:pPr>
          </w:p>
        </w:tc>
        <w:tc>
          <w:tcPr>
            <w:tcW w:w="154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30BD4">
            <w:pPr>
              <w:jc w:val="right"/>
              <w:rPr>
                <w:rFonts w:hint="eastAsia"/>
              </w:rPr>
            </w:pPr>
          </w:p>
        </w:tc>
      </w:tr>
      <w:tr w14:paraId="68429A9C">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0BC2D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20136</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3A76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其他共产党事务支出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9D6D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6DD1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EAD0E">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8A27B">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8515C">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F38FF">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F17BD">
            <w:pPr>
              <w:jc w:val="right"/>
              <w:rPr>
                <w:rFonts w:hint="eastAsia"/>
              </w:rPr>
            </w:pPr>
          </w:p>
        </w:tc>
      </w:tr>
      <w:tr w14:paraId="2E627792">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67EE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2013602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8174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A0A99">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BA90D">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2C53F">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CAF6B">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23A20">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100C7">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F84BA">
            <w:pPr>
              <w:jc w:val="right"/>
              <w:rPr>
                <w:rFonts w:hint="eastAsia"/>
              </w:rPr>
            </w:pPr>
          </w:p>
        </w:tc>
      </w:tr>
      <w:tr w14:paraId="170C292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C94F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9B3B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市场监督管理事务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7F1A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2.70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2AFC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A80D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620FA">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CCCCD">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C73DB">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67BE4">
            <w:pPr>
              <w:jc w:val="right"/>
              <w:rPr>
                <w:rFonts w:hint="eastAsia"/>
              </w:rPr>
            </w:pPr>
          </w:p>
        </w:tc>
      </w:tr>
      <w:tr w14:paraId="75DC1E7A">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F3F1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2013816</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606A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食品安全监管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F2D1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2.70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1E14D">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695D9">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FF80A">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E1528">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EC9BC">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C8EB5">
            <w:pPr>
              <w:jc w:val="right"/>
              <w:rPr>
                <w:rFonts w:hint="eastAsia"/>
              </w:rPr>
            </w:pPr>
          </w:p>
        </w:tc>
      </w:tr>
      <w:tr w14:paraId="479AD2A5">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37C5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20140</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72F0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信访事务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2F26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A85A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92187">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7CE04">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C2E77">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E109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B42F8">
            <w:pPr>
              <w:jc w:val="right"/>
              <w:rPr>
                <w:rFonts w:hint="eastAsia"/>
              </w:rPr>
            </w:pPr>
          </w:p>
        </w:tc>
      </w:tr>
      <w:tr w14:paraId="59AFAC3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2BD9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2014002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6F64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2F329">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085E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A67A1">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91CD6">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C67BE">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12705">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5DF46">
            <w:pPr>
              <w:jc w:val="right"/>
              <w:rPr>
                <w:rFonts w:hint="eastAsia"/>
              </w:rPr>
            </w:pPr>
          </w:p>
        </w:tc>
      </w:tr>
      <w:tr w14:paraId="07DBFE1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CDE3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A2852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其他一般公共服务支出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7C966">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80.94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B562D">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80.94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06BA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A2ABA">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208D6">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E2506">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0CDBC">
            <w:pPr>
              <w:jc w:val="right"/>
              <w:rPr>
                <w:rFonts w:hint="eastAsia"/>
              </w:rPr>
            </w:pPr>
          </w:p>
        </w:tc>
      </w:tr>
      <w:tr w14:paraId="39C64E1A">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AA08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2019999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35CC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其他一般公共服务支出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34E0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80.94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A58D2">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80.94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E44DC">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DC434">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3FE5E">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08E6F">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398C0">
            <w:pPr>
              <w:jc w:val="right"/>
              <w:rPr>
                <w:rFonts w:hint="eastAsia"/>
              </w:rPr>
            </w:pPr>
          </w:p>
        </w:tc>
      </w:tr>
      <w:tr w14:paraId="15BB1725">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9D95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206</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604C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科学技术支出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266BF">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145.99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FD545">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145.99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3CF4E">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937A8">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7BD50">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7F676">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81D36">
            <w:pPr>
              <w:jc w:val="right"/>
              <w:rPr>
                <w:rFonts w:hint="eastAsia"/>
              </w:rPr>
            </w:pPr>
          </w:p>
        </w:tc>
      </w:tr>
      <w:tr w14:paraId="1CA3FD53">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D1F4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20605</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99C7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科技条件与服务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66A3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145.99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02A0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145.99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CCF7F">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4F940">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36AC0">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3CA3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F946E">
            <w:pPr>
              <w:jc w:val="right"/>
              <w:rPr>
                <w:rFonts w:hint="eastAsia"/>
              </w:rPr>
            </w:pPr>
          </w:p>
        </w:tc>
      </w:tr>
      <w:tr w14:paraId="3F27FBC2">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0DE9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2060599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A7DA1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其他科技条件与服务支出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0F3D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145.99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60E8B">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145.99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6671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E869A">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39688">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CAEC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DC426">
            <w:pPr>
              <w:jc w:val="right"/>
              <w:rPr>
                <w:rFonts w:hint="eastAsia"/>
              </w:rPr>
            </w:pPr>
          </w:p>
        </w:tc>
      </w:tr>
      <w:tr w14:paraId="52A419BE">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DDE2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F521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文化旅游体育与传媒支出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B4AC5">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183.04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EB0CE">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183.04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34390">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CCED3">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DB7E5">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6D9E3">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5A325">
            <w:pPr>
              <w:jc w:val="right"/>
              <w:rPr>
                <w:rFonts w:hint="eastAsia"/>
              </w:rPr>
            </w:pPr>
          </w:p>
        </w:tc>
      </w:tr>
      <w:tr w14:paraId="553E633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B4B45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BE69F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文化和旅游</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85D69">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183.04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D0111">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183.04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EEC21">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D5B13">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607C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68414">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43C62">
            <w:pPr>
              <w:jc w:val="right"/>
              <w:rPr>
                <w:rFonts w:hint="eastAsia"/>
              </w:rPr>
            </w:pPr>
          </w:p>
        </w:tc>
      </w:tr>
      <w:tr w14:paraId="595BB66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8C1D9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2070199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D91E3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其他文化和旅游支出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BF76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183.04</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43E7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183.04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0D46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A712F">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E9496">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26EE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FAA04">
            <w:pPr>
              <w:jc w:val="right"/>
              <w:rPr>
                <w:rFonts w:hint="eastAsia"/>
              </w:rPr>
            </w:pPr>
          </w:p>
        </w:tc>
      </w:tr>
      <w:tr w14:paraId="459AAB71">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B990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B853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社会保障和就业支出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2840D">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79.86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0A601">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79.86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A2677">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7A51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7E48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60D9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8A362">
            <w:pPr>
              <w:jc w:val="right"/>
              <w:rPr>
                <w:rFonts w:hint="eastAsia"/>
              </w:rPr>
            </w:pPr>
          </w:p>
        </w:tc>
      </w:tr>
      <w:tr w14:paraId="7D2428E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99F4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6C2B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行政事业单位养老支出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C838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46.91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8694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46.91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FC056">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C60D7">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BC5BC">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5629E">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060D0">
            <w:pPr>
              <w:jc w:val="right"/>
              <w:rPr>
                <w:rFonts w:hint="eastAsia"/>
              </w:rPr>
            </w:pPr>
          </w:p>
        </w:tc>
      </w:tr>
      <w:tr w14:paraId="0BB59D7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5E33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2080505</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E8105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B6D2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46.91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F656A">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46.91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2337E">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CDCD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FD621">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B012C">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F788A">
            <w:pPr>
              <w:jc w:val="right"/>
              <w:rPr>
                <w:rFonts w:hint="eastAsia"/>
              </w:rPr>
            </w:pPr>
          </w:p>
        </w:tc>
      </w:tr>
      <w:tr w14:paraId="07B389B3">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97BA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20808</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1808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抚恤</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14D1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6.99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DF98E">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6.99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7F0B5">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0886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18D04">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EE1F2">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0226F">
            <w:pPr>
              <w:jc w:val="right"/>
              <w:rPr>
                <w:rFonts w:hint="eastAsia"/>
              </w:rPr>
            </w:pPr>
          </w:p>
        </w:tc>
      </w:tr>
      <w:tr w14:paraId="14662465">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65F8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2080801</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FD53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死亡抚恤</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9158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6.99</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A2DAA">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6.99</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D71B08">
            <w:pPr>
              <w:jc w:val="right"/>
              <w:rPr>
                <w:rFonts w:hint="eastAsia"/>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E4C18F">
            <w:pPr>
              <w:jc w:val="righ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E9C37">
            <w:pPr>
              <w:jc w:val="right"/>
              <w:rPr>
                <w:rFonts w:hint="eastAsia"/>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485105">
            <w:pPr>
              <w:jc w:val="right"/>
              <w:rPr>
                <w:rFonts w:hint="eastAsia"/>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38846B">
            <w:pPr>
              <w:jc w:val="right"/>
              <w:rPr>
                <w:rFonts w:hint="eastAsia"/>
              </w:rPr>
            </w:pPr>
          </w:p>
        </w:tc>
      </w:tr>
      <w:tr w14:paraId="4C66535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F9A6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20810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E258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社会福利</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54B92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20.00</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992DF">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DA36CD">
            <w:pPr>
              <w:jc w:val="right"/>
              <w:rPr>
                <w:rFonts w:hint="eastAsia"/>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B2D2C5">
            <w:pPr>
              <w:jc w:val="righ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E186C3">
            <w:pPr>
              <w:jc w:val="right"/>
              <w:rPr>
                <w:rFonts w:hint="eastAsia"/>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D0CAA8">
            <w:pPr>
              <w:jc w:val="right"/>
              <w:rPr>
                <w:rFonts w:hint="eastAsia"/>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8BC524">
            <w:pPr>
              <w:jc w:val="right"/>
              <w:rPr>
                <w:rFonts w:hint="eastAsia"/>
              </w:rPr>
            </w:pPr>
          </w:p>
        </w:tc>
      </w:tr>
      <w:tr w14:paraId="7FDD4572">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36CB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2081004</w:t>
            </w:r>
          </w:p>
        </w:tc>
        <w:tc>
          <w:tcPr>
            <w:tcW w:w="396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8794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殡葬</w:t>
            </w:r>
          </w:p>
        </w:tc>
        <w:tc>
          <w:tcPr>
            <w:tcW w:w="15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4799E">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20.00</w:t>
            </w:r>
          </w:p>
        </w:tc>
        <w:tc>
          <w:tcPr>
            <w:tcW w:w="153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E1D4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20.00</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0E451">
            <w:pPr>
              <w:jc w:val="right"/>
              <w:rPr>
                <w:rFonts w:hint="eastAsia"/>
              </w:rPr>
            </w:pPr>
          </w:p>
        </w:tc>
        <w:tc>
          <w:tcPr>
            <w:tcW w:w="13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FD46A">
            <w:pPr>
              <w:jc w:val="right"/>
              <w:rPr>
                <w:rFonts w:hint="eastAsia"/>
              </w:rPr>
            </w:pPr>
          </w:p>
        </w:tc>
        <w:tc>
          <w:tcPr>
            <w:tcW w:w="14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3B4CD">
            <w:pPr>
              <w:jc w:val="right"/>
              <w:rPr>
                <w:rFonts w:hint="eastAsia"/>
              </w:rPr>
            </w:pPr>
          </w:p>
        </w:tc>
        <w:tc>
          <w:tcPr>
            <w:tcW w:w="14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56E54">
            <w:pPr>
              <w:jc w:val="right"/>
              <w:rPr>
                <w:rFonts w:hint="eastAsia"/>
              </w:rPr>
            </w:pPr>
          </w:p>
        </w:tc>
        <w:tc>
          <w:tcPr>
            <w:tcW w:w="154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E3384">
            <w:pPr>
              <w:jc w:val="right"/>
              <w:rPr>
                <w:rFonts w:hint="eastAsia"/>
              </w:rPr>
            </w:pPr>
          </w:p>
        </w:tc>
      </w:tr>
      <w:tr w14:paraId="6C0FB5E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8D91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20827</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DEE9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B5121">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A8FAB">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1.40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B4F54">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233C4">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53075">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7B986">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783B6">
            <w:pPr>
              <w:jc w:val="right"/>
              <w:rPr>
                <w:rFonts w:hint="eastAsia"/>
              </w:rPr>
            </w:pPr>
          </w:p>
        </w:tc>
      </w:tr>
      <w:tr w14:paraId="5F288A7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A7CEA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2082799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DE5C6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其他财政对社会保险基金的补助</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9137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1.40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281E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1.40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E618F">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79B52">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286F7">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D6D63">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82DD3">
            <w:pPr>
              <w:jc w:val="right"/>
              <w:rPr>
                <w:rFonts w:hint="eastAsia"/>
              </w:rPr>
            </w:pPr>
          </w:p>
        </w:tc>
      </w:tr>
      <w:tr w14:paraId="43A9CC9D">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9627D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20828</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50F6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退役军人管理事务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0A5DF">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0F84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2.60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95FE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057B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A049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05C34">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B0E0C">
            <w:pPr>
              <w:jc w:val="right"/>
              <w:rPr>
                <w:rFonts w:hint="eastAsia"/>
              </w:rPr>
            </w:pPr>
          </w:p>
        </w:tc>
      </w:tr>
      <w:tr w14:paraId="48ABBC6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D4A1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2082899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5043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其他退役军人事务管理支出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F649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2.60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5DFE5">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2.60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D5D12">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A85E0">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0FA2B">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2359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EB6A0">
            <w:pPr>
              <w:jc w:val="right"/>
              <w:rPr>
                <w:rFonts w:hint="eastAsia"/>
              </w:rPr>
            </w:pPr>
          </w:p>
        </w:tc>
      </w:tr>
      <w:tr w14:paraId="44ADF7D3">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D5DD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D940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其他社会保障和就业支出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191A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1.96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BB1D0">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1.96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CBCB0">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64AD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79812">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3087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66463">
            <w:pPr>
              <w:jc w:val="right"/>
              <w:rPr>
                <w:rFonts w:hint="eastAsia"/>
              </w:rPr>
            </w:pPr>
          </w:p>
        </w:tc>
      </w:tr>
      <w:tr w14:paraId="4B6C180D">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80CF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2089999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AB77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其他社会保障和就业支出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7F565">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1.96</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0C23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1.96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15546">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0919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83E6B">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4C0BE">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537BD">
            <w:pPr>
              <w:jc w:val="right"/>
              <w:rPr>
                <w:rFonts w:hint="eastAsia"/>
              </w:rPr>
            </w:pPr>
          </w:p>
        </w:tc>
      </w:tr>
      <w:tr w14:paraId="14157AD1">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432BC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60D0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卫生健康支出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78D66">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37.17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0981A">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37.17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204D0">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97B8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03104">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277F0">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A711F">
            <w:pPr>
              <w:jc w:val="right"/>
              <w:rPr>
                <w:rFonts w:hint="eastAsia"/>
              </w:rPr>
            </w:pPr>
          </w:p>
        </w:tc>
      </w:tr>
      <w:tr w14:paraId="6B28AF8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4DA4D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2C48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行政事业单位医疗</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34A1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37.17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59FD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37.17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030C5">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BFD3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49CC6">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F9AD1">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15DFA">
            <w:pPr>
              <w:jc w:val="right"/>
              <w:rPr>
                <w:rFonts w:hint="eastAsia"/>
              </w:rPr>
            </w:pPr>
          </w:p>
        </w:tc>
      </w:tr>
      <w:tr w14:paraId="3258A45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3082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2F6A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行政单位医疗</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E627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31.38</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12740">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31.38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FBD1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769A3">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87103">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C6EB5">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4894A">
            <w:pPr>
              <w:jc w:val="right"/>
              <w:rPr>
                <w:rFonts w:hint="eastAsia"/>
              </w:rPr>
            </w:pPr>
          </w:p>
        </w:tc>
      </w:tr>
      <w:tr w14:paraId="22A4C064">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0EB6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2101103</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5DC6B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公务员医疗补助</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EB50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5.79</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FF0A1">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5.79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952B1">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EF757">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742A4">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AD29B">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E87FB">
            <w:pPr>
              <w:jc w:val="right"/>
              <w:rPr>
                <w:rFonts w:hint="eastAsia"/>
              </w:rPr>
            </w:pPr>
          </w:p>
        </w:tc>
      </w:tr>
      <w:tr w14:paraId="476643C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BB3E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1E2C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农林水支出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86E3A">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710.37</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16042">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710.37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58329">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63B8F">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BABDE">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AA76E">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64405">
            <w:pPr>
              <w:jc w:val="right"/>
              <w:rPr>
                <w:rFonts w:hint="eastAsia"/>
              </w:rPr>
            </w:pPr>
          </w:p>
        </w:tc>
      </w:tr>
      <w:tr w14:paraId="549D8ED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98A1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5F72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农业农村</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D245F">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107.42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DAA8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107.42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FCA7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8601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3AB45">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DF5DA">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017CF">
            <w:pPr>
              <w:jc w:val="right"/>
              <w:rPr>
                <w:rFonts w:hint="eastAsia"/>
              </w:rPr>
            </w:pPr>
          </w:p>
        </w:tc>
      </w:tr>
      <w:tr w14:paraId="447E0F7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6A15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0D9F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行政运行</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FDE5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6.70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79A3B">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6.70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6B9AC">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DDF3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0B4A8">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3B85F">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F49FD">
            <w:pPr>
              <w:jc w:val="right"/>
              <w:rPr>
                <w:rFonts w:hint="eastAsia"/>
              </w:rPr>
            </w:pPr>
          </w:p>
        </w:tc>
      </w:tr>
      <w:tr w14:paraId="11ECFEE4">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6D88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2130119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53F6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防灾救灾</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EDCE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62.00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CD98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62.00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D22C4">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16557">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860C9">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CAA00">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36380">
            <w:pPr>
              <w:jc w:val="right"/>
              <w:rPr>
                <w:rFonts w:hint="eastAsia"/>
              </w:rPr>
            </w:pPr>
          </w:p>
        </w:tc>
      </w:tr>
      <w:tr w14:paraId="1A7BF3C1">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3397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2130122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3315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农业生产发展</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0533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25.00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70828">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25.00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30474">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1D709">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8E70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D1701">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05B68">
            <w:pPr>
              <w:jc w:val="right"/>
              <w:rPr>
                <w:rFonts w:hint="eastAsia"/>
              </w:rPr>
            </w:pPr>
          </w:p>
        </w:tc>
      </w:tr>
      <w:tr w14:paraId="3739C2D6">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56366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E0A3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其他农业农村支出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ED83B">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13.72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5A55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13.72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15E41">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BF8AD">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11620">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7E148">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E8B00">
            <w:pPr>
              <w:jc w:val="right"/>
              <w:rPr>
                <w:rFonts w:hint="eastAsia"/>
              </w:rPr>
            </w:pPr>
          </w:p>
        </w:tc>
      </w:tr>
      <w:tr w14:paraId="0ECE3E3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C48C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6B57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水利</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9281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11.00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08A9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11.00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4A03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6116D">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F1621">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2081F">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E6340">
            <w:pPr>
              <w:jc w:val="right"/>
              <w:rPr>
                <w:rFonts w:hint="eastAsia"/>
              </w:rPr>
            </w:pPr>
          </w:p>
        </w:tc>
      </w:tr>
      <w:tr w14:paraId="3AFFF2DE">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7D73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2130306</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1C447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水利工程运行与维护</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3543E">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3.00</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BA3BD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3.00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A23C2">
            <w:pPr>
              <w:jc w:val="right"/>
              <w:rPr>
                <w:rFonts w:hint="eastAsia"/>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9D8020">
            <w:pPr>
              <w:jc w:val="righ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1C9C1">
            <w:pPr>
              <w:jc w:val="right"/>
              <w:rPr>
                <w:rFonts w:hint="eastAsia"/>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8A67F3">
            <w:pPr>
              <w:jc w:val="right"/>
              <w:rPr>
                <w:rFonts w:hint="eastAsia"/>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E84D7">
            <w:pPr>
              <w:jc w:val="right"/>
              <w:rPr>
                <w:rFonts w:hint="eastAsia"/>
              </w:rPr>
            </w:pPr>
          </w:p>
        </w:tc>
      </w:tr>
      <w:tr w14:paraId="140F9C46">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50EB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2130314</w:t>
            </w:r>
          </w:p>
        </w:tc>
        <w:tc>
          <w:tcPr>
            <w:tcW w:w="396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A520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防汛</w:t>
            </w:r>
          </w:p>
        </w:tc>
        <w:tc>
          <w:tcPr>
            <w:tcW w:w="15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18816">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5.00</w:t>
            </w:r>
          </w:p>
        </w:tc>
        <w:tc>
          <w:tcPr>
            <w:tcW w:w="153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AB96B">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5.00</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F861E">
            <w:pPr>
              <w:jc w:val="right"/>
              <w:rPr>
                <w:rFonts w:hint="eastAsia"/>
              </w:rPr>
            </w:pPr>
          </w:p>
        </w:tc>
        <w:tc>
          <w:tcPr>
            <w:tcW w:w="13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E8627">
            <w:pPr>
              <w:jc w:val="right"/>
              <w:rPr>
                <w:rFonts w:hint="eastAsia"/>
              </w:rPr>
            </w:pPr>
          </w:p>
        </w:tc>
        <w:tc>
          <w:tcPr>
            <w:tcW w:w="14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B0F34">
            <w:pPr>
              <w:jc w:val="right"/>
              <w:rPr>
                <w:rFonts w:hint="eastAsia"/>
              </w:rPr>
            </w:pPr>
          </w:p>
        </w:tc>
        <w:tc>
          <w:tcPr>
            <w:tcW w:w="14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126CB">
            <w:pPr>
              <w:jc w:val="right"/>
              <w:rPr>
                <w:rFonts w:hint="eastAsia"/>
              </w:rPr>
            </w:pPr>
          </w:p>
        </w:tc>
        <w:tc>
          <w:tcPr>
            <w:tcW w:w="154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FFB11">
            <w:pPr>
              <w:jc w:val="right"/>
              <w:rPr>
                <w:rFonts w:hint="eastAsia"/>
              </w:rPr>
            </w:pPr>
          </w:p>
        </w:tc>
      </w:tr>
      <w:tr w14:paraId="4BEBA01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46C0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FF78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其他水利支出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C7C7A">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F6E31">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CC69D">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46E6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A9BBC">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A2D2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906C2">
            <w:pPr>
              <w:jc w:val="right"/>
              <w:rPr>
                <w:rFonts w:hint="eastAsia"/>
              </w:rPr>
            </w:pPr>
          </w:p>
        </w:tc>
      </w:tr>
      <w:tr w14:paraId="10E7E3B3">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7745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72DA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128F6">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101.92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94B0A">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101.92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DBBF5">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7ABAE">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CF105">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385DC">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AD0D8">
            <w:pPr>
              <w:jc w:val="right"/>
              <w:rPr>
                <w:rFonts w:hint="eastAsia"/>
              </w:rPr>
            </w:pPr>
          </w:p>
        </w:tc>
      </w:tr>
      <w:tr w14:paraId="41180D47">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D29D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2130504</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DF1B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农村基础设施建设</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8D1D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61.08</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BFF0B">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61.08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DD85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ECB24">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854E8">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C5BD7">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3E1BA">
            <w:pPr>
              <w:jc w:val="right"/>
              <w:rPr>
                <w:rFonts w:hint="eastAsia"/>
              </w:rPr>
            </w:pPr>
          </w:p>
        </w:tc>
      </w:tr>
      <w:tr w14:paraId="0F66E29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0EA5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CD69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E00D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40.85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0FCC5">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40.85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20BDA">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AC7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4B82">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388D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73729">
            <w:pPr>
              <w:jc w:val="right"/>
              <w:rPr>
                <w:rFonts w:hint="eastAsia"/>
              </w:rPr>
            </w:pPr>
          </w:p>
        </w:tc>
      </w:tr>
      <w:tr w14:paraId="3219FFD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BB767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21307</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1075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农村综合改革</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D872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480.03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F8B46">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480.03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EA896">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9B7AB">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7B754">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B5D7B">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028BB">
            <w:pPr>
              <w:jc w:val="right"/>
              <w:rPr>
                <w:rFonts w:hint="eastAsia"/>
              </w:rPr>
            </w:pPr>
          </w:p>
        </w:tc>
      </w:tr>
      <w:tr w14:paraId="0554016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34D2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2130701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3464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对村级公益事业建设的补助</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23FC1">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29.00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A9A3">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29.00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6E22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17ADC">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85EC3">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65FBF">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3C9E8">
            <w:pPr>
              <w:jc w:val="right"/>
              <w:rPr>
                <w:rFonts w:hint="eastAsia"/>
              </w:rPr>
            </w:pPr>
          </w:p>
        </w:tc>
      </w:tr>
      <w:tr w14:paraId="2E71560A">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A0AB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2130799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6B32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其他农村综合改革支出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7CC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451.03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F7752">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451.03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173AD">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B5857">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088E2">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FFAB5">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B5CC">
            <w:pPr>
              <w:jc w:val="right"/>
              <w:rPr>
                <w:rFonts w:hint="eastAsia"/>
              </w:rPr>
            </w:pPr>
          </w:p>
        </w:tc>
      </w:tr>
      <w:tr w14:paraId="2C6F5247">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8D76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9865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其他农林水支出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DE64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2920E">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A55A2">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3AB87">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8EED8">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BCAFA">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8E8C1">
            <w:pPr>
              <w:jc w:val="right"/>
              <w:rPr>
                <w:rFonts w:hint="eastAsia"/>
              </w:rPr>
            </w:pPr>
          </w:p>
        </w:tc>
      </w:tr>
      <w:tr w14:paraId="53055E84">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E8EE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2139999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E3B0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其他农林水支出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25AD2">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09AA8">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C833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46742">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3A16C">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9CAE2">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DD9CF">
            <w:pPr>
              <w:jc w:val="right"/>
              <w:rPr>
                <w:rFonts w:hint="eastAsia"/>
              </w:rPr>
            </w:pPr>
          </w:p>
        </w:tc>
      </w:tr>
      <w:tr w14:paraId="70DF6AED">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8FC0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214</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D13C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交通运输支出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98EF6">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100.41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3AAB0">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100.41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DDDB3">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FB10B">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9873F">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170F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2EC51">
            <w:pPr>
              <w:jc w:val="right"/>
              <w:rPr>
                <w:rFonts w:hint="eastAsia"/>
              </w:rPr>
            </w:pPr>
          </w:p>
        </w:tc>
      </w:tr>
      <w:tr w14:paraId="56B62EB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FADA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21401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3FAC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公路水路运输</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29A8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100.41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C404E">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100.41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1556F">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1E81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C114A">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12E89">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5A98A">
            <w:pPr>
              <w:jc w:val="right"/>
              <w:rPr>
                <w:rFonts w:hint="eastAsia"/>
              </w:rPr>
            </w:pPr>
          </w:p>
        </w:tc>
      </w:tr>
      <w:tr w14:paraId="4947E63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3233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2140104</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C3CC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公路建设</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3A6E3">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100.41</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A761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100.41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D3401">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4BF0A">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17D8E">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A1C00">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D1EB2">
            <w:pPr>
              <w:jc w:val="right"/>
              <w:rPr>
                <w:rFonts w:hint="eastAsia"/>
              </w:rPr>
            </w:pPr>
          </w:p>
        </w:tc>
      </w:tr>
      <w:tr w14:paraId="4DD812D7">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B026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A718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住房保障支出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C5447">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36.15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E2262">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36.15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B9BC6">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637B9">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813D1">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C816D">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4B63B">
            <w:pPr>
              <w:jc w:val="right"/>
              <w:rPr>
                <w:rFonts w:hint="eastAsia"/>
              </w:rPr>
            </w:pPr>
          </w:p>
        </w:tc>
      </w:tr>
      <w:tr w14:paraId="70404BA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3D13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22102</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C23F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住房改革支出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ABC4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36.15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E65C2">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36.15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B8B33">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0CCF0">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C2791">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4BE2B">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9B7EA">
            <w:pPr>
              <w:jc w:val="right"/>
              <w:rPr>
                <w:rFonts w:hint="eastAsia"/>
              </w:rPr>
            </w:pPr>
          </w:p>
        </w:tc>
      </w:tr>
      <w:tr w14:paraId="137BC3EB">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B8F7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2210201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51BF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住房公积金</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9DAC5">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36.15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2370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36.15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B39DE">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38D6E">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C970C">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D4370">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45EC5">
            <w:pPr>
              <w:jc w:val="right"/>
              <w:rPr>
                <w:rFonts w:hint="eastAsia"/>
              </w:rPr>
            </w:pPr>
          </w:p>
        </w:tc>
      </w:tr>
      <w:tr w14:paraId="062BF25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CCDA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E5BE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灾害防治及应急管理支出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9EAF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15.00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FD847">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15.00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19D3E">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F6975">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754CB">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AFCA1">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BFDE6">
            <w:pPr>
              <w:jc w:val="right"/>
              <w:rPr>
                <w:rFonts w:hint="eastAsia"/>
              </w:rPr>
            </w:pPr>
          </w:p>
        </w:tc>
      </w:tr>
      <w:tr w14:paraId="3468EF5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C240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DE38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应急管理事务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4116D">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D8F39">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A97FF">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58CD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45067">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5634F">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11DB4">
            <w:pPr>
              <w:jc w:val="right"/>
              <w:rPr>
                <w:rFonts w:hint="eastAsia"/>
              </w:rPr>
            </w:pPr>
          </w:p>
        </w:tc>
      </w:tr>
      <w:tr w14:paraId="76DEADF4">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43FA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2240199</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EE573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其他应急管理支出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4098F">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DF2C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6E898">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21880">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A92D2">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85BAC">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80551">
            <w:pPr>
              <w:jc w:val="right"/>
              <w:rPr>
                <w:rFonts w:hint="eastAsia"/>
              </w:rPr>
            </w:pPr>
          </w:p>
        </w:tc>
      </w:tr>
      <w:tr w14:paraId="28DA81E1">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DCEAD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22407</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A3C9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0F198">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5.00</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004AF1">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5.00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967E4">
            <w:pPr>
              <w:jc w:val="right"/>
              <w:rPr>
                <w:rFonts w:hint="eastAsia"/>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FECF0">
            <w:pPr>
              <w:jc w:val="righ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F6962">
            <w:pPr>
              <w:jc w:val="right"/>
              <w:rPr>
                <w:rFonts w:hint="eastAsia"/>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26F32">
            <w:pPr>
              <w:jc w:val="right"/>
              <w:rPr>
                <w:rFonts w:hint="eastAsia"/>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28024E">
            <w:pPr>
              <w:jc w:val="right"/>
              <w:rPr>
                <w:rFonts w:hint="eastAsia"/>
              </w:rPr>
            </w:pPr>
          </w:p>
        </w:tc>
      </w:tr>
      <w:tr w14:paraId="37BD90E4">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CDAA1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2240799</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5918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CB4650">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5.00</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8ABD6">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5.00</w:t>
            </w: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EE7782">
            <w:pPr>
              <w:jc w:val="right"/>
              <w:rPr>
                <w:rFonts w:hint="eastAsia"/>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DD27B">
            <w:pPr>
              <w:jc w:val="right"/>
              <w:rPr>
                <w:rFonts w:hint="eastAsia"/>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4DE946">
            <w:pPr>
              <w:jc w:val="right"/>
              <w:rPr>
                <w:rFonts w:hint="eastAsia"/>
              </w:rPr>
            </w:pPr>
          </w:p>
        </w:tc>
        <w:tc>
          <w:tcPr>
            <w:tcW w:w="14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11B273">
            <w:pPr>
              <w:jc w:val="right"/>
              <w:rPr>
                <w:rFonts w:hint="eastAsia"/>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4D2EB">
            <w:pPr>
              <w:jc w:val="right"/>
              <w:rPr>
                <w:rFonts w:hint="eastAsia"/>
              </w:rPr>
            </w:pPr>
          </w:p>
        </w:tc>
      </w:tr>
      <w:tr w14:paraId="70980804">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9643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229</w:t>
            </w:r>
          </w:p>
        </w:tc>
        <w:tc>
          <w:tcPr>
            <w:tcW w:w="396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9B13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其他支出</w:t>
            </w:r>
          </w:p>
        </w:tc>
        <w:tc>
          <w:tcPr>
            <w:tcW w:w="15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DC3CF">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560.00</w:t>
            </w:r>
          </w:p>
        </w:tc>
        <w:tc>
          <w:tcPr>
            <w:tcW w:w="153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C1295">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560.00</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8F2B7">
            <w:pPr>
              <w:jc w:val="right"/>
              <w:rPr>
                <w:rFonts w:hint="eastAsia"/>
              </w:rPr>
            </w:pPr>
          </w:p>
        </w:tc>
        <w:tc>
          <w:tcPr>
            <w:tcW w:w="13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20A6F">
            <w:pPr>
              <w:jc w:val="right"/>
              <w:rPr>
                <w:rFonts w:hint="eastAsia"/>
              </w:rPr>
            </w:pPr>
          </w:p>
        </w:tc>
        <w:tc>
          <w:tcPr>
            <w:tcW w:w="14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38ADB">
            <w:pPr>
              <w:jc w:val="right"/>
              <w:rPr>
                <w:rFonts w:hint="eastAsia"/>
              </w:rPr>
            </w:pPr>
          </w:p>
        </w:tc>
        <w:tc>
          <w:tcPr>
            <w:tcW w:w="148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4972C">
            <w:pPr>
              <w:jc w:val="right"/>
              <w:rPr>
                <w:rFonts w:hint="eastAsia"/>
              </w:rPr>
            </w:pPr>
          </w:p>
        </w:tc>
        <w:tc>
          <w:tcPr>
            <w:tcW w:w="154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5D110">
            <w:pPr>
              <w:jc w:val="right"/>
              <w:rPr>
                <w:rFonts w:hint="eastAsia"/>
              </w:rPr>
            </w:pPr>
          </w:p>
        </w:tc>
      </w:tr>
      <w:tr w14:paraId="508C6963">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2BE3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22904</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4E66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3F3FC">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560.00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E7544">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560.00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A4523">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AEE11">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58C0E">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112D7">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EFBB7">
            <w:pPr>
              <w:jc w:val="right"/>
              <w:rPr>
                <w:rFonts w:hint="eastAsia"/>
              </w:rPr>
            </w:pPr>
          </w:p>
        </w:tc>
      </w:tr>
      <w:tr w14:paraId="2F8C2C0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92C9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2290401</w:t>
            </w:r>
          </w:p>
        </w:tc>
        <w:tc>
          <w:tcPr>
            <w:tcW w:w="3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1ADB8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其他政府性基金安排的支出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A4024">
            <w:pPr>
              <w:keepNext w:val="0"/>
              <w:keepLines w:val="0"/>
              <w:widowControl/>
              <w:suppressLineNumbers w:val="0"/>
              <w:jc w:val="righ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560.00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828C8">
            <w:pPr>
              <w:keepNext w:val="0"/>
              <w:keepLines w:val="0"/>
              <w:widowControl/>
              <w:suppressLineNumbers w:val="0"/>
              <w:jc w:val="right"/>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560.00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ABFF0">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BF13D">
            <w:pPr>
              <w:jc w:val="right"/>
              <w:rPr>
                <w:rFonts w:hint="eastAsia"/>
              </w:rPr>
            </w:pP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276F3">
            <w:pPr>
              <w:jc w:val="right"/>
              <w:rPr>
                <w:rFonts w:hint="eastAsia"/>
              </w:rPr>
            </w:pPr>
          </w:p>
        </w:tc>
        <w:tc>
          <w:tcPr>
            <w:tcW w:w="14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6796">
            <w:pPr>
              <w:jc w:val="right"/>
              <w:rPr>
                <w:rFonts w:hint="eastAsia"/>
              </w:rPr>
            </w:pPr>
          </w:p>
        </w:tc>
        <w:tc>
          <w:tcPr>
            <w:tcW w:w="15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AD0B2">
            <w:pPr>
              <w:jc w:val="right"/>
              <w:rPr>
                <w:rFonts w:hint="eastAsia"/>
              </w:rPr>
            </w:pPr>
          </w:p>
        </w:tc>
      </w:tr>
      <w:tr w14:paraId="2B0284E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D414DCD">
            <w:pPr>
              <w:rPr>
                <w:rFonts w:ascii="宋体" w:hAnsi="宋体" w:eastAsia="宋体" w:cs="宋体"/>
                <w:sz w:val="24"/>
                <w:szCs w:val="24"/>
              </w:rPr>
            </w:pPr>
            <w:r>
              <w:rPr>
                <w:rFonts w:hint="eastAsia"/>
              </w:rPr>
              <w:t>注：本表反映部门本年度取得的各项收入情况。</w:t>
            </w:r>
          </w:p>
        </w:tc>
      </w:tr>
    </w:tbl>
    <w:p w14:paraId="5E3BDEF4">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640" w:type="dxa"/>
        <w:tblInd w:w="91" w:type="dxa"/>
        <w:tblLayout w:type="fixed"/>
        <w:tblCellMar>
          <w:top w:w="0" w:type="dxa"/>
          <w:left w:w="108" w:type="dxa"/>
          <w:bottom w:w="0" w:type="dxa"/>
          <w:right w:w="108" w:type="dxa"/>
        </w:tblCellMar>
      </w:tblPr>
      <w:tblGrid>
        <w:gridCol w:w="1236"/>
        <w:gridCol w:w="263"/>
        <w:gridCol w:w="2932"/>
        <w:gridCol w:w="1815"/>
        <w:gridCol w:w="1920"/>
        <w:gridCol w:w="1890"/>
        <w:gridCol w:w="1755"/>
        <w:gridCol w:w="1770"/>
        <w:gridCol w:w="2059"/>
      </w:tblGrid>
      <w:tr w14:paraId="4F110909">
        <w:tblPrEx>
          <w:tblCellMar>
            <w:top w:w="0" w:type="dxa"/>
            <w:left w:w="108" w:type="dxa"/>
            <w:bottom w:w="0" w:type="dxa"/>
            <w:right w:w="108" w:type="dxa"/>
          </w:tblCellMar>
        </w:tblPrEx>
        <w:trPr>
          <w:trHeight w:val="687" w:hRule="atLeast"/>
        </w:trPr>
        <w:tc>
          <w:tcPr>
            <w:tcW w:w="15640" w:type="dxa"/>
            <w:gridSpan w:val="9"/>
            <w:tcBorders>
              <w:top w:val="nil"/>
              <w:left w:val="nil"/>
              <w:bottom w:val="nil"/>
              <w:right w:val="nil"/>
            </w:tcBorders>
            <w:shd w:val="clear" w:color="auto" w:fill="auto"/>
            <w:noWrap/>
            <w:vAlign w:val="center"/>
          </w:tcPr>
          <w:p w14:paraId="4F4C2EA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4F232FC">
        <w:tblPrEx>
          <w:tblCellMar>
            <w:top w:w="0" w:type="dxa"/>
            <w:left w:w="108" w:type="dxa"/>
            <w:bottom w:w="0" w:type="dxa"/>
            <w:right w:w="108" w:type="dxa"/>
          </w:tblCellMar>
        </w:tblPrEx>
        <w:trPr>
          <w:trHeight w:val="358" w:hRule="atLeast"/>
        </w:trPr>
        <w:tc>
          <w:tcPr>
            <w:tcW w:w="1236" w:type="dxa"/>
            <w:tcBorders>
              <w:top w:val="nil"/>
              <w:left w:val="nil"/>
              <w:bottom w:val="nil"/>
              <w:right w:val="nil"/>
            </w:tcBorders>
            <w:shd w:val="clear" w:color="000000" w:fill="FFFFFF"/>
            <w:noWrap/>
            <w:vAlign w:val="center"/>
          </w:tcPr>
          <w:p w14:paraId="0FA289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6F67D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32" w:type="dxa"/>
            <w:tcBorders>
              <w:top w:val="nil"/>
              <w:left w:val="nil"/>
              <w:bottom w:val="nil"/>
              <w:right w:val="nil"/>
            </w:tcBorders>
            <w:shd w:val="clear" w:color="000000" w:fill="FFFFFF"/>
            <w:noWrap/>
            <w:vAlign w:val="center"/>
          </w:tcPr>
          <w:p w14:paraId="04F107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5" w:type="dxa"/>
            <w:tcBorders>
              <w:top w:val="nil"/>
              <w:left w:val="nil"/>
              <w:bottom w:val="nil"/>
              <w:right w:val="nil"/>
            </w:tcBorders>
            <w:shd w:val="clear" w:color="000000" w:fill="FFFFFF"/>
            <w:noWrap/>
            <w:vAlign w:val="center"/>
          </w:tcPr>
          <w:p w14:paraId="5631F3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0" w:type="dxa"/>
            <w:tcBorders>
              <w:top w:val="nil"/>
              <w:left w:val="nil"/>
              <w:bottom w:val="nil"/>
              <w:right w:val="nil"/>
            </w:tcBorders>
            <w:shd w:val="clear" w:color="000000" w:fill="FFFFFF"/>
            <w:noWrap/>
            <w:vAlign w:val="center"/>
          </w:tcPr>
          <w:p w14:paraId="198A69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0" w:type="dxa"/>
            <w:tcBorders>
              <w:top w:val="nil"/>
              <w:left w:val="nil"/>
              <w:bottom w:val="nil"/>
              <w:right w:val="nil"/>
            </w:tcBorders>
            <w:shd w:val="clear" w:color="000000" w:fill="FFFFFF"/>
            <w:noWrap/>
            <w:vAlign w:val="center"/>
          </w:tcPr>
          <w:p w14:paraId="20F04E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21BF09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39E561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9" w:type="dxa"/>
            <w:tcBorders>
              <w:top w:val="nil"/>
              <w:left w:val="nil"/>
              <w:bottom w:val="nil"/>
              <w:right w:val="nil"/>
            </w:tcBorders>
            <w:shd w:val="clear" w:color="000000" w:fill="FFFFFF"/>
            <w:noWrap/>
            <w:vAlign w:val="center"/>
          </w:tcPr>
          <w:p w14:paraId="4749B40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C558EB0">
        <w:tblPrEx>
          <w:tblCellMar>
            <w:top w:w="0" w:type="dxa"/>
            <w:left w:w="108" w:type="dxa"/>
            <w:bottom w:w="0" w:type="dxa"/>
            <w:right w:w="108" w:type="dxa"/>
          </w:tblCellMar>
        </w:tblPrEx>
        <w:trPr>
          <w:trHeight w:val="358" w:hRule="atLeast"/>
        </w:trPr>
        <w:tc>
          <w:tcPr>
            <w:tcW w:w="1236" w:type="dxa"/>
            <w:tcBorders>
              <w:top w:val="nil"/>
              <w:left w:val="nil"/>
              <w:bottom w:val="nil"/>
              <w:right w:val="nil"/>
            </w:tcBorders>
            <w:shd w:val="clear" w:color="000000" w:fill="FFFFFF"/>
            <w:noWrap/>
            <w:vAlign w:val="center"/>
          </w:tcPr>
          <w:p w14:paraId="284D96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010" w:type="dxa"/>
            <w:gridSpan w:val="3"/>
            <w:tcBorders>
              <w:top w:val="nil"/>
              <w:left w:val="nil"/>
              <w:bottom w:val="nil"/>
              <w:right w:val="nil"/>
            </w:tcBorders>
            <w:shd w:val="clear" w:color="000000" w:fill="FFFFFF"/>
            <w:noWrap/>
            <w:vAlign w:val="center"/>
          </w:tcPr>
          <w:p w14:paraId="59035708">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益阳市北洲子镇人民政府</w:t>
            </w:r>
            <w:r>
              <w:rPr>
                <w:rFonts w:hint="eastAsia" w:ascii="宋体" w:hAnsi="宋体" w:eastAsia="宋体" w:cs="宋体"/>
                <w:kern w:val="0"/>
                <w:sz w:val="24"/>
                <w:szCs w:val="24"/>
              </w:rPr>
              <w:t>　　　</w:t>
            </w:r>
          </w:p>
        </w:tc>
        <w:tc>
          <w:tcPr>
            <w:tcW w:w="1920" w:type="dxa"/>
            <w:tcBorders>
              <w:top w:val="nil"/>
              <w:left w:val="nil"/>
              <w:bottom w:val="nil"/>
              <w:right w:val="nil"/>
            </w:tcBorders>
            <w:shd w:val="clear" w:color="000000" w:fill="FFFFFF"/>
            <w:noWrap/>
            <w:vAlign w:val="center"/>
          </w:tcPr>
          <w:p w14:paraId="242C74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0" w:type="dxa"/>
            <w:tcBorders>
              <w:top w:val="nil"/>
              <w:left w:val="nil"/>
              <w:bottom w:val="nil"/>
              <w:right w:val="nil"/>
            </w:tcBorders>
            <w:shd w:val="clear" w:color="000000" w:fill="FFFFFF"/>
            <w:noWrap/>
            <w:vAlign w:val="center"/>
          </w:tcPr>
          <w:p w14:paraId="438714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55" w:type="dxa"/>
            <w:tcBorders>
              <w:top w:val="nil"/>
              <w:left w:val="nil"/>
              <w:bottom w:val="nil"/>
              <w:right w:val="nil"/>
            </w:tcBorders>
            <w:shd w:val="clear" w:color="000000" w:fill="FFFFFF"/>
            <w:noWrap/>
            <w:vAlign w:val="center"/>
          </w:tcPr>
          <w:p w14:paraId="3157E7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2C3DB2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9" w:type="dxa"/>
            <w:tcBorders>
              <w:top w:val="nil"/>
              <w:left w:val="nil"/>
              <w:bottom w:val="nil"/>
              <w:right w:val="nil"/>
            </w:tcBorders>
            <w:shd w:val="clear" w:color="000000" w:fill="FFFFFF"/>
            <w:noWrap/>
            <w:vAlign w:val="center"/>
          </w:tcPr>
          <w:p w14:paraId="39EBAB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82E650B">
        <w:tblPrEx>
          <w:tblCellMar>
            <w:top w:w="0" w:type="dxa"/>
            <w:left w:w="108" w:type="dxa"/>
            <w:bottom w:w="0" w:type="dxa"/>
            <w:right w:w="108" w:type="dxa"/>
          </w:tblCellMar>
        </w:tblPrEx>
        <w:trPr>
          <w:trHeight w:val="390" w:hRule="atLeast"/>
        </w:trPr>
        <w:tc>
          <w:tcPr>
            <w:tcW w:w="443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72FB67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908EE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E85BF1">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7C75D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D0601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99673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8B461F">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B95F39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F6AF6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932" w:type="dxa"/>
            <w:vMerge w:val="restart"/>
            <w:tcBorders>
              <w:top w:val="nil"/>
              <w:left w:val="single" w:color="auto" w:sz="4" w:space="0"/>
              <w:bottom w:val="single" w:color="auto" w:sz="4" w:space="0"/>
              <w:right w:val="single" w:color="auto" w:sz="4" w:space="0"/>
            </w:tcBorders>
            <w:shd w:val="clear" w:color="000000" w:fill="FFFFFF"/>
            <w:vAlign w:val="center"/>
          </w:tcPr>
          <w:p w14:paraId="41C9649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29104717">
            <w:pPr>
              <w:widowControl/>
              <w:jc w:val="left"/>
              <w:rPr>
                <w:rFonts w:ascii="宋体" w:hAnsi="宋体" w:eastAsia="宋体" w:cs="宋体"/>
                <w:kern w:val="0"/>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044D4085">
            <w:pPr>
              <w:widowControl/>
              <w:jc w:val="left"/>
              <w:rPr>
                <w:rFonts w:ascii="宋体" w:hAnsi="宋体" w:eastAsia="宋体" w:cs="宋体"/>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31E7FC9F">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4A07D674">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FF6BE1E">
            <w:pPr>
              <w:widowControl/>
              <w:jc w:val="left"/>
              <w:rPr>
                <w:rFonts w:ascii="宋体" w:hAnsi="宋体" w:eastAsia="宋体" w:cs="宋体"/>
                <w:kern w:val="0"/>
                <w:sz w:val="24"/>
                <w:szCs w:val="24"/>
              </w:rPr>
            </w:pPr>
          </w:p>
        </w:tc>
        <w:tc>
          <w:tcPr>
            <w:tcW w:w="2059" w:type="dxa"/>
            <w:vMerge w:val="continue"/>
            <w:tcBorders>
              <w:top w:val="single" w:color="auto" w:sz="4" w:space="0"/>
              <w:left w:val="single" w:color="auto" w:sz="4" w:space="0"/>
              <w:bottom w:val="single" w:color="auto" w:sz="4" w:space="0"/>
              <w:right w:val="single" w:color="auto" w:sz="4" w:space="0"/>
            </w:tcBorders>
            <w:vAlign w:val="center"/>
          </w:tcPr>
          <w:p w14:paraId="413658F0">
            <w:pPr>
              <w:widowControl/>
              <w:jc w:val="left"/>
              <w:rPr>
                <w:rFonts w:ascii="宋体" w:hAnsi="宋体" w:eastAsia="宋体" w:cs="宋体"/>
                <w:kern w:val="0"/>
                <w:sz w:val="24"/>
                <w:szCs w:val="24"/>
              </w:rPr>
            </w:pPr>
          </w:p>
        </w:tc>
      </w:tr>
      <w:tr w14:paraId="2D584A7C">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2F0FFD6">
            <w:pPr>
              <w:widowControl/>
              <w:jc w:val="left"/>
              <w:rPr>
                <w:rFonts w:ascii="宋体" w:hAnsi="宋体" w:eastAsia="宋体" w:cs="宋体"/>
                <w:kern w:val="0"/>
                <w:sz w:val="24"/>
                <w:szCs w:val="24"/>
              </w:rPr>
            </w:pPr>
          </w:p>
        </w:tc>
        <w:tc>
          <w:tcPr>
            <w:tcW w:w="2932" w:type="dxa"/>
            <w:vMerge w:val="continue"/>
            <w:tcBorders>
              <w:top w:val="nil"/>
              <w:left w:val="single" w:color="auto" w:sz="4" w:space="0"/>
              <w:bottom w:val="single" w:color="auto" w:sz="4" w:space="0"/>
              <w:right w:val="single" w:color="auto" w:sz="4" w:space="0"/>
            </w:tcBorders>
            <w:vAlign w:val="center"/>
          </w:tcPr>
          <w:p w14:paraId="74BC3CC9">
            <w:pPr>
              <w:widowControl/>
              <w:jc w:val="left"/>
              <w:rPr>
                <w:rFonts w:ascii="宋体" w:hAnsi="宋体" w:eastAsia="宋体" w:cs="宋体"/>
                <w:kern w:val="0"/>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81CBF3C">
            <w:pPr>
              <w:widowControl/>
              <w:jc w:val="left"/>
              <w:rPr>
                <w:rFonts w:ascii="宋体" w:hAnsi="宋体" w:eastAsia="宋体" w:cs="宋体"/>
                <w:kern w:val="0"/>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21191B0F">
            <w:pPr>
              <w:widowControl/>
              <w:jc w:val="left"/>
              <w:rPr>
                <w:rFonts w:ascii="宋体" w:hAnsi="宋体" w:eastAsia="宋体" w:cs="宋体"/>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387ACEBC">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4F80AFCE">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4590978">
            <w:pPr>
              <w:widowControl/>
              <w:jc w:val="left"/>
              <w:rPr>
                <w:rFonts w:ascii="宋体" w:hAnsi="宋体" w:eastAsia="宋体" w:cs="宋体"/>
                <w:kern w:val="0"/>
                <w:sz w:val="24"/>
                <w:szCs w:val="24"/>
              </w:rPr>
            </w:pPr>
          </w:p>
        </w:tc>
        <w:tc>
          <w:tcPr>
            <w:tcW w:w="2059" w:type="dxa"/>
            <w:vMerge w:val="continue"/>
            <w:tcBorders>
              <w:top w:val="single" w:color="auto" w:sz="4" w:space="0"/>
              <w:left w:val="single" w:color="auto" w:sz="4" w:space="0"/>
              <w:bottom w:val="single" w:color="auto" w:sz="4" w:space="0"/>
              <w:right w:val="single" w:color="auto" w:sz="4" w:space="0"/>
            </w:tcBorders>
            <w:vAlign w:val="center"/>
          </w:tcPr>
          <w:p w14:paraId="287AF116">
            <w:pPr>
              <w:widowControl/>
              <w:jc w:val="left"/>
              <w:rPr>
                <w:rFonts w:ascii="宋体" w:hAnsi="宋体" w:eastAsia="宋体" w:cs="宋体"/>
                <w:kern w:val="0"/>
                <w:sz w:val="24"/>
                <w:szCs w:val="24"/>
              </w:rPr>
            </w:pPr>
          </w:p>
        </w:tc>
      </w:tr>
      <w:tr w14:paraId="6CE0182B">
        <w:tblPrEx>
          <w:tblCellMar>
            <w:top w:w="0" w:type="dxa"/>
            <w:left w:w="108" w:type="dxa"/>
            <w:bottom w:w="0" w:type="dxa"/>
            <w:right w:w="108" w:type="dxa"/>
          </w:tblCellMar>
        </w:tblPrEx>
        <w:trPr>
          <w:trHeight w:val="430" w:hRule="atLeast"/>
        </w:trPr>
        <w:tc>
          <w:tcPr>
            <w:tcW w:w="443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37A45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15" w:type="dxa"/>
            <w:tcBorders>
              <w:top w:val="nil"/>
              <w:left w:val="nil"/>
              <w:bottom w:val="single" w:color="auto" w:sz="4" w:space="0"/>
              <w:right w:val="single" w:color="auto" w:sz="4" w:space="0"/>
            </w:tcBorders>
            <w:shd w:val="clear" w:color="000000" w:fill="FFFFFF"/>
            <w:noWrap/>
            <w:vAlign w:val="center"/>
          </w:tcPr>
          <w:p w14:paraId="6A1BCB2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20" w:type="dxa"/>
            <w:tcBorders>
              <w:top w:val="nil"/>
              <w:left w:val="nil"/>
              <w:bottom w:val="single" w:color="auto" w:sz="4" w:space="0"/>
              <w:right w:val="single" w:color="auto" w:sz="4" w:space="0"/>
            </w:tcBorders>
            <w:shd w:val="clear" w:color="000000" w:fill="FFFFFF"/>
            <w:noWrap/>
            <w:vAlign w:val="center"/>
          </w:tcPr>
          <w:p w14:paraId="4A34C2F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90" w:type="dxa"/>
            <w:tcBorders>
              <w:top w:val="nil"/>
              <w:left w:val="nil"/>
              <w:bottom w:val="single" w:color="auto" w:sz="4" w:space="0"/>
              <w:right w:val="single" w:color="auto" w:sz="4" w:space="0"/>
            </w:tcBorders>
            <w:shd w:val="clear" w:color="000000" w:fill="FFFFFF"/>
            <w:noWrap/>
            <w:vAlign w:val="center"/>
          </w:tcPr>
          <w:p w14:paraId="2E2E223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55" w:type="dxa"/>
            <w:tcBorders>
              <w:top w:val="nil"/>
              <w:left w:val="nil"/>
              <w:bottom w:val="single" w:color="auto" w:sz="4" w:space="0"/>
              <w:right w:val="single" w:color="auto" w:sz="4" w:space="0"/>
            </w:tcBorders>
            <w:shd w:val="clear" w:color="000000" w:fill="FFFFFF"/>
            <w:noWrap/>
            <w:vAlign w:val="center"/>
          </w:tcPr>
          <w:p w14:paraId="085BB74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70" w:type="dxa"/>
            <w:tcBorders>
              <w:top w:val="nil"/>
              <w:left w:val="nil"/>
              <w:bottom w:val="single" w:color="auto" w:sz="4" w:space="0"/>
              <w:right w:val="single" w:color="auto" w:sz="4" w:space="0"/>
            </w:tcBorders>
            <w:shd w:val="clear" w:color="000000" w:fill="FFFFFF"/>
            <w:noWrap/>
            <w:vAlign w:val="center"/>
          </w:tcPr>
          <w:p w14:paraId="71F3BF8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59" w:type="dxa"/>
            <w:tcBorders>
              <w:top w:val="nil"/>
              <w:left w:val="nil"/>
              <w:bottom w:val="single" w:color="auto" w:sz="4" w:space="0"/>
              <w:right w:val="single" w:color="auto" w:sz="4" w:space="0"/>
            </w:tcBorders>
            <w:shd w:val="clear" w:color="000000" w:fill="FFFFFF"/>
            <w:noWrap/>
            <w:vAlign w:val="center"/>
          </w:tcPr>
          <w:p w14:paraId="6AEF481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1687EF2">
        <w:tblPrEx>
          <w:tblCellMar>
            <w:top w:w="0" w:type="dxa"/>
            <w:left w:w="108" w:type="dxa"/>
            <w:bottom w:w="0" w:type="dxa"/>
            <w:right w:w="108" w:type="dxa"/>
          </w:tblCellMar>
        </w:tblPrEx>
        <w:trPr>
          <w:trHeight w:val="400" w:hRule="atLeast"/>
        </w:trPr>
        <w:tc>
          <w:tcPr>
            <w:tcW w:w="443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B37F7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15" w:type="dxa"/>
            <w:tcBorders>
              <w:top w:val="nil"/>
              <w:left w:val="nil"/>
              <w:bottom w:val="single" w:color="auto" w:sz="4" w:space="0"/>
              <w:right w:val="single" w:color="auto" w:sz="4" w:space="0"/>
            </w:tcBorders>
            <w:shd w:val="clear" w:color="auto" w:fill="auto"/>
            <w:noWrap/>
            <w:vAlign w:val="center"/>
          </w:tcPr>
          <w:p w14:paraId="18896AB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2432.33</w:t>
            </w:r>
            <w:r>
              <w:rPr>
                <w:rFonts w:hint="eastAsia" w:ascii="宋体" w:hAnsi="宋体" w:eastAsia="宋体" w:cs="宋体"/>
                <w:kern w:val="0"/>
                <w:sz w:val="24"/>
                <w:szCs w:val="24"/>
              </w:rPr>
              <w:t>　</w:t>
            </w:r>
          </w:p>
        </w:tc>
        <w:tc>
          <w:tcPr>
            <w:tcW w:w="1920" w:type="dxa"/>
            <w:tcBorders>
              <w:top w:val="nil"/>
              <w:left w:val="nil"/>
              <w:bottom w:val="single" w:color="auto" w:sz="4" w:space="0"/>
              <w:right w:val="single" w:color="auto" w:sz="4" w:space="0"/>
            </w:tcBorders>
            <w:shd w:val="clear" w:color="auto" w:fill="auto"/>
            <w:noWrap/>
            <w:vAlign w:val="center"/>
          </w:tcPr>
          <w:p w14:paraId="33DBAE6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564.15</w:t>
            </w:r>
            <w:r>
              <w:rPr>
                <w:rFonts w:hint="eastAsia" w:ascii="宋体" w:hAnsi="宋体" w:eastAsia="宋体" w:cs="宋体"/>
                <w:kern w:val="0"/>
                <w:sz w:val="24"/>
                <w:szCs w:val="24"/>
              </w:rPr>
              <w:t>　</w:t>
            </w:r>
          </w:p>
        </w:tc>
        <w:tc>
          <w:tcPr>
            <w:tcW w:w="1890" w:type="dxa"/>
            <w:tcBorders>
              <w:top w:val="nil"/>
              <w:left w:val="nil"/>
              <w:bottom w:val="single" w:color="auto" w:sz="4" w:space="0"/>
              <w:right w:val="single" w:color="auto" w:sz="4" w:space="0"/>
            </w:tcBorders>
            <w:shd w:val="clear" w:color="auto" w:fill="auto"/>
            <w:noWrap/>
            <w:vAlign w:val="center"/>
          </w:tcPr>
          <w:p w14:paraId="3F5287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1868.19</w:t>
            </w: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35FE93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159C5A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9" w:type="dxa"/>
            <w:tcBorders>
              <w:top w:val="nil"/>
              <w:left w:val="nil"/>
              <w:bottom w:val="single" w:color="auto" w:sz="4" w:space="0"/>
              <w:right w:val="single" w:color="auto" w:sz="4" w:space="0"/>
            </w:tcBorders>
            <w:shd w:val="clear" w:color="auto" w:fill="auto"/>
            <w:noWrap/>
            <w:vAlign w:val="center"/>
          </w:tcPr>
          <w:p w14:paraId="21F824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51D1D7">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8D07A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w:t>
            </w:r>
          </w:p>
        </w:tc>
        <w:tc>
          <w:tcPr>
            <w:tcW w:w="2932" w:type="dxa"/>
            <w:tcBorders>
              <w:top w:val="nil"/>
              <w:left w:val="nil"/>
              <w:bottom w:val="single" w:color="auto" w:sz="4" w:space="0"/>
              <w:right w:val="single" w:color="auto" w:sz="4" w:space="0"/>
            </w:tcBorders>
            <w:shd w:val="clear" w:color="000000" w:fill="FFFFFF"/>
            <w:noWrap/>
            <w:vAlign w:val="center"/>
          </w:tcPr>
          <w:p w14:paraId="4C36A60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一般公共服务支出</w:t>
            </w:r>
          </w:p>
        </w:tc>
        <w:tc>
          <w:tcPr>
            <w:tcW w:w="1815" w:type="dxa"/>
            <w:tcBorders>
              <w:top w:val="nil"/>
              <w:left w:val="nil"/>
              <w:bottom w:val="single" w:color="auto" w:sz="4" w:space="0"/>
              <w:right w:val="single" w:color="auto" w:sz="4" w:space="0"/>
            </w:tcBorders>
            <w:shd w:val="clear" w:color="auto" w:fill="auto"/>
            <w:noWrap/>
            <w:vAlign w:val="center"/>
          </w:tcPr>
          <w:p w14:paraId="69768FF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564.35</w:t>
            </w:r>
          </w:p>
        </w:tc>
        <w:tc>
          <w:tcPr>
            <w:tcW w:w="1920" w:type="dxa"/>
            <w:tcBorders>
              <w:top w:val="nil"/>
              <w:left w:val="nil"/>
              <w:bottom w:val="single" w:color="auto" w:sz="4" w:space="0"/>
              <w:right w:val="single" w:color="auto" w:sz="4" w:space="0"/>
            </w:tcBorders>
            <w:shd w:val="clear" w:color="auto" w:fill="auto"/>
            <w:noWrap/>
            <w:vAlign w:val="center"/>
          </w:tcPr>
          <w:p w14:paraId="141AED9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433.93</w:t>
            </w:r>
          </w:p>
        </w:tc>
        <w:tc>
          <w:tcPr>
            <w:tcW w:w="1890" w:type="dxa"/>
            <w:tcBorders>
              <w:top w:val="nil"/>
              <w:left w:val="nil"/>
              <w:bottom w:val="single" w:color="auto" w:sz="4" w:space="0"/>
              <w:right w:val="single" w:color="auto" w:sz="4" w:space="0"/>
            </w:tcBorders>
            <w:shd w:val="clear" w:color="auto" w:fill="auto"/>
            <w:noWrap/>
            <w:vAlign w:val="center"/>
          </w:tcPr>
          <w:p w14:paraId="1E7E416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130.42</w:t>
            </w:r>
          </w:p>
        </w:tc>
        <w:tc>
          <w:tcPr>
            <w:tcW w:w="1755" w:type="dxa"/>
            <w:tcBorders>
              <w:top w:val="nil"/>
              <w:left w:val="nil"/>
              <w:bottom w:val="single" w:color="auto" w:sz="4" w:space="0"/>
              <w:right w:val="single" w:color="auto" w:sz="4" w:space="0"/>
            </w:tcBorders>
            <w:shd w:val="clear" w:color="auto" w:fill="auto"/>
            <w:noWrap/>
            <w:vAlign w:val="center"/>
          </w:tcPr>
          <w:p w14:paraId="44331D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0FFF58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9" w:type="dxa"/>
            <w:tcBorders>
              <w:top w:val="nil"/>
              <w:left w:val="nil"/>
              <w:bottom w:val="single" w:color="auto" w:sz="4" w:space="0"/>
              <w:right w:val="single" w:color="auto" w:sz="4" w:space="0"/>
            </w:tcBorders>
            <w:shd w:val="clear" w:color="auto" w:fill="auto"/>
            <w:noWrap/>
            <w:vAlign w:val="center"/>
          </w:tcPr>
          <w:p w14:paraId="10844C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379020">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F0F69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20101</w:t>
            </w:r>
          </w:p>
        </w:tc>
        <w:tc>
          <w:tcPr>
            <w:tcW w:w="2932" w:type="dxa"/>
            <w:tcBorders>
              <w:top w:val="nil"/>
              <w:left w:val="nil"/>
              <w:bottom w:val="single" w:color="auto" w:sz="4" w:space="0"/>
              <w:right w:val="single" w:color="auto" w:sz="4" w:space="0"/>
            </w:tcBorders>
            <w:shd w:val="clear" w:color="000000" w:fill="FFFFFF"/>
            <w:noWrap/>
            <w:vAlign w:val="center"/>
          </w:tcPr>
          <w:p w14:paraId="290557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人大事务</w:t>
            </w:r>
          </w:p>
        </w:tc>
        <w:tc>
          <w:tcPr>
            <w:tcW w:w="1815" w:type="dxa"/>
            <w:tcBorders>
              <w:top w:val="nil"/>
              <w:left w:val="nil"/>
              <w:bottom w:val="single" w:color="auto" w:sz="4" w:space="0"/>
              <w:right w:val="single" w:color="auto" w:sz="4" w:space="0"/>
            </w:tcBorders>
            <w:shd w:val="clear" w:color="auto" w:fill="auto"/>
            <w:noWrap/>
            <w:vAlign w:val="center"/>
          </w:tcPr>
          <w:p w14:paraId="40C9DD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vAlign w:val="center"/>
          </w:tcPr>
          <w:p w14:paraId="2D142863">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F02EE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w:t>
            </w:r>
          </w:p>
        </w:tc>
        <w:tc>
          <w:tcPr>
            <w:tcW w:w="1755" w:type="dxa"/>
            <w:tcBorders>
              <w:top w:val="nil"/>
              <w:left w:val="nil"/>
              <w:bottom w:val="single" w:color="auto" w:sz="4" w:space="0"/>
              <w:right w:val="single" w:color="auto" w:sz="4" w:space="0"/>
            </w:tcBorders>
            <w:shd w:val="clear" w:color="auto" w:fill="auto"/>
            <w:noWrap/>
            <w:vAlign w:val="center"/>
          </w:tcPr>
          <w:p w14:paraId="307B30E6">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A999B8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48610F9">
            <w:pPr>
              <w:widowControl/>
              <w:jc w:val="right"/>
              <w:rPr>
                <w:rFonts w:hint="eastAsia" w:ascii="宋体" w:hAnsi="宋体" w:eastAsia="宋体" w:cs="宋体"/>
                <w:kern w:val="0"/>
                <w:sz w:val="24"/>
                <w:szCs w:val="24"/>
              </w:rPr>
            </w:pPr>
          </w:p>
        </w:tc>
      </w:tr>
      <w:tr w14:paraId="7125992B">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34B17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2010102</w:t>
            </w:r>
          </w:p>
        </w:tc>
        <w:tc>
          <w:tcPr>
            <w:tcW w:w="2932" w:type="dxa"/>
            <w:tcBorders>
              <w:top w:val="nil"/>
              <w:left w:val="nil"/>
              <w:bottom w:val="single" w:color="auto" w:sz="4" w:space="0"/>
              <w:right w:val="single" w:color="auto" w:sz="4" w:space="0"/>
            </w:tcBorders>
            <w:shd w:val="clear" w:color="000000" w:fill="FFFFFF"/>
            <w:noWrap/>
            <w:vAlign w:val="center"/>
          </w:tcPr>
          <w:p w14:paraId="3C8083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815" w:type="dxa"/>
            <w:tcBorders>
              <w:top w:val="nil"/>
              <w:left w:val="nil"/>
              <w:bottom w:val="single" w:color="auto" w:sz="4" w:space="0"/>
              <w:right w:val="single" w:color="auto" w:sz="4" w:space="0"/>
            </w:tcBorders>
            <w:shd w:val="clear" w:color="auto" w:fill="auto"/>
            <w:noWrap/>
            <w:vAlign w:val="center"/>
          </w:tcPr>
          <w:p w14:paraId="413685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w:t>
            </w:r>
          </w:p>
        </w:tc>
        <w:tc>
          <w:tcPr>
            <w:tcW w:w="1920" w:type="dxa"/>
            <w:tcBorders>
              <w:top w:val="nil"/>
              <w:left w:val="nil"/>
              <w:bottom w:val="single" w:color="auto" w:sz="4" w:space="0"/>
              <w:right w:val="single" w:color="auto" w:sz="4" w:space="0"/>
            </w:tcBorders>
            <w:shd w:val="clear" w:color="auto" w:fill="auto"/>
            <w:noWrap/>
            <w:vAlign w:val="center"/>
          </w:tcPr>
          <w:p w14:paraId="796634FA">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2A4EC06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w:t>
            </w:r>
          </w:p>
        </w:tc>
        <w:tc>
          <w:tcPr>
            <w:tcW w:w="1755" w:type="dxa"/>
            <w:tcBorders>
              <w:top w:val="nil"/>
              <w:left w:val="nil"/>
              <w:bottom w:val="single" w:color="auto" w:sz="4" w:space="0"/>
              <w:right w:val="single" w:color="auto" w:sz="4" w:space="0"/>
            </w:tcBorders>
            <w:shd w:val="clear" w:color="auto" w:fill="auto"/>
            <w:noWrap/>
            <w:vAlign w:val="center"/>
          </w:tcPr>
          <w:p w14:paraId="1B41DBFF">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BF1A443">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79C5583">
            <w:pPr>
              <w:widowControl/>
              <w:jc w:val="right"/>
              <w:rPr>
                <w:rFonts w:hint="eastAsia" w:ascii="宋体" w:hAnsi="宋体" w:eastAsia="宋体" w:cs="宋体"/>
                <w:kern w:val="0"/>
                <w:sz w:val="24"/>
                <w:szCs w:val="24"/>
              </w:rPr>
            </w:pPr>
          </w:p>
        </w:tc>
      </w:tr>
      <w:tr w14:paraId="4EE48550">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00D62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w:t>
            </w:r>
          </w:p>
        </w:tc>
        <w:tc>
          <w:tcPr>
            <w:tcW w:w="2932" w:type="dxa"/>
            <w:tcBorders>
              <w:top w:val="nil"/>
              <w:left w:val="nil"/>
              <w:bottom w:val="single" w:color="auto" w:sz="4" w:space="0"/>
              <w:right w:val="single" w:color="auto" w:sz="4" w:space="0"/>
            </w:tcBorders>
            <w:shd w:val="clear" w:color="000000" w:fill="FFFFFF"/>
            <w:noWrap/>
            <w:vAlign w:val="center"/>
          </w:tcPr>
          <w:p w14:paraId="5E3C72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15" w:type="dxa"/>
            <w:tcBorders>
              <w:top w:val="nil"/>
              <w:left w:val="nil"/>
              <w:bottom w:val="single" w:color="auto" w:sz="4" w:space="0"/>
              <w:right w:val="single" w:color="auto" w:sz="4" w:space="0"/>
            </w:tcBorders>
            <w:shd w:val="clear" w:color="auto" w:fill="auto"/>
            <w:noWrap/>
            <w:vAlign w:val="center"/>
          </w:tcPr>
          <w:p w14:paraId="48BCA17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453.21</w:t>
            </w:r>
          </w:p>
        </w:tc>
        <w:tc>
          <w:tcPr>
            <w:tcW w:w="1920" w:type="dxa"/>
            <w:tcBorders>
              <w:top w:val="nil"/>
              <w:left w:val="nil"/>
              <w:bottom w:val="single" w:color="auto" w:sz="4" w:space="0"/>
              <w:right w:val="single" w:color="auto" w:sz="4" w:space="0"/>
            </w:tcBorders>
            <w:shd w:val="clear" w:color="auto" w:fill="auto"/>
            <w:noWrap/>
            <w:vAlign w:val="center"/>
          </w:tcPr>
          <w:p w14:paraId="774CCF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433.93</w:t>
            </w:r>
          </w:p>
        </w:tc>
        <w:tc>
          <w:tcPr>
            <w:tcW w:w="1890" w:type="dxa"/>
            <w:tcBorders>
              <w:top w:val="nil"/>
              <w:left w:val="nil"/>
              <w:bottom w:val="single" w:color="auto" w:sz="4" w:space="0"/>
              <w:right w:val="single" w:color="auto" w:sz="4" w:space="0"/>
            </w:tcBorders>
            <w:shd w:val="clear" w:color="auto" w:fill="auto"/>
            <w:noWrap/>
            <w:vAlign w:val="center"/>
          </w:tcPr>
          <w:p w14:paraId="65A185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19.28</w:t>
            </w:r>
          </w:p>
        </w:tc>
        <w:tc>
          <w:tcPr>
            <w:tcW w:w="1755" w:type="dxa"/>
            <w:tcBorders>
              <w:top w:val="nil"/>
              <w:left w:val="nil"/>
              <w:bottom w:val="single" w:color="auto" w:sz="4" w:space="0"/>
              <w:right w:val="single" w:color="auto" w:sz="4" w:space="0"/>
            </w:tcBorders>
            <w:shd w:val="clear" w:color="auto" w:fill="auto"/>
            <w:noWrap/>
            <w:vAlign w:val="center"/>
          </w:tcPr>
          <w:p w14:paraId="151CC53C">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DCBF6B7">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85C94A8">
            <w:pPr>
              <w:widowControl/>
              <w:jc w:val="right"/>
              <w:rPr>
                <w:rFonts w:hint="eastAsia" w:ascii="宋体" w:hAnsi="宋体" w:eastAsia="宋体" w:cs="宋体"/>
                <w:kern w:val="0"/>
                <w:sz w:val="24"/>
                <w:szCs w:val="24"/>
              </w:rPr>
            </w:pPr>
          </w:p>
        </w:tc>
      </w:tr>
      <w:tr w14:paraId="0932EA4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A9A0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2010301</w:t>
            </w:r>
          </w:p>
        </w:tc>
        <w:tc>
          <w:tcPr>
            <w:tcW w:w="2932" w:type="dxa"/>
            <w:tcBorders>
              <w:top w:val="nil"/>
              <w:left w:val="nil"/>
              <w:bottom w:val="single" w:color="auto" w:sz="4" w:space="0"/>
              <w:right w:val="single" w:color="auto" w:sz="4" w:space="0"/>
            </w:tcBorders>
            <w:shd w:val="clear" w:color="000000" w:fill="FFFFFF"/>
            <w:noWrap/>
            <w:vAlign w:val="center"/>
          </w:tcPr>
          <w:p w14:paraId="4E73A8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815" w:type="dxa"/>
            <w:tcBorders>
              <w:top w:val="nil"/>
              <w:left w:val="nil"/>
              <w:bottom w:val="single" w:color="auto" w:sz="4" w:space="0"/>
              <w:right w:val="single" w:color="auto" w:sz="4" w:space="0"/>
            </w:tcBorders>
            <w:shd w:val="clear" w:color="auto" w:fill="auto"/>
            <w:noWrap/>
            <w:vAlign w:val="center"/>
          </w:tcPr>
          <w:p w14:paraId="045E3D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433.93</w:t>
            </w:r>
          </w:p>
        </w:tc>
        <w:tc>
          <w:tcPr>
            <w:tcW w:w="1920" w:type="dxa"/>
            <w:tcBorders>
              <w:top w:val="nil"/>
              <w:left w:val="nil"/>
              <w:bottom w:val="single" w:color="auto" w:sz="4" w:space="0"/>
              <w:right w:val="single" w:color="auto" w:sz="4" w:space="0"/>
            </w:tcBorders>
            <w:shd w:val="clear" w:color="auto" w:fill="auto"/>
            <w:noWrap/>
            <w:vAlign w:val="center"/>
          </w:tcPr>
          <w:p w14:paraId="1FC49C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433.93</w:t>
            </w:r>
          </w:p>
        </w:tc>
        <w:tc>
          <w:tcPr>
            <w:tcW w:w="1890" w:type="dxa"/>
            <w:tcBorders>
              <w:top w:val="nil"/>
              <w:left w:val="nil"/>
              <w:bottom w:val="single" w:color="auto" w:sz="4" w:space="0"/>
              <w:right w:val="single" w:color="auto" w:sz="4" w:space="0"/>
            </w:tcBorders>
            <w:shd w:val="clear" w:color="auto" w:fill="auto"/>
            <w:noWrap/>
            <w:vAlign w:val="center"/>
          </w:tcPr>
          <w:p w14:paraId="182FD6EB">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4F96F24">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DC839E8">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4117FFDC">
            <w:pPr>
              <w:widowControl/>
              <w:jc w:val="right"/>
              <w:rPr>
                <w:rFonts w:hint="eastAsia" w:ascii="宋体" w:hAnsi="宋体" w:eastAsia="宋体" w:cs="宋体"/>
                <w:kern w:val="0"/>
                <w:sz w:val="24"/>
                <w:szCs w:val="24"/>
              </w:rPr>
            </w:pPr>
          </w:p>
        </w:tc>
      </w:tr>
      <w:tr w14:paraId="7792BB45">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6EEF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2010399</w:t>
            </w:r>
          </w:p>
        </w:tc>
        <w:tc>
          <w:tcPr>
            <w:tcW w:w="2932" w:type="dxa"/>
            <w:tcBorders>
              <w:top w:val="nil"/>
              <w:left w:val="nil"/>
              <w:bottom w:val="single" w:color="auto" w:sz="4" w:space="0"/>
              <w:right w:val="single" w:color="auto" w:sz="4" w:space="0"/>
            </w:tcBorders>
            <w:shd w:val="clear" w:color="000000" w:fill="FFFFFF"/>
            <w:noWrap/>
            <w:vAlign w:val="center"/>
          </w:tcPr>
          <w:p w14:paraId="3C2EFD4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815" w:type="dxa"/>
            <w:tcBorders>
              <w:top w:val="nil"/>
              <w:left w:val="nil"/>
              <w:bottom w:val="single" w:color="auto" w:sz="4" w:space="0"/>
              <w:right w:val="single" w:color="auto" w:sz="4" w:space="0"/>
            </w:tcBorders>
            <w:shd w:val="clear" w:color="auto" w:fill="auto"/>
            <w:noWrap/>
            <w:vAlign w:val="center"/>
          </w:tcPr>
          <w:p w14:paraId="50A370A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19.28</w:t>
            </w:r>
          </w:p>
        </w:tc>
        <w:tc>
          <w:tcPr>
            <w:tcW w:w="1920" w:type="dxa"/>
            <w:tcBorders>
              <w:top w:val="nil"/>
              <w:left w:val="nil"/>
              <w:bottom w:val="single" w:color="auto" w:sz="4" w:space="0"/>
              <w:right w:val="single" w:color="auto" w:sz="4" w:space="0"/>
            </w:tcBorders>
            <w:shd w:val="clear" w:color="auto" w:fill="auto"/>
            <w:noWrap/>
            <w:vAlign w:val="center"/>
          </w:tcPr>
          <w:p w14:paraId="4C2AE86C">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44BB3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19.28</w:t>
            </w:r>
          </w:p>
        </w:tc>
        <w:tc>
          <w:tcPr>
            <w:tcW w:w="1755" w:type="dxa"/>
            <w:tcBorders>
              <w:top w:val="nil"/>
              <w:left w:val="nil"/>
              <w:bottom w:val="single" w:color="auto" w:sz="4" w:space="0"/>
              <w:right w:val="single" w:color="auto" w:sz="4" w:space="0"/>
            </w:tcBorders>
            <w:shd w:val="clear" w:color="auto" w:fill="auto"/>
            <w:noWrap/>
            <w:vAlign w:val="center"/>
          </w:tcPr>
          <w:p w14:paraId="76449F4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64F87C8">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2C13196">
            <w:pPr>
              <w:widowControl/>
              <w:jc w:val="right"/>
              <w:rPr>
                <w:rFonts w:hint="eastAsia" w:ascii="宋体" w:hAnsi="宋体" w:eastAsia="宋体" w:cs="宋体"/>
                <w:kern w:val="0"/>
                <w:sz w:val="24"/>
                <w:szCs w:val="24"/>
              </w:rPr>
            </w:pPr>
          </w:p>
        </w:tc>
      </w:tr>
      <w:tr w14:paraId="2DE40D45">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D3EEF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20105</w:t>
            </w:r>
          </w:p>
        </w:tc>
        <w:tc>
          <w:tcPr>
            <w:tcW w:w="2932" w:type="dxa"/>
            <w:tcBorders>
              <w:top w:val="nil"/>
              <w:left w:val="nil"/>
              <w:bottom w:val="single" w:color="auto" w:sz="4" w:space="0"/>
              <w:right w:val="single" w:color="auto" w:sz="4" w:space="0"/>
            </w:tcBorders>
            <w:shd w:val="clear" w:color="000000" w:fill="FFFFFF"/>
            <w:noWrap/>
            <w:vAlign w:val="center"/>
          </w:tcPr>
          <w:p w14:paraId="3A14FD8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统计信息事务</w:t>
            </w:r>
          </w:p>
        </w:tc>
        <w:tc>
          <w:tcPr>
            <w:tcW w:w="1815" w:type="dxa"/>
            <w:tcBorders>
              <w:top w:val="nil"/>
              <w:left w:val="nil"/>
              <w:bottom w:val="single" w:color="auto" w:sz="4" w:space="0"/>
              <w:right w:val="single" w:color="auto" w:sz="4" w:space="0"/>
            </w:tcBorders>
            <w:shd w:val="clear" w:color="auto" w:fill="auto"/>
            <w:noWrap/>
            <w:vAlign w:val="center"/>
          </w:tcPr>
          <w:p w14:paraId="756FDD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vAlign w:val="center"/>
          </w:tcPr>
          <w:p w14:paraId="3761820D">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391A2AE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755" w:type="dxa"/>
            <w:tcBorders>
              <w:top w:val="nil"/>
              <w:left w:val="nil"/>
              <w:bottom w:val="single" w:color="auto" w:sz="4" w:space="0"/>
              <w:right w:val="single" w:color="auto" w:sz="4" w:space="0"/>
            </w:tcBorders>
            <w:shd w:val="clear" w:color="auto" w:fill="auto"/>
            <w:noWrap/>
            <w:vAlign w:val="center"/>
          </w:tcPr>
          <w:p w14:paraId="098A2E2A">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2AE859C">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9986D23">
            <w:pPr>
              <w:widowControl/>
              <w:jc w:val="right"/>
              <w:rPr>
                <w:rFonts w:hint="eastAsia" w:ascii="宋体" w:hAnsi="宋体" w:eastAsia="宋体" w:cs="宋体"/>
                <w:kern w:val="0"/>
                <w:sz w:val="24"/>
                <w:szCs w:val="24"/>
              </w:rPr>
            </w:pPr>
          </w:p>
        </w:tc>
      </w:tr>
      <w:tr w14:paraId="0440B87F">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1801B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2010507</w:t>
            </w:r>
          </w:p>
        </w:tc>
        <w:tc>
          <w:tcPr>
            <w:tcW w:w="2932" w:type="dxa"/>
            <w:tcBorders>
              <w:top w:val="nil"/>
              <w:left w:val="nil"/>
              <w:bottom w:val="single" w:color="auto" w:sz="4" w:space="0"/>
              <w:right w:val="single" w:color="auto" w:sz="4" w:space="0"/>
            </w:tcBorders>
            <w:shd w:val="clear" w:color="000000" w:fill="FFFFFF"/>
            <w:noWrap/>
            <w:vAlign w:val="center"/>
          </w:tcPr>
          <w:p w14:paraId="6343777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专项普查活动</w:t>
            </w:r>
          </w:p>
        </w:tc>
        <w:tc>
          <w:tcPr>
            <w:tcW w:w="1815" w:type="dxa"/>
            <w:tcBorders>
              <w:top w:val="nil"/>
              <w:left w:val="nil"/>
              <w:bottom w:val="single" w:color="auto" w:sz="4" w:space="0"/>
              <w:right w:val="single" w:color="auto" w:sz="4" w:space="0"/>
            </w:tcBorders>
            <w:shd w:val="clear" w:color="auto" w:fill="auto"/>
            <w:noWrap/>
            <w:vAlign w:val="center"/>
          </w:tcPr>
          <w:p w14:paraId="50A8B48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vAlign w:val="center"/>
          </w:tcPr>
          <w:p w14:paraId="7A856046">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0306F7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755" w:type="dxa"/>
            <w:tcBorders>
              <w:top w:val="nil"/>
              <w:left w:val="nil"/>
              <w:bottom w:val="single" w:color="auto" w:sz="4" w:space="0"/>
              <w:right w:val="single" w:color="auto" w:sz="4" w:space="0"/>
            </w:tcBorders>
            <w:shd w:val="clear" w:color="auto" w:fill="auto"/>
            <w:noWrap/>
            <w:vAlign w:val="center"/>
          </w:tcPr>
          <w:p w14:paraId="16D0C90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23FAE5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2761FCF">
            <w:pPr>
              <w:widowControl/>
              <w:jc w:val="right"/>
              <w:rPr>
                <w:rFonts w:hint="eastAsia" w:ascii="宋体" w:hAnsi="宋体" w:eastAsia="宋体" w:cs="宋体"/>
                <w:kern w:val="0"/>
                <w:sz w:val="24"/>
                <w:szCs w:val="24"/>
              </w:rPr>
            </w:pPr>
          </w:p>
        </w:tc>
      </w:tr>
      <w:tr w14:paraId="1107192E">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8CBFB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20106</w:t>
            </w:r>
          </w:p>
        </w:tc>
        <w:tc>
          <w:tcPr>
            <w:tcW w:w="2932" w:type="dxa"/>
            <w:tcBorders>
              <w:top w:val="nil"/>
              <w:left w:val="nil"/>
              <w:bottom w:val="single" w:color="auto" w:sz="4" w:space="0"/>
              <w:right w:val="single" w:color="auto" w:sz="4" w:space="0"/>
            </w:tcBorders>
            <w:shd w:val="clear" w:color="000000" w:fill="FFFFFF"/>
            <w:noWrap/>
            <w:vAlign w:val="center"/>
          </w:tcPr>
          <w:p w14:paraId="58BB2C1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财政事务</w:t>
            </w:r>
          </w:p>
        </w:tc>
        <w:tc>
          <w:tcPr>
            <w:tcW w:w="1815" w:type="dxa"/>
            <w:tcBorders>
              <w:top w:val="nil"/>
              <w:left w:val="nil"/>
              <w:bottom w:val="single" w:color="auto" w:sz="4" w:space="0"/>
              <w:right w:val="single" w:color="auto" w:sz="4" w:space="0"/>
            </w:tcBorders>
            <w:shd w:val="clear" w:color="auto" w:fill="auto"/>
            <w:noWrap/>
            <w:vAlign w:val="center"/>
          </w:tcPr>
          <w:p w14:paraId="7D72AE5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920" w:type="dxa"/>
            <w:tcBorders>
              <w:top w:val="nil"/>
              <w:left w:val="nil"/>
              <w:bottom w:val="single" w:color="auto" w:sz="4" w:space="0"/>
              <w:right w:val="single" w:color="auto" w:sz="4" w:space="0"/>
            </w:tcBorders>
            <w:shd w:val="clear" w:color="auto" w:fill="auto"/>
            <w:noWrap/>
            <w:vAlign w:val="center"/>
          </w:tcPr>
          <w:p w14:paraId="47CBC2F4">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4DB0FF6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755" w:type="dxa"/>
            <w:tcBorders>
              <w:top w:val="nil"/>
              <w:left w:val="nil"/>
              <w:bottom w:val="single" w:color="auto" w:sz="4" w:space="0"/>
              <w:right w:val="single" w:color="auto" w:sz="4" w:space="0"/>
            </w:tcBorders>
            <w:shd w:val="clear" w:color="auto" w:fill="auto"/>
            <w:noWrap/>
            <w:vAlign w:val="center"/>
          </w:tcPr>
          <w:p w14:paraId="2A4DBBC0">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E14565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253AB97">
            <w:pPr>
              <w:widowControl/>
              <w:jc w:val="right"/>
              <w:rPr>
                <w:rFonts w:hint="eastAsia" w:ascii="宋体" w:hAnsi="宋体" w:eastAsia="宋体" w:cs="宋体"/>
                <w:kern w:val="0"/>
                <w:sz w:val="24"/>
                <w:szCs w:val="24"/>
              </w:rPr>
            </w:pPr>
          </w:p>
        </w:tc>
      </w:tr>
      <w:tr w14:paraId="70B551D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5D788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2010602</w:t>
            </w:r>
          </w:p>
        </w:tc>
        <w:tc>
          <w:tcPr>
            <w:tcW w:w="2932" w:type="dxa"/>
            <w:tcBorders>
              <w:top w:val="nil"/>
              <w:left w:val="nil"/>
              <w:bottom w:val="single" w:color="auto" w:sz="4" w:space="0"/>
              <w:right w:val="single" w:color="auto" w:sz="4" w:space="0"/>
            </w:tcBorders>
            <w:shd w:val="clear" w:color="000000" w:fill="FFFFFF"/>
            <w:noWrap/>
            <w:vAlign w:val="center"/>
          </w:tcPr>
          <w:p w14:paraId="3C55950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815" w:type="dxa"/>
            <w:tcBorders>
              <w:top w:val="nil"/>
              <w:left w:val="nil"/>
              <w:bottom w:val="single" w:color="auto" w:sz="4" w:space="0"/>
              <w:right w:val="single" w:color="auto" w:sz="4" w:space="0"/>
            </w:tcBorders>
            <w:shd w:val="clear" w:color="auto" w:fill="auto"/>
            <w:noWrap/>
            <w:vAlign w:val="center"/>
          </w:tcPr>
          <w:p w14:paraId="258E24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920" w:type="dxa"/>
            <w:tcBorders>
              <w:top w:val="nil"/>
              <w:left w:val="nil"/>
              <w:bottom w:val="single" w:color="auto" w:sz="4" w:space="0"/>
              <w:right w:val="single" w:color="auto" w:sz="4" w:space="0"/>
            </w:tcBorders>
            <w:shd w:val="clear" w:color="auto" w:fill="auto"/>
            <w:noWrap/>
            <w:vAlign w:val="center"/>
          </w:tcPr>
          <w:p w14:paraId="051F9014">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3F7BEB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755" w:type="dxa"/>
            <w:tcBorders>
              <w:top w:val="nil"/>
              <w:left w:val="nil"/>
              <w:bottom w:val="single" w:color="auto" w:sz="4" w:space="0"/>
              <w:right w:val="single" w:color="auto" w:sz="4" w:space="0"/>
            </w:tcBorders>
            <w:shd w:val="clear" w:color="auto" w:fill="auto"/>
            <w:noWrap/>
            <w:vAlign w:val="center"/>
          </w:tcPr>
          <w:p w14:paraId="251FA1B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8DCC898">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0D40623B">
            <w:pPr>
              <w:widowControl/>
              <w:jc w:val="right"/>
              <w:rPr>
                <w:rFonts w:hint="eastAsia" w:ascii="宋体" w:hAnsi="宋体" w:eastAsia="宋体" w:cs="宋体"/>
                <w:kern w:val="0"/>
                <w:sz w:val="24"/>
                <w:szCs w:val="24"/>
              </w:rPr>
            </w:pPr>
          </w:p>
        </w:tc>
      </w:tr>
      <w:tr w14:paraId="2BF06151">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12C31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20131</w:t>
            </w:r>
          </w:p>
        </w:tc>
        <w:tc>
          <w:tcPr>
            <w:tcW w:w="2932" w:type="dxa"/>
            <w:tcBorders>
              <w:top w:val="nil"/>
              <w:left w:val="nil"/>
              <w:bottom w:val="single" w:color="auto" w:sz="4" w:space="0"/>
              <w:right w:val="single" w:color="auto" w:sz="4" w:space="0"/>
            </w:tcBorders>
            <w:shd w:val="clear" w:color="000000" w:fill="FFFFFF"/>
            <w:noWrap/>
            <w:vAlign w:val="center"/>
          </w:tcPr>
          <w:p w14:paraId="33ADB49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815" w:type="dxa"/>
            <w:tcBorders>
              <w:top w:val="nil"/>
              <w:left w:val="nil"/>
              <w:bottom w:val="single" w:color="auto" w:sz="4" w:space="0"/>
              <w:right w:val="single" w:color="auto" w:sz="4" w:space="0"/>
            </w:tcBorders>
            <w:shd w:val="clear" w:color="auto" w:fill="auto"/>
            <w:noWrap/>
            <w:vAlign w:val="center"/>
          </w:tcPr>
          <w:p w14:paraId="59B811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920" w:type="dxa"/>
            <w:tcBorders>
              <w:top w:val="nil"/>
              <w:left w:val="nil"/>
              <w:bottom w:val="single" w:color="auto" w:sz="4" w:space="0"/>
              <w:right w:val="single" w:color="auto" w:sz="4" w:space="0"/>
            </w:tcBorders>
            <w:shd w:val="clear" w:color="auto" w:fill="auto"/>
            <w:noWrap/>
            <w:vAlign w:val="center"/>
          </w:tcPr>
          <w:p w14:paraId="5E672E58">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0D37342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755" w:type="dxa"/>
            <w:tcBorders>
              <w:top w:val="nil"/>
              <w:left w:val="nil"/>
              <w:bottom w:val="single" w:color="auto" w:sz="4" w:space="0"/>
              <w:right w:val="single" w:color="auto" w:sz="4" w:space="0"/>
            </w:tcBorders>
            <w:shd w:val="clear" w:color="auto" w:fill="auto"/>
            <w:noWrap/>
            <w:vAlign w:val="center"/>
          </w:tcPr>
          <w:p w14:paraId="7C396BA2">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677D409E">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D608A85">
            <w:pPr>
              <w:widowControl/>
              <w:jc w:val="right"/>
              <w:rPr>
                <w:rFonts w:hint="eastAsia" w:ascii="宋体" w:hAnsi="宋体" w:eastAsia="宋体" w:cs="宋体"/>
                <w:kern w:val="0"/>
                <w:sz w:val="24"/>
                <w:szCs w:val="24"/>
              </w:rPr>
            </w:pPr>
          </w:p>
        </w:tc>
      </w:tr>
      <w:tr w14:paraId="5B7ECD8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8BB84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2013102</w:t>
            </w:r>
          </w:p>
        </w:tc>
        <w:tc>
          <w:tcPr>
            <w:tcW w:w="2932" w:type="dxa"/>
            <w:tcBorders>
              <w:top w:val="nil"/>
              <w:left w:val="nil"/>
              <w:bottom w:val="single" w:color="auto" w:sz="4" w:space="0"/>
              <w:right w:val="single" w:color="auto" w:sz="4" w:space="0"/>
            </w:tcBorders>
            <w:shd w:val="clear" w:color="000000" w:fill="FFFFFF"/>
            <w:noWrap/>
            <w:vAlign w:val="center"/>
          </w:tcPr>
          <w:p w14:paraId="19B5DB6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815" w:type="dxa"/>
            <w:tcBorders>
              <w:top w:val="nil"/>
              <w:left w:val="nil"/>
              <w:bottom w:val="single" w:color="auto" w:sz="4" w:space="0"/>
              <w:right w:val="single" w:color="auto" w:sz="4" w:space="0"/>
            </w:tcBorders>
            <w:shd w:val="clear" w:color="auto" w:fill="auto"/>
            <w:noWrap/>
            <w:vAlign w:val="center"/>
          </w:tcPr>
          <w:p w14:paraId="2362C77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920" w:type="dxa"/>
            <w:tcBorders>
              <w:top w:val="nil"/>
              <w:left w:val="nil"/>
              <w:bottom w:val="single" w:color="auto" w:sz="4" w:space="0"/>
              <w:right w:val="single" w:color="auto" w:sz="4" w:space="0"/>
            </w:tcBorders>
            <w:shd w:val="clear" w:color="auto" w:fill="auto"/>
            <w:noWrap/>
            <w:vAlign w:val="center"/>
          </w:tcPr>
          <w:p w14:paraId="5D0B7634">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38B3C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8.00</w:t>
            </w:r>
          </w:p>
        </w:tc>
        <w:tc>
          <w:tcPr>
            <w:tcW w:w="1755" w:type="dxa"/>
            <w:tcBorders>
              <w:top w:val="nil"/>
              <w:left w:val="nil"/>
              <w:bottom w:val="single" w:color="auto" w:sz="4" w:space="0"/>
              <w:right w:val="single" w:color="auto" w:sz="4" w:space="0"/>
            </w:tcBorders>
            <w:shd w:val="clear" w:color="auto" w:fill="auto"/>
            <w:noWrap/>
            <w:vAlign w:val="center"/>
          </w:tcPr>
          <w:p w14:paraId="35F55ADB">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B1EBAE7">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65AA3BC">
            <w:pPr>
              <w:widowControl/>
              <w:jc w:val="right"/>
              <w:rPr>
                <w:rFonts w:hint="eastAsia" w:ascii="宋体" w:hAnsi="宋体" w:eastAsia="宋体" w:cs="宋体"/>
                <w:kern w:val="0"/>
                <w:sz w:val="24"/>
                <w:szCs w:val="24"/>
              </w:rPr>
            </w:pPr>
          </w:p>
        </w:tc>
      </w:tr>
      <w:tr w14:paraId="7E5BAE3A">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F5ECD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20132</w:t>
            </w:r>
          </w:p>
        </w:tc>
        <w:tc>
          <w:tcPr>
            <w:tcW w:w="29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33455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组织事务</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B2D3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2.50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BAC39">
            <w:pPr>
              <w:jc w:val="right"/>
              <w:rPr>
                <w:rFonts w:hint="eastAsia" w:ascii="宋体" w:hAnsi="宋体" w:eastAsia="宋体" w:cs="宋体"/>
                <w:kern w:val="0"/>
                <w:sz w:val="24"/>
                <w:szCs w:val="24"/>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BC96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2.50</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EBF8A">
            <w:pPr>
              <w:widowControl/>
              <w:jc w:val="right"/>
              <w:rPr>
                <w:rFonts w:hint="eastAsia" w:ascii="宋体" w:hAnsi="宋体" w:eastAsia="宋体" w:cs="宋体"/>
                <w:kern w:val="0"/>
                <w:sz w:val="24"/>
                <w:szCs w:val="24"/>
              </w:rPr>
            </w:pP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21E1C">
            <w:pPr>
              <w:widowControl/>
              <w:jc w:val="right"/>
              <w:rPr>
                <w:rFonts w:hint="eastAsia" w:ascii="宋体" w:hAnsi="宋体" w:eastAsia="宋体" w:cs="宋体"/>
                <w:kern w:val="0"/>
                <w:sz w:val="24"/>
                <w:szCs w:val="24"/>
              </w:rPr>
            </w:pP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61219">
            <w:pPr>
              <w:widowControl/>
              <w:jc w:val="right"/>
              <w:rPr>
                <w:rFonts w:hint="eastAsia" w:ascii="宋体" w:hAnsi="宋体" w:eastAsia="宋体" w:cs="宋体"/>
                <w:kern w:val="0"/>
                <w:sz w:val="24"/>
                <w:szCs w:val="24"/>
              </w:rPr>
            </w:pPr>
          </w:p>
        </w:tc>
      </w:tr>
      <w:tr w14:paraId="5A62B4D8">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BF79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2013202</w:t>
            </w:r>
          </w:p>
        </w:tc>
        <w:tc>
          <w:tcPr>
            <w:tcW w:w="2932" w:type="dxa"/>
            <w:tcBorders>
              <w:top w:val="single" w:color="auto" w:sz="4" w:space="0"/>
              <w:left w:val="nil"/>
              <w:bottom w:val="single" w:color="auto" w:sz="4" w:space="0"/>
              <w:right w:val="single" w:color="auto" w:sz="4" w:space="0"/>
            </w:tcBorders>
            <w:shd w:val="clear" w:color="000000" w:fill="FFFFFF"/>
            <w:noWrap/>
            <w:vAlign w:val="center"/>
          </w:tcPr>
          <w:p w14:paraId="151EC19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815" w:type="dxa"/>
            <w:tcBorders>
              <w:top w:val="single" w:color="auto" w:sz="4" w:space="0"/>
              <w:left w:val="nil"/>
              <w:bottom w:val="single" w:color="auto" w:sz="4" w:space="0"/>
              <w:right w:val="single" w:color="auto" w:sz="4" w:space="0"/>
            </w:tcBorders>
            <w:shd w:val="clear" w:color="auto" w:fill="auto"/>
            <w:noWrap/>
            <w:vAlign w:val="center"/>
          </w:tcPr>
          <w:p w14:paraId="1A268B0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2.50</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52ACCF03">
            <w:pPr>
              <w:jc w:val="right"/>
              <w:rPr>
                <w:rFonts w:hint="eastAsia" w:ascii="宋体" w:hAnsi="宋体" w:eastAsia="宋体" w:cs="宋体"/>
                <w:kern w:val="0"/>
                <w:sz w:val="24"/>
                <w:szCs w:val="24"/>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14:paraId="57354F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2.50</w:t>
            </w:r>
          </w:p>
        </w:tc>
        <w:tc>
          <w:tcPr>
            <w:tcW w:w="1755" w:type="dxa"/>
            <w:tcBorders>
              <w:top w:val="single" w:color="auto" w:sz="4" w:space="0"/>
              <w:left w:val="nil"/>
              <w:bottom w:val="single" w:color="auto" w:sz="4" w:space="0"/>
              <w:right w:val="single" w:color="auto" w:sz="4" w:space="0"/>
            </w:tcBorders>
            <w:shd w:val="clear" w:color="auto" w:fill="auto"/>
            <w:noWrap/>
            <w:vAlign w:val="center"/>
          </w:tcPr>
          <w:p w14:paraId="59292308">
            <w:pPr>
              <w:widowControl/>
              <w:jc w:val="right"/>
              <w:rPr>
                <w:rFonts w:hint="eastAsia" w:ascii="宋体" w:hAnsi="宋体" w:eastAsia="宋体" w:cs="宋体"/>
                <w:kern w:val="0"/>
                <w:sz w:val="24"/>
                <w:szCs w:val="24"/>
              </w:rPr>
            </w:pP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4DAAC927">
            <w:pPr>
              <w:widowControl/>
              <w:jc w:val="right"/>
              <w:rPr>
                <w:rFonts w:hint="eastAsia" w:ascii="宋体" w:hAnsi="宋体" w:eastAsia="宋体" w:cs="宋体"/>
                <w:kern w:val="0"/>
                <w:sz w:val="24"/>
                <w:szCs w:val="24"/>
              </w:rPr>
            </w:pPr>
          </w:p>
        </w:tc>
        <w:tc>
          <w:tcPr>
            <w:tcW w:w="2059" w:type="dxa"/>
            <w:tcBorders>
              <w:top w:val="single" w:color="auto" w:sz="4" w:space="0"/>
              <w:left w:val="nil"/>
              <w:bottom w:val="single" w:color="auto" w:sz="4" w:space="0"/>
              <w:right w:val="single" w:color="auto" w:sz="4" w:space="0"/>
            </w:tcBorders>
            <w:shd w:val="clear" w:color="auto" w:fill="auto"/>
            <w:noWrap/>
            <w:vAlign w:val="center"/>
          </w:tcPr>
          <w:p w14:paraId="37950287">
            <w:pPr>
              <w:widowControl/>
              <w:jc w:val="right"/>
              <w:rPr>
                <w:rFonts w:hint="eastAsia" w:ascii="宋体" w:hAnsi="宋体" w:eastAsia="宋体" w:cs="宋体"/>
                <w:kern w:val="0"/>
                <w:sz w:val="24"/>
                <w:szCs w:val="24"/>
              </w:rPr>
            </w:pPr>
          </w:p>
        </w:tc>
      </w:tr>
      <w:tr w14:paraId="25B45FFF">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2CC54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20136</w:t>
            </w:r>
          </w:p>
        </w:tc>
        <w:tc>
          <w:tcPr>
            <w:tcW w:w="2932" w:type="dxa"/>
            <w:tcBorders>
              <w:top w:val="nil"/>
              <w:left w:val="nil"/>
              <w:bottom w:val="single" w:color="auto" w:sz="4" w:space="0"/>
              <w:right w:val="single" w:color="auto" w:sz="4" w:space="0"/>
            </w:tcBorders>
            <w:shd w:val="clear" w:color="000000" w:fill="FFFFFF"/>
            <w:noWrap/>
            <w:vAlign w:val="center"/>
          </w:tcPr>
          <w:p w14:paraId="2117E45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其他共产党事务支出</w:t>
            </w:r>
          </w:p>
        </w:tc>
        <w:tc>
          <w:tcPr>
            <w:tcW w:w="1815" w:type="dxa"/>
            <w:tcBorders>
              <w:top w:val="nil"/>
              <w:left w:val="nil"/>
              <w:bottom w:val="single" w:color="auto" w:sz="4" w:space="0"/>
              <w:right w:val="single" w:color="auto" w:sz="4" w:space="0"/>
            </w:tcBorders>
            <w:shd w:val="clear" w:color="auto" w:fill="auto"/>
            <w:noWrap/>
            <w:vAlign w:val="center"/>
          </w:tcPr>
          <w:p w14:paraId="292081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4.00</w:t>
            </w:r>
          </w:p>
        </w:tc>
        <w:tc>
          <w:tcPr>
            <w:tcW w:w="1920" w:type="dxa"/>
            <w:tcBorders>
              <w:top w:val="nil"/>
              <w:left w:val="nil"/>
              <w:bottom w:val="single" w:color="auto" w:sz="4" w:space="0"/>
              <w:right w:val="single" w:color="auto" w:sz="4" w:space="0"/>
            </w:tcBorders>
            <w:shd w:val="clear" w:color="auto" w:fill="auto"/>
            <w:noWrap/>
            <w:vAlign w:val="center"/>
          </w:tcPr>
          <w:p w14:paraId="13F749B4">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877B5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4.00</w:t>
            </w:r>
          </w:p>
        </w:tc>
        <w:tc>
          <w:tcPr>
            <w:tcW w:w="1755" w:type="dxa"/>
            <w:tcBorders>
              <w:top w:val="nil"/>
              <w:left w:val="nil"/>
              <w:bottom w:val="single" w:color="auto" w:sz="4" w:space="0"/>
              <w:right w:val="single" w:color="auto" w:sz="4" w:space="0"/>
            </w:tcBorders>
            <w:shd w:val="clear" w:color="auto" w:fill="auto"/>
            <w:noWrap/>
            <w:vAlign w:val="center"/>
          </w:tcPr>
          <w:p w14:paraId="3CC7E70A">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3D0AE48">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09B0F39">
            <w:pPr>
              <w:widowControl/>
              <w:jc w:val="right"/>
              <w:rPr>
                <w:rFonts w:hint="eastAsia" w:ascii="宋体" w:hAnsi="宋体" w:eastAsia="宋体" w:cs="宋体"/>
                <w:kern w:val="0"/>
                <w:sz w:val="24"/>
                <w:szCs w:val="24"/>
              </w:rPr>
            </w:pPr>
          </w:p>
        </w:tc>
      </w:tr>
      <w:tr w14:paraId="3D0A658A">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C5298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2013602</w:t>
            </w:r>
          </w:p>
        </w:tc>
        <w:tc>
          <w:tcPr>
            <w:tcW w:w="2932" w:type="dxa"/>
            <w:tcBorders>
              <w:top w:val="nil"/>
              <w:left w:val="nil"/>
              <w:bottom w:val="single" w:color="auto" w:sz="4" w:space="0"/>
              <w:right w:val="single" w:color="auto" w:sz="4" w:space="0"/>
            </w:tcBorders>
            <w:shd w:val="clear" w:color="000000" w:fill="FFFFFF"/>
            <w:noWrap/>
            <w:vAlign w:val="center"/>
          </w:tcPr>
          <w:p w14:paraId="19B1CC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815" w:type="dxa"/>
            <w:tcBorders>
              <w:top w:val="nil"/>
              <w:left w:val="nil"/>
              <w:bottom w:val="single" w:color="auto" w:sz="4" w:space="0"/>
              <w:right w:val="single" w:color="auto" w:sz="4" w:space="0"/>
            </w:tcBorders>
            <w:shd w:val="clear" w:color="auto" w:fill="auto"/>
            <w:noWrap/>
            <w:vAlign w:val="center"/>
          </w:tcPr>
          <w:p w14:paraId="29DD0F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4.00</w:t>
            </w:r>
          </w:p>
        </w:tc>
        <w:tc>
          <w:tcPr>
            <w:tcW w:w="1920" w:type="dxa"/>
            <w:tcBorders>
              <w:top w:val="nil"/>
              <w:left w:val="nil"/>
              <w:bottom w:val="single" w:color="auto" w:sz="4" w:space="0"/>
              <w:right w:val="single" w:color="auto" w:sz="4" w:space="0"/>
            </w:tcBorders>
            <w:shd w:val="clear" w:color="auto" w:fill="auto"/>
            <w:noWrap/>
            <w:vAlign w:val="center"/>
          </w:tcPr>
          <w:p w14:paraId="15B986DC">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3FC0FA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4.00</w:t>
            </w:r>
          </w:p>
        </w:tc>
        <w:tc>
          <w:tcPr>
            <w:tcW w:w="1755" w:type="dxa"/>
            <w:tcBorders>
              <w:top w:val="nil"/>
              <w:left w:val="nil"/>
              <w:bottom w:val="single" w:color="auto" w:sz="4" w:space="0"/>
              <w:right w:val="single" w:color="auto" w:sz="4" w:space="0"/>
            </w:tcBorders>
            <w:shd w:val="clear" w:color="auto" w:fill="auto"/>
            <w:noWrap/>
            <w:vAlign w:val="center"/>
          </w:tcPr>
          <w:p w14:paraId="66E5CBC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5A147C7">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07534C3">
            <w:pPr>
              <w:widowControl/>
              <w:jc w:val="right"/>
              <w:rPr>
                <w:rFonts w:hint="eastAsia" w:ascii="宋体" w:hAnsi="宋体" w:eastAsia="宋体" w:cs="宋体"/>
                <w:kern w:val="0"/>
                <w:sz w:val="24"/>
                <w:szCs w:val="24"/>
              </w:rPr>
            </w:pPr>
          </w:p>
        </w:tc>
      </w:tr>
      <w:tr w14:paraId="2756C696">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C3EF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w:t>
            </w:r>
          </w:p>
        </w:tc>
        <w:tc>
          <w:tcPr>
            <w:tcW w:w="2932" w:type="dxa"/>
            <w:tcBorders>
              <w:top w:val="nil"/>
              <w:left w:val="nil"/>
              <w:bottom w:val="single" w:color="auto" w:sz="4" w:space="0"/>
              <w:right w:val="single" w:color="auto" w:sz="4" w:space="0"/>
            </w:tcBorders>
            <w:shd w:val="clear" w:color="000000" w:fill="FFFFFF"/>
            <w:noWrap/>
            <w:vAlign w:val="center"/>
          </w:tcPr>
          <w:p w14:paraId="477F70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市场监督管理事务</w:t>
            </w:r>
          </w:p>
        </w:tc>
        <w:tc>
          <w:tcPr>
            <w:tcW w:w="1815" w:type="dxa"/>
            <w:tcBorders>
              <w:top w:val="nil"/>
              <w:left w:val="nil"/>
              <w:bottom w:val="single" w:color="auto" w:sz="4" w:space="0"/>
              <w:right w:val="single" w:color="auto" w:sz="4" w:space="0"/>
            </w:tcBorders>
            <w:shd w:val="clear" w:color="auto" w:fill="auto"/>
            <w:noWrap/>
            <w:vAlign w:val="center"/>
          </w:tcPr>
          <w:p w14:paraId="7C4D30D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2.70</w:t>
            </w:r>
          </w:p>
        </w:tc>
        <w:tc>
          <w:tcPr>
            <w:tcW w:w="1920" w:type="dxa"/>
            <w:tcBorders>
              <w:top w:val="nil"/>
              <w:left w:val="nil"/>
              <w:bottom w:val="single" w:color="auto" w:sz="4" w:space="0"/>
              <w:right w:val="single" w:color="auto" w:sz="4" w:space="0"/>
            </w:tcBorders>
            <w:shd w:val="clear" w:color="auto" w:fill="auto"/>
            <w:noWrap/>
            <w:vAlign w:val="center"/>
          </w:tcPr>
          <w:p w14:paraId="13DCAD10">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18D93C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2.70</w:t>
            </w:r>
          </w:p>
        </w:tc>
        <w:tc>
          <w:tcPr>
            <w:tcW w:w="1755" w:type="dxa"/>
            <w:tcBorders>
              <w:top w:val="nil"/>
              <w:left w:val="nil"/>
              <w:bottom w:val="single" w:color="auto" w:sz="4" w:space="0"/>
              <w:right w:val="single" w:color="auto" w:sz="4" w:space="0"/>
            </w:tcBorders>
            <w:shd w:val="clear" w:color="auto" w:fill="auto"/>
            <w:noWrap/>
            <w:vAlign w:val="center"/>
          </w:tcPr>
          <w:p w14:paraId="0A98ABAE">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61087C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8EE1ED7">
            <w:pPr>
              <w:widowControl/>
              <w:jc w:val="right"/>
              <w:rPr>
                <w:rFonts w:hint="eastAsia" w:ascii="宋体" w:hAnsi="宋体" w:eastAsia="宋体" w:cs="宋体"/>
                <w:kern w:val="0"/>
                <w:sz w:val="24"/>
                <w:szCs w:val="24"/>
              </w:rPr>
            </w:pPr>
          </w:p>
        </w:tc>
      </w:tr>
      <w:tr w14:paraId="25FE9C36">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07A4D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2013816</w:t>
            </w:r>
          </w:p>
        </w:tc>
        <w:tc>
          <w:tcPr>
            <w:tcW w:w="2932" w:type="dxa"/>
            <w:tcBorders>
              <w:top w:val="nil"/>
              <w:left w:val="nil"/>
              <w:bottom w:val="single" w:color="auto" w:sz="4" w:space="0"/>
              <w:right w:val="single" w:color="auto" w:sz="4" w:space="0"/>
            </w:tcBorders>
            <w:shd w:val="clear" w:color="000000" w:fill="FFFFFF"/>
            <w:noWrap/>
            <w:vAlign w:val="center"/>
          </w:tcPr>
          <w:p w14:paraId="6AA687F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食品安全监管</w:t>
            </w:r>
          </w:p>
        </w:tc>
        <w:tc>
          <w:tcPr>
            <w:tcW w:w="1815" w:type="dxa"/>
            <w:tcBorders>
              <w:top w:val="nil"/>
              <w:left w:val="nil"/>
              <w:bottom w:val="single" w:color="auto" w:sz="4" w:space="0"/>
              <w:right w:val="single" w:color="auto" w:sz="4" w:space="0"/>
            </w:tcBorders>
            <w:shd w:val="clear" w:color="auto" w:fill="auto"/>
            <w:noWrap/>
            <w:vAlign w:val="center"/>
          </w:tcPr>
          <w:p w14:paraId="7CD7AF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2.70</w:t>
            </w:r>
          </w:p>
        </w:tc>
        <w:tc>
          <w:tcPr>
            <w:tcW w:w="1920" w:type="dxa"/>
            <w:tcBorders>
              <w:top w:val="nil"/>
              <w:left w:val="nil"/>
              <w:bottom w:val="single" w:color="auto" w:sz="4" w:space="0"/>
              <w:right w:val="single" w:color="auto" w:sz="4" w:space="0"/>
            </w:tcBorders>
            <w:shd w:val="clear" w:color="auto" w:fill="auto"/>
            <w:noWrap/>
            <w:vAlign w:val="center"/>
          </w:tcPr>
          <w:p w14:paraId="0944CB1D">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20BEF62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2.70</w:t>
            </w:r>
          </w:p>
        </w:tc>
        <w:tc>
          <w:tcPr>
            <w:tcW w:w="1755" w:type="dxa"/>
            <w:tcBorders>
              <w:top w:val="nil"/>
              <w:left w:val="nil"/>
              <w:bottom w:val="single" w:color="auto" w:sz="4" w:space="0"/>
              <w:right w:val="single" w:color="auto" w:sz="4" w:space="0"/>
            </w:tcBorders>
            <w:shd w:val="clear" w:color="auto" w:fill="auto"/>
            <w:noWrap/>
            <w:vAlign w:val="center"/>
          </w:tcPr>
          <w:p w14:paraId="12CAAD8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90627C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B3F1BB1">
            <w:pPr>
              <w:widowControl/>
              <w:jc w:val="right"/>
              <w:rPr>
                <w:rFonts w:hint="eastAsia" w:ascii="宋体" w:hAnsi="宋体" w:eastAsia="宋体" w:cs="宋体"/>
                <w:kern w:val="0"/>
                <w:sz w:val="24"/>
                <w:szCs w:val="24"/>
              </w:rPr>
            </w:pPr>
          </w:p>
        </w:tc>
      </w:tr>
      <w:tr w14:paraId="14BAC7CF">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C31B3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20140</w:t>
            </w:r>
          </w:p>
        </w:tc>
        <w:tc>
          <w:tcPr>
            <w:tcW w:w="2932" w:type="dxa"/>
            <w:tcBorders>
              <w:top w:val="nil"/>
              <w:left w:val="nil"/>
              <w:bottom w:val="single" w:color="auto" w:sz="4" w:space="0"/>
              <w:right w:val="single" w:color="auto" w:sz="4" w:space="0"/>
            </w:tcBorders>
            <w:shd w:val="clear" w:color="000000" w:fill="FFFFFF"/>
            <w:noWrap/>
            <w:vAlign w:val="center"/>
          </w:tcPr>
          <w:p w14:paraId="578E9F2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信访事务</w:t>
            </w:r>
          </w:p>
        </w:tc>
        <w:tc>
          <w:tcPr>
            <w:tcW w:w="1815" w:type="dxa"/>
            <w:tcBorders>
              <w:top w:val="nil"/>
              <w:left w:val="nil"/>
              <w:bottom w:val="single" w:color="auto" w:sz="4" w:space="0"/>
              <w:right w:val="single" w:color="auto" w:sz="4" w:space="0"/>
            </w:tcBorders>
            <w:shd w:val="clear" w:color="auto" w:fill="auto"/>
            <w:noWrap/>
            <w:vAlign w:val="center"/>
          </w:tcPr>
          <w:p w14:paraId="1EB2172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vAlign w:val="center"/>
          </w:tcPr>
          <w:p w14:paraId="4BC57127">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4348E7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755" w:type="dxa"/>
            <w:tcBorders>
              <w:top w:val="nil"/>
              <w:left w:val="nil"/>
              <w:bottom w:val="single" w:color="auto" w:sz="4" w:space="0"/>
              <w:right w:val="single" w:color="auto" w:sz="4" w:space="0"/>
            </w:tcBorders>
            <w:shd w:val="clear" w:color="auto" w:fill="auto"/>
            <w:noWrap/>
            <w:vAlign w:val="center"/>
          </w:tcPr>
          <w:p w14:paraId="699A5195">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6E1852C">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0C7E3E4">
            <w:pPr>
              <w:widowControl/>
              <w:jc w:val="right"/>
              <w:rPr>
                <w:rFonts w:hint="eastAsia" w:ascii="宋体" w:hAnsi="宋体" w:eastAsia="宋体" w:cs="宋体"/>
                <w:kern w:val="0"/>
                <w:sz w:val="24"/>
                <w:szCs w:val="24"/>
              </w:rPr>
            </w:pPr>
          </w:p>
        </w:tc>
      </w:tr>
      <w:tr w14:paraId="3A8DBDEA">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C7A4E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2014002</w:t>
            </w:r>
          </w:p>
        </w:tc>
        <w:tc>
          <w:tcPr>
            <w:tcW w:w="2932" w:type="dxa"/>
            <w:tcBorders>
              <w:top w:val="nil"/>
              <w:left w:val="nil"/>
              <w:bottom w:val="single" w:color="auto" w:sz="4" w:space="0"/>
              <w:right w:val="single" w:color="auto" w:sz="4" w:space="0"/>
            </w:tcBorders>
            <w:shd w:val="clear" w:color="000000" w:fill="FFFFFF"/>
            <w:noWrap/>
            <w:vAlign w:val="center"/>
          </w:tcPr>
          <w:p w14:paraId="6060AB9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815" w:type="dxa"/>
            <w:tcBorders>
              <w:top w:val="nil"/>
              <w:left w:val="nil"/>
              <w:bottom w:val="single" w:color="auto" w:sz="4" w:space="0"/>
              <w:right w:val="single" w:color="auto" w:sz="4" w:space="0"/>
            </w:tcBorders>
            <w:shd w:val="clear" w:color="auto" w:fill="auto"/>
            <w:noWrap/>
            <w:vAlign w:val="center"/>
          </w:tcPr>
          <w:p w14:paraId="5924398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920" w:type="dxa"/>
            <w:tcBorders>
              <w:top w:val="nil"/>
              <w:left w:val="nil"/>
              <w:bottom w:val="single" w:color="auto" w:sz="4" w:space="0"/>
              <w:right w:val="single" w:color="auto" w:sz="4" w:space="0"/>
            </w:tcBorders>
            <w:shd w:val="clear" w:color="auto" w:fill="auto"/>
            <w:noWrap/>
            <w:vAlign w:val="center"/>
          </w:tcPr>
          <w:p w14:paraId="26132D87">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99BF1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w:t>
            </w:r>
          </w:p>
        </w:tc>
        <w:tc>
          <w:tcPr>
            <w:tcW w:w="1755" w:type="dxa"/>
            <w:tcBorders>
              <w:top w:val="nil"/>
              <w:left w:val="nil"/>
              <w:bottom w:val="single" w:color="auto" w:sz="4" w:space="0"/>
              <w:right w:val="single" w:color="auto" w:sz="4" w:space="0"/>
            </w:tcBorders>
            <w:shd w:val="clear" w:color="auto" w:fill="auto"/>
            <w:noWrap/>
            <w:vAlign w:val="center"/>
          </w:tcPr>
          <w:p w14:paraId="24F097ED">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82EFFF9">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7BA3059">
            <w:pPr>
              <w:widowControl/>
              <w:jc w:val="right"/>
              <w:rPr>
                <w:rFonts w:hint="eastAsia" w:ascii="宋体" w:hAnsi="宋体" w:eastAsia="宋体" w:cs="宋体"/>
                <w:kern w:val="0"/>
                <w:sz w:val="24"/>
                <w:szCs w:val="24"/>
              </w:rPr>
            </w:pPr>
          </w:p>
        </w:tc>
      </w:tr>
      <w:tr w14:paraId="68E6439B">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EA715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20199</w:t>
            </w:r>
          </w:p>
        </w:tc>
        <w:tc>
          <w:tcPr>
            <w:tcW w:w="2932" w:type="dxa"/>
            <w:tcBorders>
              <w:top w:val="nil"/>
              <w:left w:val="nil"/>
              <w:bottom w:val="single" w:color="auto" w:sz="4" w:space="0"/>
              <w:right w:val="single" w:color="auto" w:sz="4" w:space="0"/>
            </w:tcBorders>
            <w:shd w:val="clear" w:color="000000" w:fill="FFFFFF"/>
            <w:noWrap/>
            <w:vAlign w:val="center"/>
          </w:tcPr>
          <w:p w14:paraId="620C222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815" w:type="dxa"/>
            <w:tcBorders>
              <w:top w:val="nil"/>
              <w:left w:val="nil"/>
              <w:bottom w:val="single" w:color="auto" w:sz="4" w:space="0"/>
              <w:right w:val="single" w:color="auto" w:sz="4" w:space="0"/>
            </w:tcBorders>
            <w:shd w:val="clear" w:color="auto" w:fill="auto"/>
            <w:noWrap/>
            <w:vAlign w:val="center"/>
          </w:tcPr>
          <w:p w14:paraId="0B1A1A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80.94</w:t>
            </w:r>
          </w:p>
        </w:tc>
        <w:tc>
          <w:tcPr>
            <w:tcW w:w="1920" w:type="dxa"/>
            <w:tcBorders>
              <w:top w:val="nil"/>
              <w:left w:val="nil"/>
              <w:bottom w:val="single" w:color="auto" w:sz="4" w:space="0"/>
              <w:right w:val="single" w:color="auto" w:sz="4" w:space="0"/>
            </w:tcBorders>
            <w:shd w:val="clear" w:color="auto" w:fill="auto"/>
            <w:noWrap/>
            <w:vAlign w:val="center"/>
          </w:tcPr>
          <w:p w14:paraId="17612412">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23E6D2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80.94</w:t>
            </w:r>
          </w:p>
        </w:tc>
        <w:tc>
          <w:tcPr>
            <w:tcW w:w="1755" w:type="dxa"/>
            <w:tcBorders>
              <w:top w:val="nil"/>
              <w:left w:val="nil"/>
              <w:bottom w:val="single" w:color="auto" w:sz="4" w:space="0"/>
              <w:right w:val="single" w:color="auto" w:sz="4" w:space="0"/>
            </w:tcBorders>
            <w:shd w:val="clear" w:color="auto" w:fill="auto"/>
            <w:noWrap/>
            <w:vAlign w:val="center"/>
          </w:tcPr>
          <w:p w14:paraId="20885FC9">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461802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C4A0728">
            <w:pPr>
              <w:widowControl/>
              <w:jc w:val="right"/>
              <w:rPr>
                <w:rFonts w:hint="eastAsia" w:ascii="宋体" w:hAnsi="宋体" w:eastAsia="宋体" w:cs="宋体"/>
                <w:kern w:val="0"/>
                <w:sz w:val="24"/>
                <w:szCs w:val="24"/>
              </w:rPr>
            </w:pPr>
          </w:p>
        </w:tc>
      </w:tr>
      <w:tr w14:paraId="0F8B7258">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BA9E3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2019999</w:t>
            </w:r>
          </w:p>
        </w:tc>
        <w:tc>
          <w:tcPr>
            <w:tcW w:w="2932" w:type="dxa"/>
            <w:tcBorders>
              <w:top w:val="nil"/>
              <w:left w:val="nil"/>
              <w:bottom w:val="single" w:color="auto" w:sz="4" w:space="0"/>
              <w:right w:val="single" w:color="auto" w:sz="4" w:space="0"/>
            </w:tcBorders>
            <w:shd w:val="clear" w:color="000000" w:fill="FFFFFF"/>
            <w:noWrap/>
            <w:vAlign w:val="center"/>
          </w:tcPr>
          <w:p w14:paraId="104132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815" w:type="dxa"/>
            <w:tcBorders>
              <w:top w:val="nil"/>
              <w:left w:val="nil"/>
              <w:bottom w:val="single" w:color="auto" w:sz="4" w:space="0"/>
              <w:right w:val="single" w:color="auto" w:sz="4" w:space="0"/>
            </w:tcBorders>
            <w:shd w:val="clear" w:color="auto" w:fill="auto"/>
            <w:noWrap/>
            <w:vAlign w:val="center"/>
          </w:tcPr>
          <w:p w14:paraId="301F91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80.94</w:t>
            </w:r>
          </w:p>
        </w:tc>
        <w:tc>
          <w:tcPr>
            <w:tcW w:w="1920" w:type="dxa"/>
            <w:tcBorders>
              <w:top w:val="nil"/>
              <w:left w:val="nil"/>
              <w:bottom w:val="single" w:color="auto" w:sz="4" w:space="0"/>
              <w:right w:val="single" w:color="auto" w:sz="4" w:space="0"/>
            </w:tcBorders>
            <w:shd w:val="clear" w:color="auto" w:fill="auto"/>
            <w:noWrap/>
            <w:vAlign w:val="center"/>
          </w:tcPr>
          <w:p w14:paraId="2821388A">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670DB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80.94</w:t>
            </w:r>
          </w:p>
        </w:tc>
        <w:tc>
          <w:tcPr>
            <w:tcW w:w="1755" w:type="dxa"/>
            <w:tcBorders>
              <w:top w:val="nil"/>
              <w:left w:val="nil"/>
              <w:bottom w:val="single" w:color="auto" w:sz="4" w:space="0"/>
              <w:right w:val="single" w:color="auto" w:sz="4" w:space="0"/>
            </w:tcBorders>
            <w:shd w:val="clear" w:color="auto" w:fill="auto"/>
            <w:noWrap/>
            <w:vAlign w:val="center"/>
          </w:tcPr>
          <w:p w14:paraId="1C709140">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F0A285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718AD6A">
            <w:pPr>
              <w:widowControl/>
              <w:jc w:val="right"/>
              <w:rPr>
                <w:rFonts w:hint="eastAsia" w:ascii="宋体" w:hAnsi="宋体" w:eastAsia="宋体" w:cs="宋体"/>
                <w:kern w:val="0"/>
                <w:sz w:val="24"/>
                <w:szCs w:val="24"/>
              </w:rPr>
            </w:pPr>
          </w:p>
        </w:tc>
      </w:tr>
      <w:tr w14:paraId="5E5335CB">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20CB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206</w:t>
            </w:r>
          </w:p>
        </w:tc>
        <w:tc>
          <w:tcPr>
            <w:tcW w:w="2932" w:type="dxa"/>
            <w:tcBorders>
              <w:top w:val="nil"/>
              <w:left w:val="nil"/>
              <w:bottom w:val="single" w:color="auto" w:sz="4" w:space="0"/>
              <w:right w:val="single" w:color="auto" w:sz="4" w:space="0"/>
            </w:tcBorders>
            <w:shd w:val="clear" w:color="000000" w:fill="FFFFFF"/>
            <w:noWrap/>
            <w:vAlign w:val="center"/>
          </w:tcPr>
          <w:p w14:paraId="5BDCEE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科学技术支出</w:t>
            </w:r>
          </w:p>
        </w:tc>
        <w:tc>
          <w:tcPr>
            <w:tcW w:w="1815" w:type="dxa"/>
            <w:tcBorders>
              <w:top w:val="nil"/>
              <w:left w:val="nil"/>
              <w:bottom w:val="single" w:color="auto" w:sz="4" w:space="0"/>
              <w:right w:val="single" w:color="auto" w:sz="4" w:space="0"/>
            </w:tcBorders>
            <w:shd w:val="clear" w:color="auto" w:fill="auto"/>
            <w:noWrap/>
            <w:vAlign w:val="center"/>
          </w:tcPr>
          <w:p w14:paraId="675CCC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145.99</w:t>
            </w:r>
          </w:p>
        </w:tc>
        <w:tc>
          <w:tcPr>
            <w:tcW w:w="1920" w:type="dxa"/>
            <w:tcBorders>
              <w:top w:val="nil"/>
              <w:left w:val="nil"/>
              <w:bottom w:val="single" w:color="auto" w:sz="4" w:space="0"/>
              <w:right w:val="single" w:color="auto" w:sz="4" w:space="0"/>
            </w:tcBorders>
            <w:shd w:val="clear" w:color="auto" w:fill="auto"/>
            <w:noWrap/>
            <w:vAlign w:val="center"/>
          </w:tcPr>
          <w:p w14:paraId="3F58FDA8">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60288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145.99</w:t>
            </w:r>
          </w:p>
        </w:tc>
        <w:tc>
          <w:tcPr>
            <w:tcW w:w="1755" w:type="dxa"/>
            <w:tcBorders>
              <w:top w:val="nil"/>
              <w:left w:val="nil"/>
              <w:bottom w:val="single" w:color="auto" w:sz="4" w:space="0"/>
              <w:right w:val="single" w:color="auto" w:sz="4" w:space="0"/>
            </w:tcBorders>
            <w:shd w:val="clear" w:color="auto" w:fill="auto"/>
            <w:noWrap/>
            <w:vAlign w:val="center"/>
          </w:tcPr>
          <w:p w14:paraId="20248A75">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D71D9EA">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45F0792">
            <w:pPr>
              <w:widowControl/>
              <w:jc w:val="right"/>
              <w:rPr>
                <w:rFonts w:hint="eastAsia" w:ascii="宋体" w:hAnsi="宋体" w:eastAsia="宋体" w:cs="宋体"/>
                <w:kern w:val="0"/>
                <w:sz w:val="24"/>
                <w:szCs w:val="24"/>
              </w:rPr>
            </w:pPr>
          </w:p>
        </w:tc>
      </w:tr>
      <w:tr w14:paraId="2EADFC70">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01CE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20605</w:t>
            </w:r>
          </w:p>
        </w:tc>
        <w:tc>
          <w:tcPr>
            <w:tcW w:w="2932" w:type="dxa"/>
            <w:tcBorders>
              <w:top w:val="nil"/>
              <w:left w:val="nil"/>
              <w:bottom w:val="single" w:color="auto" w:sz="4" w:space="0"/>
              <w:right w:val="single" w:color="auto" w:sz="4" w:space="0"/>
            </w:tcBorders>
            <w:shd w:val="clear" w:color="000000" w:fill="FFFFFF"/>
            <w:noWrap/>
            <w:vAlign w:val="center"/>
          </w:tcPr>
          <w:p w14:paraId="1BA9BFA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科技条件与服务</w:t>
            </w:r>
          </w:p>
        </w:tc>
        <w:tc>
          <w:tcPr>
            <w:tcW w:w="1815" w:type="dxa"/>
            <w:tcBorders>
              <w:top w:val="nil"/>
              <w:left w:val="nil"/>
              <w:bottom w:val="single" w:color="auto" w:sz="4" w:space="0"/>
              <w:right w:val="single" w:color="auto" w:sz="4" w:space="0"/>
            </w:tcBorders>
            <w:shd w:val="clear" w:color="auto" w:fill="auto"/>
            <w:noWrap/>
            <w:vAlign w:val="center"/>
          </w:tcPr>
          <w:p w14:paraId="46D1F2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145.99</w:t>
            </w:r>
          </w:p>
        </w:tc>
        <w:tc>
          <w:tcPr>
            <w:tcW w:w="1920" w:type="dxa"/>
            <w:tcBorders>
              <w:top w:val="nil"/>
              <w:left w:val="nil"/>
              <w:bottom w:val="single" w:color="auto" w:sz="4" w:space="0"/>
              <w:right w:val="single" w:color="auto" w:sz="4" w:space="0"/>
            </w:tcBorders>
            <w:shd w:val="clear" w:color="auto" w:fill="auto"/>
            <w:noWrap/>
            <w:vAlign w:val="center"/>
          </w:tcPr>
          <w:p w14:paraId="22DE549C">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3B5A6B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145.99</w:t>
            </w:r>
          </w:p>
        </w:tc>
        <w:tc>
          <w:tcPr>
            <w:tcW w:w="1755" w:type="dxa"/>
            <w:tcBorders>
              <w:top w:val="nil"/>
              <w:left w:val="nil"/>
              <w:bottom w:val="single" w:color="auto" w:sz="4" w:space="0"/>
              <w:right w:val="single" w:color="auto" w:sz="4" w:space="0"/>
            </w:tcBorders>
            <w:shd w:val="clear" w:color="auto" w:fill="auto"/>
            <w:noWrap/>
            <w:vAlign w:val="center"/>
          </w:tcPr>
          <w:p w14:paraId="1C5EED28">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D3F486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1CD4FB8">
            <w:pPr>
              <w:widowControl/>
              <w:jc w:val="right"/>
              <w:rPr>
                <w:rFonts w:hint="eastAsia" w:ascii="宋体" w:hAnsi="宋体" w:eastAsia="宋体" w:cs="宋体"/>
                <w:kern w:val="0"/>
                <w:sz w:val="24"/>
                <w:szCs w:val="24"/>
              </w:rPr>
            </w:pPr>
          </w:p>
        </w:tc>
      </w:tr>
      <w:tr w14:paraId="6A07940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A62A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2060599</w:t>
            </w:r>
          </w:p>
        </w:tc>
        <w:tc>
          <w:tcPr>
            <w:tcW w:w="2932" w:type="dxa"/>
            <w:tcBorders>
              <w:top w:val="nil"/>
              <w:left w:val="nil"/>
              <w:bottom w:val="single" w:color="auto" w:sz="4" w:space="0"/>
              <w:right w:val="single" w:color="auto" w:sz="4" w:space="0"/>
            </w:tcBorders>
            <w:shd w:val="clear" w:color="000000" w:fill="FFFFFF"/>
            <w:noWrap/>
            <w:vAlign w:val="center"/>
          </w:tcPr>
          <w:p w14:paraId="5F78EC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其他科技条件与服务支出</w:t>
            </w:r>
          </w:p>
        </w:tc>
        <w:tc>
          <w:tcPr>
            <w:tcW w:w="1815" w:type="dxa"/>
            <w:tcBorders>
              <w:top w:val="nil"/>
              <w:left w:val="nil"/>
              <w:bottom w:val="single" w:color="auto" w:sz="4" w:space="0"/>
              <w:right w:val="single" w:color="auto" w:sz="4" w:space="0"/>
            </w:tcBorders>
            <w:shd w:val="clear" w:color="auto" w:fill="auto"/>
            <w:noWrap/>
            <w:vAlign w:val="center"/>
          </w:tcPr>
          <w:p w14:paraId="6B27BD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145.99</w:t>
            </w:r>
          </w:p>
        </w:tc>
        <w:tc>
          <w:tcPr>
            <w:tcW w:w="1920" w:type="dxa"/>
            <w:tcBorders>
              <w:top w:val="nil"/>
              <w:left w:val="nil"/>
              <w:bottom w:val="single" w:color="auto" w:sz="4" w:space="0"/>
              <w:right w:val="single" w:color="auto" w:sz="4" w:space="0"/>
            </w:tcBorders>
            <w:shd w:val="clear" w:color="auto" w:fill="auto"/>
            <w:noWrap/>
            <w:vAlign w:val="center"/>
          </w:tcPr>
          <w:p w14:paraId="3AA3DB8F">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4EA331A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145.99</w:t>
            </w:r>
          </w:p>
        </w:tc>
        <w:tc>
          <w:tcPr>
            <w:tcW w:w="1755" w:type="dxa"/>
            <w:tcBorders>
              <w:top w:val="nil"/>
              <w:left w:val="nil"/>
              <w:bottom w:val="single" w:color="auto" w:sz="4" w:space="0"/>
              <w:right w:val="single" w:color="auto" w:sz="4" w:space="0"/>
            </w:tcBorders>
            <w:shd w:val="clear" w:color="auto" w:fill="auto"/>
            <w:noWrap/>
            <w:vAlign w:val="center"/>
          </w:tcPr>
          <w:p w14:paraId="0DD1A2BB">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BD4483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C62C307">
            <w:pPr>
              <w:widowControl/>
              <w:jc w:val="right"/>
              <w:rPr>
                <w:rFonts w:hint="eastAsia" w:ascii="宋体" w:hAnsi="宋体" w:eastAsia="宋体" w:cs="宋体"/>
                <w:kern w:val="0"/>
                <w:sz w:val="24"/>
                <w:szCs w:val="24"/>
              </w:rPr>
            </w:pPr>
          </w:p>
        </w:tc>
      </w:tr>
      <w:tr w14:paraId="3D6DDD75">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62421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207</w:t>
            </w:r>
          </w:p>
        </w:tc>
        <w:tc>
          <w:tcPr>
            <w:tcW w:w="2932" w:type="dxa"/>
            <w:tcBorders>
              <w:top w:val="nil"/>
              <w:left w:val="nil"/>
              <w:bottom w:val="single" w:color="auto" w:sz="4" w:space="0"/>
              <w:right w:val="single" w:color="auto" w:sz="4" w:space="0"/>
            </w:tcBorders>
            <w:shd w:val="clear" w:color="000000" w:fill="FFFFFF"/>
            <w:noWrap/>
            <w:vAlign w:val="center"/>
          </w:tcPr>
          <w:p w14:paraId="0611B10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文化旅游体育与传媒支出</w:t>
            </w:r>
          </w:p>
        </w:tc>
        <w:tc>
          <w:tcPr>
            <w:tcW w:w="1815" w:type="dxa"/>
            <w:tcBorders>
              <w:top w:val="nil"/>
              <w:left w:val="nil"/>
              <w:bottom w:val="single" w:color="auto" w:sz="4" w:space="0"/>
              <w:right w:val="single" w:color="auto" w:sz="4" w:space="0"/>
            </w:tcBorders>
            <w:shd w:val="clear" w:color="auto" w:fill="auto"/>
            <w:noWrap/>
            <w:vAlign w:val="center"/>
          </w:tcPr>
          <w:p w14:paraId="50D97A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183.04</w:t>
            </w:r>
          </w:p>
        </w:tc>
        <w:tc>
          <w:tcPr>
            <w:tcW w:w="1920" w:type="dxa"/>
            <w:tcBorders>
              <w:top w:val="nil"/>
              <w:left w:val="nil"/>
              <w:bottom w:val="single" w:color="auto" w:sz="4" w:space="0"/>
              <w:right w:val="single" w:color="auto" w:sz="4" w:space="0"/>
            </w:tcBorders>
            <w:shd w:val="clear" w:color="auto" w:fill="auto"/>
            <w:noWrap/>
            <w:vAlign w:val="center"/>
          </w:tcPr>
          <w:p w14:paraId="5481DA88">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09AEEDD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183.04</w:t>
            </w:r>
          </w:p>
        </w:tc>
        <w:tc>
          <w:tcPr>
            <w:tcW w:w="1755" w:type="dxa"/>
            <w:tcBorders>
              <w:top w:val="nil"/>
              <w:left w:val="nil"/>
              <w:bottom w:val="single" w:color="auto" w:sz="4" w:space="0"/>
              <w:right w:val="single" w:color="auto" w:sz="4" w:space="0"/>
            </w:tcBorders>
            <w:shd w:val="clear" w:color="auto" w:fill="auto"/>
            <w:noWrap/>
            <w:vAlign w:val="center"/>
          </w:tcPr>
          <w:p w14:paraId="14604019">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E92135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84F2786">
            <w:pPr>
              <w:widowControl/>
              <w:jc w:val="right"/>
              <w:rPr>
                <w:rFonts w:hint="eastAsia" w:ascii="宋体" w:hAnsi="宋体" w:eastAsia="宋体" w:cs="宋体"/>
                <w:kern w:val="0"/>
                <w:sz w:val="24"/>
                <w:szCs w:val="24"/>
              </w:rPr>
            </w:pPr>
          </w:p>
        </w:tc>
      </w:tr>
      <w:tr w14:paraId="0B68E52C">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86AF6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20701</w:t>
            </w:r>
          </w:p>
        </w:tc>
        <w:tc>
          <w:tcPr>
            <w:tcW w:w="2932" w:type="dxa"/>
            <w:tcBorders>
              <w:top w:val="nil"/>
              <w:left w:val="nil"/>
              <w:bottom w:val="single" w:color="auto" w:sz="4" w:space="0"/>
              <w:right w:val="single" w:color="auto" w:sz="4" w:space="0"/>
            </w:tcBorders>
            <w:shd w:val="clear" w:color="000000" w:fill="FFFFFF"/>
            <w:noWrap/>
            <w:vAlign w:val="center"/>
          </w:tcPr>
          <w:p w14:paraId="763CF3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文化和旅游</w:t>
            </w:r>
          </w:p>
        </w:tc>
        <w:tc>
          <w:tcPr>
            <w:tcW w:w="1815" w:type="dxa"/>
            <w:tcBorders>
              <w:top w:val="nil"/>
              <w:left w:val="nil"/>
              <w:bottom w:val="single" w:color="auto" w:sz="4" w:space="0"/>
              <w:right w:val="single" w:color="auto" w:sz="4" w:space="0"/>
            </w:tcBorders>
            <w:shd w:val="clear" w:color="auto" w:fill="auto"/>
            <w:noWrap/>
            <w:vAlign w:val="center"/>
          </w:tcPr>
          <w:p w14:paraId="753FA3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183.04</w:t>
            </w:r>
          </w:p>
        </w:tc>
        <w:tc>
          <w:tcPr>
            <w:tcW w:w="1920" w:type="dxa"/>
            <w:tcBorders>
              <w:top w:val="nil"/>
              <w:left w:val="nil"/>
              <w:bottom w:val="single" w:color="auto" w:sz="4" w:space="0"/>
              <w:right w:val="single" w:color="auto" w:sz="4" w:space="0"/>
            </w:tcBorders>
            <w:shd w:val="clear" w:color="auto" w:fill="auto"/>
            <w:noWrap/>
            <w:vAlign w:val="center"/>
          </w:tcPr>
          <w:p w14:paraId="5AB543EE">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0BDBFF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183.04</w:t>
            </w:r>
          </w:p>
        </w:tc>
        <w:tc>
          <w:tcPr>
            <w:tcW w:w="1755" w:type="dxa"/>
            <w:tcBorders>
              <w:top w:val="nil"/>
              <w:left w:val="nil"/>
              <w:bottom w:val="single" w:color="auto" w:sz="4" w:space="0"/>
              <w:right w:val="single" w:color="auto" w:sz="4" w:space="0"/>
            </w:tcBorders>
            <w:shd w:val="clear" w:color="auto" w:fill="auto"/>
            <w:noWrap/>
            <w:vAlign w:val="center"/>
          </w:tcPr>
          <w:p w14:paraId="1A35A7CD">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6AD608B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08B5192">
            <w:pPr>
              <w:widowControl/>
              <w:jc w:val="right"/>
              <w:rPr>
                <w:rFonts w:hint="eastAsia" w:ascii="宋体" w:hAnsi="宋体" w:eastAsia="宋体" w:cs="宋体"/>
                <w:kern w:val="0"/>
                <w:sz w:val="24"/>
                <w:szCs w:val="24"/>
              </w:rPr>
            </w:pPr>
          </w:p>
        </w:tc>
      </w:tr>
      <w:tr w14:paraId="6889DC14">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CDA1A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2070199</w:t>
            </w:r>
          </w:p>
        </w:tc>
        <w:tc>
          <w:tcPr>
            <w:tcW w:w="2932" w:type="dxa"/>
            <w:tcBorders>
              <w:top w:val="nil"/>
              <w:left w:val="nil"/>
              <w:bottom w:val="single" w:color="auto" w:sz="4" w:space="0"/>
              <w:right w:val="single" w:color="auto" w:sz="4" w:space="0"/>
            </w:tcBorders>
            <w:shd w:val="clear" w:color="000000" w:fill="FFFFFF"/>
            <w:noWrap/>
            <w:vAlign w:val="center"/>
          </w:tcPr>
          <w:p w14:paraId="1B84682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其他文化和旅游支出</w:t>
            </w:r>
          </w:p>
        </w:tc>
        <w:tc>
          <w:tcPr>
            <w:tcW w:w="1815" w:type="dxa"/>
            <w:tcBorders>
              <w:top w:val="nil"/>
              <w:left w:val="nil"/>
              <w:bottom w:val="single" w:color="auto" w:sz="4" w:space="0"/>
              <w:right w:val="single" w:color="auto" w:sz="4" w:space="0"/>
            </w:tcBorders>
            <w:shd w:val="clear" w:color="auto" w:fill="auto"/>
            <w:noWrap/>
            <w:vAlign w:val="center"/>
          </w:tcPr>
          <w:p w14:paraId="5004116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183.04</w:t>
            </w:r>
          </w:p>
        </w:tc>
        <w:tc>
          <w:tcPr>
            <w:tcW w:w="1920" w:type="dxa"/>
            <w:tcBorders>
              <w:top w:val="nil"/>
              <w:left w:val="nil"/>
              <w:bottom w:val="single" w:color="auto" w:sz="4" w:space="0"/>
              <w:right w:val="single" w:color="auto" w:sz="4" w:space="0"/>
            </w:tcBorders>
            <w:shd w:val="clear" w:color="auto" w:fill="auto"/>
            <w:noWrap/>
            <w:vAlign w:val="center"/>
          </w:tcPr>
          <w:p w14:paraId="68578135">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2B64616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183.04</w:t>
            </w:r>
          </w:p>
        </w:tc>
        <w:tc>
          <w:tcPr>
            <w:tcW w:w="1755" w:type="dxa"/>
            <w:tcBorders>
              <w:top w:val="nil"/>
              <w:left w:val="nil"/>
              <w:bottom w:val="single" w:color="auto" w:sz="4" w:space="0"/>
              <w:right w:val="single" w:color="auto" w:sz="4" w:space="0"/>
            </w:tcBorders>
            <w:shd w:val="clear" w:color="auto" w:fill="auto"/>
            <w:noWrap/>
            <w:vAlign w:val="center"/>
          </w:tcPr>
          <w:p w14:paraId="5F80B6FB">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ABF81BA">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1BFC5C4">
            <w:pPr>
              <w:widowControl/>
              <w:jc w:val="right"/>
              <w:rPr>
                <w:rFonts w:hint="eastAsia" w:ascii="宋体" w:hAnsi="宋体" w:eastAsia="宋体" w:cs="宋体"/>
                <w:kern w:val="0"/>
                <w:sz w:val="24"/>
                <w:szCs w:val="24"/>
              </w:rPr>
            </w:pPr>
          </w:p>
        </w:tc>
      </w:tr>
      <w:tr w14:paraId="1FFCE881">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A7F6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w:t>
            </w:r>
          </w:p>
        </w:tc>
        <w:tc>
          <w:tcPr>
            <w:tcW w:w="2932" w:type="dxa"/>
            <w:tcBorders>
              <w:top w:val="nil"/>
              <w:left w:val="nil"/>
              <w:bottom w:val="single" w:color="auto" w:sz="4" w:space="0"/>
              <w:right w:val="single" w:color="auto" w:sz="4" w:space="0"/>
            </w:tcBorders>
            <w:shd w:val="clear" w:color="000000" w:fill="FFFFFF"/>
            <w:noWrap/>
            <w:vAlign w:val="center"/>
          </w:tcPr>
          <w:p w14:paraId="70289C4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社会保障和就业支出</w:t>
            </w:r>
          </w:p>
        </w:tc>
        <w:tc>
          <w:tcPr>
            <w:tcW w:w="1815" w:type="dxa"/>
            <w:tcBorders>
              <w:top w:val="nil"/>
              <w:left w:val="nil"/>
              <w:bottom w:val="single" w:color="auto" w:sz="4" w:space="0"/>
              <w:right w:val="single" w:color="auto" w:sz="4" w:space="0"/>
            </w:tcBorders>
            <w:shd w:val="clear" w:color="auto" w:fill="auto"/>
            <w:noWrap/>
            <w:vAlign w:val="center"/>
          </w:tcPr>
          <w:p w14:paraId="38E5E40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79.86</w:t>
            </w:r>
          </w:p>
        </w:tc>
        <w:tc>
          <w:tcPr>
            <w:tcW w:w="1920" w:type="dxa"/>
            <w:tcBorders>
              <w:top w:val="nil"/>
              <w:left w:val="nil"/>
              <w:bottom w:val="single" w:color="auto" w:sz="4" w:space="0"/>
              <w:right w:val="single" w:color="auto" w:sz="4" w:space="0"/>
            </w:tcBorders>
            <w:shd w:val="clear" w:color="auto" w:fill="auto"/>
            <w:noWrap/>
            <w:vAlign w:val="center"/>
          </w:tcPr>
          <w:p w14:paraId="1F82F1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50.20</w:t>
            </w:r>
          </w:p>
        </w:tc>
        <w:tc>
          <w:tcPr>
            <w:tcW w:w="1890" w:type="dxa"/>
            <w:tcBorders>
              <w:top w:val="nil"/>
              <w:left w:val="nil"/>
              <w:bottom w:val="single" w:color="auto" w:sz="4" w:space="0"/>
              <w:right w:val="single" w:color="auto" w:sz="4" w:space="0"/>
            </w:tcBorders>
            <w:shd w:val="clear" w:color="auto" w:fill="auto"/>
            <w:noWrap/>
            <w:vAlign w:val="center"/>
          </w:tcPr>
          <w:p w14:paraId="32A3DD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29.66</w:t>
            </w:r>
          </w:p>
        </w:tc>
        <w:tc>
          <w:tcPr>
            <w:tcW w:w="1755" w:type="dxa"/>
            <w:tcBorders>
              <w:top w:val="nil"/>
              <w:left w:val="nil"/>
              <w:bottom w:val="single" w:color="auto" w:sz="4" w:space="0"/>
              <w:right w:val="single" w:color="auto" w:sz="4" w:space="0"/>
            </w:tcBorders>
            <w:shd w:val="clear" w:color="auto" w:fill="auto"/>
            <w:noWrap/>
            <w:vAlign w:val="center"/>
          </w:tcPr>
          <w:p w14:paraId="65FCFCB6">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8CEEFDF">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7A6A78A">
            <w:pPr>
              <w:widowControl/>
              <w:jc w:val="right"/>
              <w:rPr>
                <w:rFonts w:hint="eastAsia" w:ascii="宋体" w:hAnsi="宋体" w:eastAsia="宋体" w:cs="宋体"/>
                <w:kern w:val="0"/>
                <w:sz w:val="24"/>
                <w:szCs w:val="24"/>
              </w:rPr>
            </w:pPr>
          </w:p>
        </w:tc>
      </w:tr>
      <w:tr w14:paraId="25ECC31C">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B564C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w:t>
            </w:r>
          </w:p>
        </w:tc>
        <w:tc>
          <w:tcPr>
            <w:tcW w:w="2932" w:type="dxa"/>
            <w:tcBorders>
              <w:top w:val="nil"/>
              <w:left w:val="nil"/>
              <w:bottom w:val="single" w:color="auto" w:sz="4" w:space="0"/>
              <w:right w:val="single" w:color="auto" w:sz="4" w:space="0"/>
            </w:tcBorders>
            <w:shd w:val="clear" w:color="000000" w:fill="FFFFFF"/>
            <w:noWrap/>
            <w:vAlign w:val="center"/>
          </w:tcPr>
          <w:p w14:paraId="003626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行政事业单位养老支出</w:t>
            </w:r>
          </w:p>
        </w:tc>
        <w:tc>
          <w:tcPr>
            <w:tcW w:w="1815" w:type="dxa"/>
            <w:tcBorders>
              <w:top w:val="nil"/>
              <w:left w:val="nil"/>
              <w:bottom w:val="single" w:color="auto" w:sz="4" w:space="0"/>
              <w:right w:val="single" w:color="auto" w:sz="4" w:space="0"/>
            </w:tcBorders>
            <w:shd w:val="clear" w:color="auto" w:fill="auto"/>
            <w:noWrap/>
            <w:vAlign w:val="center"/>
          </w:tcPr>
          <w:p w14:paraId="5DBFFF2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46.91</w:t>
            </w:r>
          </w:p>
        </w:tc>
        <w:tc>
          <w:tcPr>
            <w:tcW w:w="1920" w:type="dxa"/>
            <w:tcBorders>
              <w:top w:val="nil"/>
              <w:left w:val="nil"/>
              <w:bottom w:val="single" w:color="auto" w:sz="4" w:space="0"/>
              <w:right w:val="single" w:color="auto" w:sz="4" w:space="0"/>
            </w:tcBorders>
            <w:shd w:val="clear" w:color="auto" w:fill="auto"/>
            <w:noWrap/>
            <w:vAlign w:val="center"/>
          </w:tcPr>
          <w:p w14:paraId="2D16D2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46.91</w:t>
            </w:r>
          </w:p>
        </w:tc>
        <w:tc>
          <w:tcPr>
            <w:tcW w:w="1890" w:type="dxa"/>
            <w:tcBorders>
              <w:top w:val="nil"/>
              <w:left w:val="nil"/>
              <w:bottom w:val="single" w:color="auto" w:sz="4" w:space="0"/>
              <w:right w:val="single" w:color="auto" w:sz="4" w:space="0"/>
            </w:tcBorders>
            <w:shd w:val="clear" w:color="auto" w:fill="auto"/>
            <w:noWrap/>
            <w:vAlign w:val="center"/>
          </w:tcPr>
          <w:p w14:paraId="3DE5FAE4">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170CE81">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CB0C25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86836EA">
            <w:pPr>
              <w:widowControl/>
              <w:jc w:val="right"/>
              <w:rPr>
                <w:rFonts w:hint="eastAsia" w:ascii="宋体" w:hAnsi="宋体" w:eastAsia="宋体" w:cs="宋体"/>
                <w:kern w:val="0"/>
                <w:sz w:val="24"/>
                <w:szCs w:val="24"/>
              </w:rPr>
            </w:pPr>
          </w:p>
        </w:tc>
      </w:tr>
      <w:tr w14:paraId="568EAC9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A791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2932" w:type="dxa"/>
            <w:tcBorders>
              <w:top w:val="nil"/>
              <w:left w:val="nil"/>
              <w:bottom w:val="single" w:color="auto" w:sz="4" w:space="0"/>
              <w:right w:val="single" w:color="auto" w:sz="4" w:space="0"/>
            </w:tcBorders>
            <w:shd w:val="clear" w:color="000000" w:fill="FFFFFF"/>
            <w:noWrap/>
            <w:vAlign w:val="center"/>
          </w:tcPr>
          <w:p w14:paraId="5AAE3F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15" w:type="dxa"/>
            <w:tcBorders>
              <w:top w:val="nil"/>
              <w:left w:val="nil"/>
              <w:bottom w:val="single" w:color="auto" w:sz="4" w:space="0"/>
              <w:right w:val="single" w:color="auto" w:sz="4" w:space="0"/>
            </w:tcBorders>
            <w:shd w:val="clear" w:color="auto" w:fill="auto"/>
            <w:noWrap/>
            <w:vAlign w:val="center"/>
          </w:tcPr>
          <w:p w14:paraId="182A3E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46.91</w:t>
            </w:r>
          </w:p>
        </w:tc>
        <w:tc>
          <w:tcPr>
            <w:tcW w:w="1920" w:type="dxa"/>
            <w:tcBorders>
              <w:top w:val="nil"/>
              <w:left w:val="nil"/>
              <w:bottom w:val="single" w:color="auto" w:sz="4" w:space="0"/>
              <w:right w:val="single" w:color="auto" w:sz="4" w:space="0"/>
            </w:tcBorders>
            <w:shd w:val="clear" w:color="auto" w:fill="auto"/>
            <w:noWrap/>
            <w:vAlign w:val="center"/>
          </w:tcPr>
          <w:p w14:paraId="197111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46.91</w:t>
            </w:r>
          </w:p>
        </w:tc>
        <w:tc>
          <w:tcPr>
            <w:tcW w:w="1890" w:type="dxa"/>
            <w:tcBorders>
              <w:top w:val="nil"/>
              <w:left w:val="nil"/>
              <w:bottom w:val="single" w:color="auto" w:sz="4" w:space="0"/>
              <w:right w:val="single" w:color="auto" w:sz="4" w:space="0"/>
            </w:tcBorders>
            <w:shd w:val="clear" w:color="auto" w:fill="auto"/>
            <w:noWrap/>
            <w:vAlign w:val="center"/>
          </w:tcPr>
          <w:p w14:paraId="19D5C107">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025FFCE">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0106FAF">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D8F9940">
            <w:pPr>
              <w:widowControl/>
              <w:jc w:val="right"/>
              <w:rPr>
                <w:rFonts w:hint="eastAsia" w:ascii="宋体" w:hAnsi="宋体" w:eastAsia="宋体" w:cs="宋体"/>
                <w:kern w:val="0"/>
                <w:sz w:val="24"/>
                <w:szCs w:val="24"/>
              </w:rPr>
            </w:pPr>
          </w:p>
        </w:tc>
      </w:tr>
      <w:tr w14:paraId="5EE7E9A1">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D1B3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20808</w:t>
            </w:r>
          </w:p>
        </w:tc>
        <w:tc>
          <w:tcPr>
            <w:tcW w:w="29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48BAF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抚恤</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707A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6.99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CFDF8">
            <w:pPr>
              <w:jc w:val="right"/>
              <w:rPr>
                <w:rFonts w:hint="eastAsia" w:ascii="宋体" w:hAnsi="宋体" w:eastAsia="宋体" w:cs="宋体"/>
                <w:kern w:val="0"/>
                <w:sz w:val="24"/>
                <w:szCs w:val="24"/>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4FB7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6.99</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4FEC5">
            <w:pPr>
              <w:widowControl/>
              <w:jc w:val="right"/>
              <w:rPr>
                <w:rFonts w:hint="eastAsia" w:ascii="宋体" w:hAnsi="宋体" w:eastAsia="宋体" w:cs="宋体"/>
                <w:kern w:val="0"/>
                <w:sz w:val="24"/>
                <w:szCs w:val="24"/>
              </w:rPr>
            </w:pP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13CE0">
            <w:pPr>
              <w:widowControl/>
              <w:jc w:val="right"/>
              <w:rPr>
                <w:rFonts w:hint="eastAsia" w:ascii="宋体" w:hAnsi="宋体" w:eastAsia="宋体" w:cs="宋体"/>
                <w:kern w:val="0"/>
                <w:sz w:val="24"/>
                <w:szCs w:val="24"/>
              </w:rPr>
            </w:pP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32B9A">
            <w:pPr>
              <w:widowControl/>
              <w:jc w:val="right"/>
              <w:rPr>
                <w:rFonts w:hint="eastAsia" w:ascii="宋体" w:hAnsi="宋体" w:eastAsia="宋体" w:cs="宋体"/>
                <w:kern w:val="0"/>
                <w:sz w:val="24"/>
                <w:szCs w:val="24"/>
              </w:rPr>
            </w:pPr>
          </w:p>
        </w:tc>
      </w:tr>
      <w:tr w14:paraId="7FFD302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FE231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2080801</w:t>
            </w:r>
          </w:p>
        </w:tc>
        <w:tc>
          <w:tcPr>
            <w:tcW w:w="2932" w:type="dxa"/>
            <w:tcBorders>
              <w:top w:val="single" w:color="auto" w:sz="4" w:space="0"/>
              <w:left w:val="nil"/>
              <w:bottom w:val="single" w:color="auto" w:sz="4" w:space="0"/>
              <w:right w:val="single" w:color="auto" w:sz="4" w:space="0"/>
            </w:tcBorders>
            <w:shd w:val="clear" w:color="000000" w:fill="FFFFFF"/>
            <w:noWrap/>
            <w:vAlign w:val="center"/>
          </w:tcPr>
          <w:p w14:paraId="2D1268B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死亡抚恤</w:t>
            </w:r>
          </w:p>
        </w:tc>
        <w:tc>
          <w:tcPr>
            <w:tcW w:w="1815" w:type="dxa"/>
            <w:tcBorders>
              <w:top w:val="single" w:color="auto" w:sz="4" w:space="0"/>
              <w:left w:val="nil"/>
              <w:bottom w:val="single" w:color="auto" w:sz="4" w:space="0"/>
              <w:right w:val="single" w:color="auto" w:sz="4" w:space="0"/>
            </w:tcBorders>
            <w:shd w:val="clear" w:color="auto" w:fill="auto"/>
            <w:noWrap/>
            <w:vAlign w:val="center"/>
          </w:tcPr>
          <w:p w14:paraId="45C3FF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6.99</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0BB87282">
            <w:pPr>
              <w:jc w:val="right"/>
              <w:rPr>
                <w:rFonts w:hint="eastAsia" w:ascii="宋体" w:hAnsi="宋体" w:eastAsia="宋体" w:cs="宋体"/>
                <w:kern w:val="0"/>
                <w:sz w:val="24"/>
                <w:szCs w:val="24"/>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14:paraId="53FE470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6.99</w:t>
            </w:r>
          </w:p>
        </w:tc>
        <w:tc>
          <w:tcPr>
            <w:tcW w:w="1755" w:type="dxa"/>
            <w:tcBorders>
              <w:top w:val="single" w:color="auto" w:sz="4" w:space="0"/>
              <w:left w:val="nil"/>
              <w:bottom w:val="single" w:color="auto" w:sz="4" w:space="0"/>
              <w:right w:val="single" w:color="auto" w:sz="4" w:space="0"/>
            </w:tcBorders>
            <w:shd w:val="clear" w:color="auto" w:fill="auto"/>
            <w:noWrap/>
            <w:vAlign w:val="center"/>
          </w:tcPr>
          <w:p w14:paraId="32778131">
            <w:pPr>
              <w:widowControl/>
              <w:jc w:val="right"/>
              <w:rPr>
                <w:rFonts w:hint="eastAsia" w:ascii="宋体" w:hAnsi="宋体" w:eastAsia="宋体" w:cs="宋体"/>
                <w:kern w:val="0"/>
                <w:sz w:val="24"/>
                <w:szCs w:val="24"/>
              </w:rPr>
            </w:pP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74E64D5B">
            <w:pPr>
              <w:widowControl/>
              <w:jc w:val="right"/>
              <w:rPr>
                <w:rFonts w:hint="eastAsia" w:ascii="宋体" w:hAnsi="宋体" w:eastAsia="宋体" w:cs="宋体"/>
                <w:kern w:val="0"/>
                <w:sz w:val="24"/>
                <w:szCs w:val="24"/>
              </w:rPr>
            </w:pPr>
          </w:p>
        </w:tc>
        <w:tc>
          <w:tcPr>
            <w:tcW w:w="2059" w:type="dxa"/>
            <w:tcBorders>
              <w:top w:val="single" w:color="auto" w:sz="4" w:space="0"/>
              <w:left w:val="nil"/>
              <w:bottom w:val="single" w:color="auto" w:sz="4" w:space="0"/>
              <w:right w:val="single" w:color="auto" w:sz="4" w:space="0"/>
            </w:tcBorders>
            <w:shd w:val="clear" w:color="auto" w:fill="auto"/>
            <w:noWrap/>
            <w:vAlign w:val="center"/>
          </w:tcPr>
          <w:p w14:paraId="1B4E162C">
            <w:pPr>
              <w:widowControl/>
              <w:jc w:val="right"/>
              <w:rPr>
                <w:rFonts w:hint="eastAsia" w:ascii="宋体" w:hAnsi="宋体" w:eastAsia="宋体" w:cs="宋体"/>
                <w:kern w:val="0"/>
                <w:sz w:val="24"/>
                <w:szCs w:val="24"/>
              </w:rPr>
            </w:pPr>
          </w:p>
        </w:tc>
      </w:tr>
      <w:tr w14:paraId="7E67EFF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6848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20810</w:t>
            </w:r>
          </w:p>
        </w:tc>
        <w:tc>
          <w:tcPr>
            <w:tcW w:w="2932" w:type="dxa"/>
            <w:tcBorders>
              <w:top w:val="nil"/>
              <w:left w:val="nil"/>
              <w:bottom w:val="single" w:color="auto" w:sz="4" w:space="0"/>
              <w:right w:val="single" w:color="auto" w:sz="4" w:space="0"/>
            </w:tcBorders>
            <w:shd w:val="clear" w:color="000000" w:fill="FFFFFF"/>
            <w:noWrap/>
            <w:vAlign w:val="center"/>
          </w:tcPr>
          <w:p w14:paraId="033255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社会福利</w:t>
            </w:r>
          </w:p>
        </w:tc>
        <w:tc>
          <w:tcPr>
            <w:tcW w:w="1815" w:type="dxa"/>
            <w:tcBorders>
              <w:top w:val="nil"/>
              <w:left w:val="nil"/>
              <w:bottom w:val="single" w:color="auto" w:sz="4" w:space="0"/>
              <w:right w:val="single" w:color="auto" w:sz="4" w:space="0"/>
            </w:tcBorders>
            <w:shd w:val="clear" w:color="auto" w:fill="auto"/>
            <w:noWrap/>
            <w:vAlign w:val="center"/>
          </w:tcPr>
          <w:p w14:paraId="1098A7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20.00</w:t>
            </w:r>
          </w:p>
        </w:tc>
        <w:tc>
          <w:tcPr>
            <w:tcW w:w="1920" w:type="dxa"/>
            <w:tcBorders>
              <w:top w:val="nil"/>
              <w:left w:val="nil"/>
              <w:bottom w:val="single" w:color="auto" w:sz="4" w:space="0"/>
              <w:right w:val="single" w:color="auto" w:sz="4" w:space="0"/>
            </w:tcBorders>
            <w:shd w:val="clear" w:color="auto" w:fill="auto"/>
            <w:noWrap/>
            <w:vAlign w:val="center"/>
          </w:tcPr>
          <w:p w14:paraId="1CA6287F">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475D2C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20.00</w:t>
            </w:r>
          </w:p>
        </w:tc>
        <w:tc>
          <w:tcPr>
            <w:tcW w:w="1755" w:type="dxa"/>
            <w:tcBorders>
              <w:top w:val="nil"/>
              <w:left w:val="nil"/>
              <w:bottom w:val="single" w:color="auto" w:sz="4" w:space="0"/>
              <w:right w:val="single" w:color="auto" w:sz="4" w:space="0"/>
            </w:tcBorders>
            <w:shd w:val="clear" w:color="auto" w:fill="auto"/>
            <w:noWrap/>
            <w:vAlign w:val="center"/>
          </w:tcPr>
          <w:p w14:paraId="06D4B6B7">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EA44A9C">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5FF9B89">
            <w:pPr>
              <w:widowControl/>
              <w:jc w:val="right"/>
              <w:rPr>
                <w:rFonts w:hint="eastAsia" w:ascii="宋体" w:hAnsi="宋体" w:eastAsia="宋体" w:cs="宋体"/>
                <w:kern w:val="0"/>
                <w:sz w:val="24"/>
                <w:szCs w:val="24"/>
              </w:rPr>
            </w:pPr>
          </w:p>
        </w:tc>
      </w:tr>
      <w:tr w14:paraId="65F80B45">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B7ABB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2081004</w:t>
            </w:r>
          </w:p>
        </w:tc>
        <w:tc>
          <w:tcPr>
            <w:tcW w:w="2932" w:type="dxa"/>
            <w:tcBorders>
              <w:top w:val="nil"/>
              <w:left w:val="nil"/>
              <w:bottom w:val="single" w:color="auto" w:sz="4" w:space="0"/>
              <w:right w:val="single" w:color="auto" w:sz="4" w:space="0"/>
            </w:tcBorders>
            <w:shd w:val="clear" w:color="000000" w:fill="FFFFFF"/>
            <w:noWrap/>
            <w:vAlign w:val="center"/>
          </w:tcPr>
          <w:p w14:paraId="126A45C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殡葬</w:t>
            </w:r>
          </w:p>
        </w:tc>
        <w:tc>
          <w:tcPr>
            <w:tcW w:w="1815" w:type="dxa"/>
            <w:tcBorders>
              <w:top w:val="nil"/>
              <w:left w:val="nil"/>
              <w:bottom w:val="single" w:color="auto" w:sz="4" w:space="0"/>
              <w:right w:val="single" w:color="auto" w:sz="4" w:space="0"/>
            </w:tcBorders>
            <w:shd w:val="clear" w:color="auto" w:fill="auto"/>
            <w:noWrap/>
            <w:vAlign w:val="center"/>
          </w:tcPr>
          <w:p w14:paraId="50FA147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20.00</w:t>
            </w:r>
          </w:p>
        </w:tc>
        <w:tc>
          <w:tcPr>
            <w:tcW w:w="1920" w:type="dxa"/>
            <w:tcBorders>
              <w:top w:val="nil"/>
              <w:left w:val="nil"/>
              <w:bottom w:val="single" w:color="auto" w:sz="4" w:space="0"/>
              <w:right w:val="single" w:color="auto" w:sz="4" w:space="0"/>
            </w:tcBorders>
            <w:shd w:val="clear" w:color="auto" w:fill="auto"/>
            <w:noWrap/>
            <w:vAlign w:val="center"/>
          </w:tcPr>
          <w:p w14:paraId="4F64AA9C">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8D0DF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20.00</w:t>
            </w:r>
          </w:p>
        </w:tc>
        <w:tc>
          <w:tcPr>
            <w:tcW w:w="1755" w:type="dxa"/>
            <w:tcBorders>
              <w:top w:val="nil"/>
              <w:left w:val="nil"/>
              <w:bottom w:val="single" w:color="auto" w:sz="4" w:space="0"/>
              <w:right w:val="single" w:color="auto" w:sz="4" w:space="0"/>
            </w:tcBorders>
            <w:shd w:val="clear" w:color="auto" w:fill="auto"/>
            <w:noWrap/>
            <w:vAlign w:val="center"/>
          </w:tcPr>
          <w:p w14:paraId="0E26B2E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04F223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84CDE94">
            <w:pPr>
              <w:widowControl/>
              <w:jc w:val="right"/>
              <w:rPr>
                <w:rFonts w:hint="eastAsia" w:ascii="宋体" w:hAnsi="宋体" w:eastAsia="宋体" w:cs="宋体"/>
                <w:kern w:val="0"/>
                <w:sz w:val="24"/>
                <w:szCs w:val="24"/>
              </w:rPr>
            </w:pPr>
          </w:p>
        </w:tc>
      </w:tr>
      <w:tr w14:paraId="0E9A193F">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38FE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20827</w:t>
            </w:r>
          </w:p>
        </w:tc>
        <w:tc>
          <w:tcPr>
            <w:tcW w:w="2932" w:type="dxa"/>
            <w:tcBorders>
              <w:top w:val="nil"/>
              <w:left w:val="nil"/>
              <w:bottom w:val="single" w:color="auto" w:sz="4" w:space="0"/>
              <w:right w:val="single" w:color="auto" w:sz="4" w:space="0"/>
            </w:tcBorders>
            <w:shd w:val="clear" w:color="000000" w:fill="FFFFFF"/>
            <w:noWrap/>
            <w:vAlign w:val="center"/>
          </w:tcPr>
          <w:p w14:paraId="74775B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815" w:type="dxa"/>
            <w:tcBorders>
              <w:top w:val="nil"/>
              <w:left w:val="nil"/>
              <w:bottom w:val="single" w:color="auto" w:sz="4" w:space="0"/>
              <w:right w:val="single" w:color="auto" w:sz="4" w:space="0"/>
            </w:tcBorders>
            <w:shd w:val="clear" w:color="auto" w:fill="auto"/>
            <w:noWrap/>
            <w:vAlign w:val="center"/>
          </w:tcPr>
          <w:p w14:paraId="2D3C8A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1.40</w:t>
            </w:r>
          </w:p>
        </w:tc>
        <w:tc>
          <w:tcPr>
            <w:tcW w:w="1920" w:type="dxa"/>
            <w:tcBorders>
              <w:top w:val="nil"/>
              <w:left w:val="nil"/>
              <w:bottom w:val="single" w:color="auto" w:sz="4" w:space="0"/>
              <w:right w:val="single" w:color="auto" w:sz="4" w:space="0"/>
            </w:tcBorders>
            <w:shd w:val="clear" w:color="auto" w:fill="auto"/>
            <w:noWrap/>
            <w:vAlign w:val="center"/>
          </w:tcPr>
          <w:p w14:paraId="511D33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1.34</w:t>
            </w:r>
          </w:p>
        </w:tc>
        <w:tc>
          <w:tcPr>
            <w:tcW w:w="1890" w:type="dxa"/>
            <w:tcBorders>
              <w:top w:val="nil"/>
              <w:left w:val="nil"/>
              <w:bottom w:val="single" w:color="auto" w:sz="4" w:space="0"/>
              <w:right w:val="single" w:color="auto" w:sz="4" w:space="0"/>
            </w:tcBorders>
            <w:shd w:val="clear" w:color="auto" w:fill="auto"/>
            <w:noWrap/>
            <w:vAlign w:val="center"/>
          </w:tcPr>
          <w:p w14:paraId="69271A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0.06</w:t>
            </w:r>
          </w:p>
        </w:tc>
        <w:tc>
          <w:tcPr>
            <w:tcW w:w="1755" w:type="dxa"/>
            <w:tcBorders>
              <w:top w:val="nil"/>
              <w:left w:val="nil"/>
              <w:bottom w:val="single" w:color="auto" w:sz="4" w:space="0"/>
              <w:right w:val="single" w:color="auto" w:sz="4" w:space="0"/>
            </w:tcBorders>
            <w:shd w:val="clear" w:color="auto" w:fill="auto"/>
            <w:noWrap/>
            <w:vAlign w:val="center"/>
          </w:tcPr>
          <w:p w14:paraId="2E892FBE">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0E7DEE3">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070A7085">
            <w:pPr>
              <w:widowControl/>
              <w:jc w:val="right"/>
              <w:rPr>
                <w:rFonts w:hint="eastAsia" w:ascii="宋体" w:hAnsi="宋体" w:eastAsia="宋体" w:cs="宋体"/>
                <w:kern w:val="0"/>
                <w:sz w:val="24"/>
                <w:szCs w:val="24"/>
              </w:rPr>
            </w:pPr>
          </w:p>
        </w:tc>
      </w:tr>
      <w:tr w14:paraId="34CA5A66">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5EA24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2082799</w:t>
            </w:r>
          </w:p>
        </w:tc>
        <w:tc>
          <w:tcPr>
            <w:tcW w:w="2932" w:type="dxa"/>
            <w:tcBorders>
              <w:top w:val="nil"/>
              <w:left w:val="nil"/>
              <w:bottom w:val="single" w:color="auto" w:sz="4" w:space="0"/>
              <w:right w:val="single" w:color="auto" w:sz="4" w:space="0"/>
            </w:tcBorders>
            <w:shd w:val="clear" w:color="000000" w:fill="FFFFFF"/>
            <w:noWrap/>
            <w:vAlign w:val="center"/>
          </w:tcPr>
          <w:p w14:paraId="556B88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其他财政对社会保险基金的补助</w:t>
            </w:r>
          </w:p>
        </w:tc>
        <w:tc>
          <w:tcPr>
            <w:tcW w:w="1815" w:type="dxa"/>
            <w:tcBorders>
              <w:top w:val="nil"/>
              <w:left w:val="nil"/>
              <w:bottom w:val="single" w:color="auto" w:sz="4" w:space="0"/>
              <w:right w:val="single" w:color="auto" w:sz="4" w:space="0"/>
            </w:tcBorders>
            <w:shd w:val="clear" w:color="auto" w:fill="auto"/>
            <w:noWrap/>
            <w:vAlign w:val="center"/>
          </w:tcPr>
          <w:p w14:paraId="263597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1.40</w:t>
            </w:r>
          </w:p>
        </w:tc>
        <w:tc>
          <w:tcPr>
            <w:tcW w:w="1920" w:type="dxa"/>
            <w:tcBorders>
              <w:top w:val="nil"/>
              <w:left w:val="nil"/>
              <w:bottom w:val="single" w:color="auto" w:sz="4" w:space="0"/>
              <w:right w:val="single" w:color="auto" w:sz="4" w:space="0"/>
            </w:tcBorders>
            <w:shd w:val="clear" w:color="auto" w:fill="auto"/>
            <w:noWrap/>
            <w:vAlign w:val="center"/>
          </w:tcPr>
          <w:p w14:paraId="7658E7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1.34</w:t>
            </w:r>
          </w:p>
        </w:tc>
        <w:tc>
          <w:tcPr>
            <w:tcW w:w="1890" w:type="dxa"/>
            <w:tcBorders>
              <w:top w:val="nil"/>
              <w:left w:val="nil"/>
              <w:bottom w:val="single" w:color="auto" w:sz="4" w:space="0"/>
              <w:right w:val="single" w:color="auto" w:sz="4" w:space="0"/>
            </w:tcBorders>
            <w:shd w:val="clear" w:color="auto" w:fill="auto"/>
            <w:noWrap/>
            <w:vAlign w:val="center"/>
          </w:tcPr>
          <w:p w14:paraId="0F2DD6C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0.06</w:t>
            </w:r>
          </w:p>
        </w:tc>
        <w:tc>
          <w:tcPr>
            <w:tcW w:w="1755" w:type="dxa"/>
            <w:tcBorders>
              <w:top w:val="nil"/>
              <w:left w:val="nil"/>
              <w:bottom w:val="single" w:color="auto" w:sz="4" w:space="0"/>
              <w:right w:val="single" w:color="auto" w:sz="4" w:space="0"/>
            </w:tcBorders>
            <w:shd w:val="clear" w:color="auto" w:fill="auto"/>
            <w:noWrap/>
            <w:vAlign w:val="center"/>
          </w:tcPr>
          <w:p w14:paraId="60DFD011">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98D88A7">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92CA013">
            <w:pPr>
              <w:widowControl/>
              <w:jc w:val="right"/>
              <w:rPr>
                <w:rFonts w:hint="eastAsia" w:ascii="宋体" w:hAnsi="宋体" w:eastAsia="宋体" w:cs="宋体"/>
                <w:kern w:val="0"/>
                <w:sz w:val="24"/>
                <w:szCs w:val="24"/>
              </w:rPr>
            </w:pPr>
          </w:p>
        </w:tc>
      </w:tr>
      <w:tr w14:paraId="28156FB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C3C2E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20828</w:t>
            </w:r>
          </w:p>
        </w:tc>
        <w:tc>
          <w:tcPr>
            <w:tcW w:w="2932" w:type="dxa"/>
            <w:tcBorders>
              <w:top w:val="nil"/>
              <w:left w:val="nil"/>
              <w:bottom w:val="single" w:color="auto" w:sz="4" w:space="0"/>
              <w:right w:val="single" w:color="auto" w:sz="4" w:space="0"/>
            </w:tcBorders>
            <w:shd w:val="clear" w:color="000000" w:fill="FFFFFF"/>
            <w:noWrap/>
            <w:vAlign w:val="center"/>
          </w:tcPr>
          <w:p w14:paraId="084697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退役军人管理事务</w:t>
            </w:r>
          </w:p>
        </w:tc>
        <w:tc>
          <w:tcPr>
            <w:tcW w:w="1815" w:type="dxa"/>
            <w:tcBorders>
              <w:top w:val="nil"/>
              <w:left w:val="nil"/>
              <w:bottom w:val="single" w:color="auto" w:sz="4" w:space="0"/>
              <w:right w:val="single" w:color="auto" w:sz="4" w:space="0"/>
            </w:tcBorders>
            <w:shd w:val="clear" w:color="auto" w:fill="auto"/>
            <w:noWrap/>
            <w:vAlign w:val="center"/>
          </w:tcPr>
          <w:p w14:paraId="4A073F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2.60</w:t>
            </w:r>
          </w:p>
        </w:tc>
        <w:tc>
          <w:tcPr>
            <w:tcW w:w="1920" w:type="dxa"/>
            <w:tcBorders>
              <w:top w:val="nil"/>
              <w:left w:val="nil"/>
              <w:bottom w:val="single" w:color="auto" w:sz="4" w:space="0"/>
              <w:right w:val="single" w:color="auto" w:sz="4" w:space="0"/>
            </w:tcBorders>
            <w:shd w:val="clear" w:color="auto" w:fill="auto"/>
            <w:noWrap/>
            <w:vAlign w:val="center"/>
          </w:tcPr>
          <w:p w14:paraId="3A11E49B">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13843B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2.60</w:t>
            </w:r>
          </w:p>
        </w:tc>
        <w:tc>
          <w:tcPr>
            <w:tcW w:w="1755" w:type="dxa"/>
            <w:tcBorders>
              <w:top w:val="nil"/>
              <w:left w:val="nil"/>
              <w:bottom w:val="single" w:color="auto" w:sz="4" w:space="0"/>
              <w:right w:val="single" w:color="auto" w:sz="4" w:space="0"/>
            </w:tcBorders>
            <w:shd w:val="clear" w:color="auto" w:fill="auto"/>
            <w:noWrap/>
            <w:vAlign w:val="center"/>
          </w:tcPr>
          <w:p w14:paraId="4DBE90E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11235FD">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CAB8228">
            <w:pPr>
              <w:widowControl/>
              <w:jc w:val="right"/>
              <w:rPr>
                <w:rFonts w:hint="eastAsia" w:ascii="宋体" w:hAnsi="宋体" w:eastAsia="宋体" w:cs="宋体"/>
                <w:kern w:val="0"/>
                <w:sz w:val="24"/>
                <w:szCs w:val="24"/>
              </w:rPr>
            </w:pPr>
          </w:p>
        </w:tc>
      </w:tr>
      <w:tr w14:paraId="468D2D66">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3B5C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2082899</w:t>
            </w:r>
          </w:p>
        </w:tc>
        <w:tc>
          <w:tcPr>
            <w:tcW w:w="2932" w:type="dxa"/>
            <w:tcBorders>
              <w:top w:val="nil"/>
              <w:left w:val="nil"/>
              <w:bottom w:val="single" w:color="auto" w:sz="4" w:space="0"/>
              <w:right w:val="single" w:color="auto" w:sz="4" w:space="0"/>
            </w:tcBorders>
            <w:shd w:val="clear" w:color="000000" w:fill="FFFFFF"/>
            <w:noWrap/>
            <w:vAlign w:val="center"/>
          </w:tcPr>
          <w:p w14:paraId="1B5DF77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其他退役军人事务管理支出</w:t>
            </w:r>
          </w:p>
        </w:tc>
        <w:tc>
          <w:tcPr>
            <w:tcW w:w="1815" w:type="dxa"/>
            <w:tcBorders>
              <w:top w:val="nil"/>
              <w:left w:val="nil"/>
              <w:bottom w:val="single" w:color="auto" w:sz="4" w:space="0"/>
              <w:right w:val="single" w:color="auto" w:sz="4" w:space="0"/>
            </w:tcBorders>
            <w:shd w:val="clear" w:color="auto" w:fill="auto"/>
            <w:noWrap/>
            <w:vAlign w:val="center"/>
          </w:tcPr>
          <w:p w14:paraId="76F874E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2.60</w:t>
            </w:r>
          </w:p>
        </w:tc>
        <w:tc>
          <w:tcPr>
            <w:tcW w:w="1920" w:type="dxa"/>
            <w:tcBorders>
              <w:top w:val="nil"/>
              <w:left w:val="nil"/>
              <w:bottom w:val="single" w:color="auto" w:sz="4" w:space="0"/>
              <w:right w:val="single" w:color="auto" w:sz="4" w:space="0"/>
            </w:tcBorders>
            <w:shd w:val="clear" w:color="auto" w:fill="auto"/>
            <w:noWrap/>
            <w:vAlign w:val="center"/>
          </w:tcPr>
          <w:p w14:paraId="71D830D0">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360B68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2.60</w:t>
            </w:r>
          </w:p>
        </w:tc>
        <w:tc>
          <w:tcPr>
            <w:tcW w:w="1755" w:type="dxa"/>
            <w:tcBorders>
              <w:top w:val="nil"/>
              <w:left w:val="nil"/>
              <w:bottom w:val="single" w:color="auto" w:sz="4" w:space="0"/>
              <w:right w:val="single" w:color="auto" w:sz="4" w:space="0"/>
            </w:tcBorders>
            <w:shd w:val="clear" w:color="auto" w:fill="auto"/>
            <w:noWrap/>
            <w:vAlign w:val="center"/>
          </w:tcPr>
          <w:p w14:paraId="1E47A8C7">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6F9834A">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A5F9540">
            <w:pPr>
              <w:widowControl/>
              <w:jc w:val="right"/>
              <w:rPr>
                <w:rFonts w:hint="eastAsia" w:ascii="宋体" w:hAnsi="宋体" w:eastAsia="宋体" w:cs="宋体"/>
                <w:kern w:val="0"/>
                <w:sz w:val="24"/>
                <w:szCs w:val="24"/>
              </w:rPr>
            </w:pPr>
          </w:p>
        </w:tc>
      </w:tr>
      <w:tr w14:paraId="63ABFC6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3320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20899</w:t>
            </w:r>
          </w:p>
        </w:tc>
        <w:tc>
          <w:tcPr>
            <w:tcW w:w="2932" w:type="dxa"/>
            <w:tcBorders>
              <w:top w:val="nil"/>
              <w:left w:val="nil"/>
              <w:bottom w:val="single" w:color="auto" w:sz="4" w:space="0"/>
              <w:right w:val="single" w:color="auto" w:sz="4" w:space="0"/>
            </w:tcBorders>
            <w:shd w:val="clear" w:color="000000" w:fill="FFFFFF"/>
            <w:noWrap/>
            <w:vAlign w:val="center"/>
          </w:tcPr>
          <w:p w14:paraId="137017E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其他社会保障和就业支出</w:t>
            </w:r>
          </w:p>
        </w:tc>
        <w:tc>
          <w:tcPr>
            <w:tcW w:w="1815" w:type="dxa"/>
            <w:tcBorders>
              <w:top w:val="nil"/>
              <w:left w:val="nil"/>
              <w:bottom w:val="single" w:color="auto" w:sz="4" w:space="0"/>
              <w:right w:val="single" w:color="auto" w:sz="4" w:space="0"/>
            </w:tcBorders>
            <w:shd w:val="clear" w:color="auto" w:fill="auto"/>
            <w:noWrap/>
            <w:vAlign w:val="center"/>
          </w:tcPr>
          <w:p w14:paraId="72830C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1.96</w:t>
            </w:r>
          </w:p>
        </w:tc>
        <w:tc>
          <w:tcPr>
            <w:tcW w:w="1920" w:type="dxa"/>
            <w:tcBorders>
              <w:top w:val="nil"/>
              <w:left w:val="nil"/>
              <w:bottom w:val="single" w:color="auto" w:sz="4" w:space="0"/>
              <w:right w:val="single" w:color="auto" w:sz="4" w:space="0"/>
            </w:tcBorders>
            <w:shd w:val="clear" w:color="auto" w:fill="auto"/>
            <w:noWrap/>
            <w:vAlign w:val="center"/>
          </w:tcPr>
          <w:p w14:paraId="1623E8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1.96</w:t>
            </w:r>
          </w:p>
        </w:tc>
        <w:tc>
          <w:tcPr>
            <w:tcW w:w="1890" w:type="dxa"/>
            <w:tcBorders>
              <w:top w:val="nil"/>
              <w:left w:val="nil"/>
              <w:bottom w:val="single" w:color="auto" w:sz="4" w:space="0"/>
              <w:right w:val="single" w:color="auto" w:sz="4" w:space="0"/>
            </w:tcBorders>
            <w:shd w:val="clear" w:color="auto" w:fill="auto"/>
            <w:noWrap/>
            <w:vAlign w:val="center"/>
          </w:tcPr>
          <w:p w14:paraId="099E631D">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03E80EA">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61254E2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444EEF54">
            <w:pPr>
              <w:widowControl/>
              <w:jc w:val="right"/>
              <w:rPr>
                <w:rFonts w:hint="eastAsia" w:ascii="宋体" w:hAnsi="宋体" w:eastAsia="宋体" w:cs="宋体"/>
                <w:kern w:val="0"/>
                <w:sz w:val="24"/>
                <w:szCs w:val="24"/>
              </w:rPr>
            </w:pPr>
          </w:p>
        </w:tc>
      </w:tr>
      <w:tr w14:paraId="7F58E921">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2743A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2089999</w:t>
            </w:r>
          </w:p>
        </w:tc>
        <w:tc>
          <w:tcPr>
            <w:tcW w:w="2932" w:type="dxa"/>
            <w:tcBorders>
              <w:top w:val="nil"/>
              <w:left w:val="nil"/>
              <w:bottom w:val="single" w:color="auto" w:sz="4" w:space="0"/>
              <w:right w:val="single" w:color="auto" w:sz="4" w:space="0"/>
            </w:tcBorders>
            <w:shd w:val="clear" w:color="000000" w:fill="FFFFFF"/>
            <w:noWrap/>
            <w:vAlign w:val="center"/>
          </w:tcPr>
          <w:p w14:paraId="0ABBD0F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其他社会保障和就业支出</w:t>
            </w:r>
          </w:p>
        </w:tc>
        <w:tc>
          <w:tcPr>
            <w:tcW w:w="1815" w:type="dxa"/>
            <w:tcBorders>
              <w:top w:val="nil"/>
              <w:left w:val="nil"/>
              <w:bottom w:val="single" w:color="auto" w:sz="4" w:space="0"/>
              <w:right w:val="single" w:color="auto" w:sz="4" w:space="0"/>
            </w:tcBorders>
            <w:shd w:val="clear" w:color="auto" w:fill="auto"/>
            <w:noWrap/>
            <w:vAlign w:val="center"/>
          </w:tcPr>
          <w:p w14:paraId="7E381BE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1.96</w:t>
            </w:r>
          </w:p>
        </w:tc>
        <w:tc>
          <w:tcPr>
            <w:tcW w:w="1920" w:type="dxa"/>
            <w:tcBorders>
              <w:top w:val="nil"/>
              <w:left w:val="nil"/>
              <w:bottom w:val="single" w:color="auto" w:sz="4" w:space="0"/>
              <w:right w:val="single" w:color="auto" w:sz="4" w:space="0"/>
            </w:tcBorders>
            <w:shd w:val="clear" w:color="auto" w:fill="auto"/>
            <w:noWrap/>
            <w:vAlign w:val="center"/>
          </w:tcPr>
          <w:p w14:paraId="0EC1539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1.96</w:t>
            </w:r>
          </w:p>
        </w:tc>
        <w:tc>
          <w:tcPr>
            <w:tcW w:w="1890" w:type="dxa"/>
            <w:tcBorders>
              <w:top w:val="nil"/>
              <w:left w:val="nil"/>
              <w:bottom w:val="single" w:color="auto" w:sz="4" w:space="0"/>
              <w:right w:val="single" w:color="auto" w:sz="4" w:space="0"/>
            </w:tcBorders>
            <w:shd w:val="clear" w:color="auto" w:fill="auto"/>
            <w:noWrap/>
            <w:vAlign w:val="center"/>
          </w:tcPr>
          <w:p w14:paraId="05D908AE">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59556A0">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FD66A89">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01D9B6CF">
            <w:pPr>
              <w:widowControl/>
              <w:jc w:val="right"/>
              <w:rPr>
                <w:rFonts w:hint="eastAsia" w:ascii="宋体" w:hAnsi="宋体" w:eastAsia="宋体" w:cs="宋体"/>
                <w:kern w:val="0"/>
                <w:sz w:val="24"/>
                <w:szCs w:val="24"/>
              </w:rPr>
            </w:pPr>
          </w:p>
        </w:tc>
      </w:tr>
      <w:tr w14:paraId="58445DCA">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DD80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w:t>
            </w:r>
          </w:p>
        </w:tc>
        <w:tc>
          <w:tcPr>
            <w:tcW w:w="2932" w:type="dxa"/>
            <w:tcBorders>
              <w:top w:val="nil"/>
              <w:left w:val="nil"/>
              <w:bottom w:val="single" w:color="auto" w:sz="4" w:space="0"/>
              <w:right w:val="single" w:color="auto" w:sz="4" w:space="0"/>
            </w:tcBorders>
            <w:shd w:val="clear" w:color="000000" w:fill="FFFFFF"/>
            <w:noWrap/>
            <w:vAlign w:val="center"/>
          </w:tcPr>
          <w:p w14:paraId="7909CA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卫生健康支出</w:t>
            </w:r>
          </w:p>
        </w:tc>
        <w:tc>
          <w:tcPr>
            <w:tcW w:w="1815" w:type="dxa"/>
            <w:tcBorders>
              <w:top w:val="nil"/>
              <w:left w:val="nil"/>
              <w:bottom w:val="single" w:color="auto" w:sz="4" w:space="0"/>
              <w:right w:val="single" w:color="auto" w:sz="4" w:space="0"/>
            </w:tcBorders>
            <w:shd w:val="clear" w:color="auto" w:fill="auto"/>
            <w:noWrap/>
            <w:vAlign w:val="center"/>
          </w:tcPr>
          <w:p w14:paraId="06DF81A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37.17</w:t>
            </w:r>
          </w:p>
        </w:tc>
        <w:tc>
          <w:tcPr>
            <w:tcW w:w="1920" w:type="dxa"/>
            <w:tcBorders>
              <w:top w:val="nil"/>
              <w:left w:val="nil"/>
              <w:bottom w:val="single" w:color="auto" w:sz="4" w:space="0"/>
              <w:right w:val="single" w:color="auto" w:sz="4" w:space="0"/>
            </w:tcBorders>
            <w:shd w:val="clear" w:color="auto" w:fill="auto"/>
            <w:noWrap/>
            <w:vAlign w:val="center"/>
          </w:tcPr>
          <w:p w14:paraId="18E5196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37.17</w:t>
            </w:r>
          </w:p>
        </w:tc>
        <w:tc>
          <w:tcPr>
            <w:tcW w:w="1890" w:type="dxa"/>
            <w:tcBorders>
              <w:top w:val="nil"/>
              <w:left w:val="nil"/>
              <w:bottom w:val="single" w:color="auto" w:sz="4" w:space="0"/>
              <w:right w:val="single" w:color="auto" w:sz="4" w:space="0"/>
            </w:tcBorders>
            <w:shd w:val="clear" w:color="auto" w:fill="auto"/>
            <w:noWrap/>
            <w:vAlign w:val="center"/>
          </w:tcPr>
          <w:p w14:paraId="65BE8C49">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286C0FF">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E4D2951">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011B4A3B">
            <w:pPr>
              <w:widowControl/>
              <w:jc w:val="right"/>
              <w:rPr>
                <w:rFonts w:hint="eastAsia" w:ascii="宋体" w:hAnsi="宋体" w:eastAsia="宋体" w:cs="宋体"/>
                <w:kern w:val="0"/>
                <w:sz w:val="24"/>
                <w:szCs w:val="24"/>
              </w:rPr>
            </w:pPr>
          </w:p>
        </w:tc>
      </w:tr>
      <w:tr w14:paraId="384DEE0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D2694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w:t>
            </w:r>
          </w:p>
        </w:tc>
        <w:tc>
          <w:tcPr>
            <w:tcW w:w="2932" w:type="dxa"/>
            <w:tcBorders>
              <w:top w:val="nil"/>
              <w:left w:val="nil"/>
              <w:bottom w:val="single" w:color="auto" w:sz="4" w:space="0"/>
              <w:right w:val="single" w:color="auto" w:sz="4" w:space="0"/>
            </w:tcBorders>
            <w:shd w:val="clear" w:color="000000" w:fill="FFFFFF"/>
            <w:noWrap/>
            <w:vAlign w:val="center"/>
          </w:tcPr>
          <w:p w14:paraId="1E1B3F4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行政事业单位医疗</w:t>
            </w:r>
          </w:p>
        </w:tc>
        <w:tc>
          <w:tcPr>
            <w:tcW w:w="1815" w:type="dxa"/>
            <w:tcBorders>
              <w:top w:val="nil"/>
              <w:left w:val="nil"/>
              <w:bottom w:val="single" w:color="auto" w:sz="4" w:space="0"/>
              <w:right w:val="single" w:color="auto" w:sz="4" w:space="0"/>
            </w:tcBorders>
            <w:shd w:val="clear" w:color="auto" w:fill="auto"/>
            <w:noWrap/>
            <w:vAlign w:val="center"/>
          </w:tcPr>
          <w:p w14:paraId="68DBCE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37.17</w:t>
            </w:r>
          </w:p>
        </w:tc>
        <w:tc>
          <w:tcPr>
            <w:tcW w:w="1920" w:type="dxa"/>
            <w:tcBorders>
              <w:top w:val="nil"/>
              <w:left w:val="nil"/>
              <w:bottom w:val="single" w:color="auto" w:sz="4" w:space="0"/>
              <w:right w:val="single" w:color="auto" w:sz="4" w:space="0"/>
            </w:tcBorders>
            <w:shd w:val="clear" w:color="auto" w:fill="auto"/>
            <w:noWrap/>
            <w:vAlign w:val="center"/>
          </w:tcPr>
          <w:p w14:paraId="49DF6A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37.17</w:t>
            </w:r>
          </w:p>
        </w:tc>
        <w:tc>
          <w:tcPr>
            <w:tcW w:w="1890" w:type="dxa"/>
            <w:tcBorders>
              <w:top w:val="nil"/>
              <w:left w:val="nil"/>
              <w:bottom w:val="single" w:color="auto" w:sz="4" w:space="0"/>
              <w:right w:val="single" w:color="auto" w:sz="4" w:space="0"/>
            </w:tcBorders>
            <w:shd w:val="clear" w:color="auto" w:fill="auto"/>
            <w:noWrap/>
            <w:vAlign w:val="center"/>
          </w:tcPr>
          <w:p w14:paraId="01FBE55B">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EB5A0F0">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BA7EA1D">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4E119A0">
            <w:pPr>
              <w:widowControl/>
              <w:jc w:val="right"/>
              <w:rPr>
                <w:rFonts w:hint="eastAsia" w:ascii="宋体" w:hAnsi="宋体" w:eastAsia="宋体" w:cs="宋体"/>
                <w:kern w:val="0"/>
                <w:sz w:val="24"/>
                <w:szCs w:val="24"/>
              </w:rPr>
            </w:pPr>
          </w:p>
        </w:tc>
      </w:tr>
      <w:tr w14:paraId="76C92856">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CF784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2932" w:type="dxa"/>
            <w:tcBorders>
              <w:top w:val="nil"/>
              <w:left w:val="nil"/>
              <w:bottom w:val="single" w:color="auto" w:sz="4" w:space="0"/>
              <w:right w:val="single" w:color="auto" w:sz="4" w:space="0"/>
            </w:tcBorders>
            <w:shd w:val="clear" w:color="000000" w:fill="FFFFFF"/>
            <w:noWrap/>
            <w:vAlign w:val="center"/>
          </w:tcPr>
          <w:p w14:paraId="2C847C1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815" w:type="dxa"/>
            <w:tcBorders>
              <w:top w:val="nil"/>
              <w:left w:val="nil"/>
              <w:bottom w:val="single" w:color="auto" w:sz="4" w:space="0"/>
              <w:right w:val="single" w:color="auto" w:sz="4" w:space="0"/>
            </w:tcBorders>
            <w:shd w:val="clear" w:color="auto" w:fill="auto"/>
            <w:noWrap/>
            <w:vAlign w:val="center"/>
          </w:tcPr>
          <w:p w14:paraId="74612B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31.38</w:t>
            </w:r>
          </w:p>
        </w:tc>
        <w:tc>
          <w:tcPr>
            <w:tcW w:w="1920" w:type="dxa"/>
            <w:tcBorders>
              <w:top w:val="nil"/>
              <w:left w:val="nil"/>
              <w:bottom w:val="single" w:color="auto" w:sz="4" w:space="0"/>
              <w:right w:val="single" w:color="auto" w:sz="4" w:space="0"/>
            </w:tcBorders>
            <w:shd w:val="clear" w:color="auto" w:fill="auto"/>
            <w:noWrap/>
            <w:vAlign w:val="center"/>
          </w:tcPr>
          <w:p w14:paraId="7E94992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31.38</w:t>
            </w:r>
          </w:p>
        </w:tc>
        <w:tc>
          <w:tcPr>
            <w:tcW w:w="1890" w:type="dxa"/>
            <w:tcBorders>
              <w:top w:val="nil"/>
              <w:left w:val="nil"/>
              <w:bottom w:val="single" w:color="auto" w:sz="4" w:space="0"/>
              <w:right w:val="single" w:color="auto" w:sz="4" w:space="0"/>
            </w:tcBorders>
            <w:shd w:val="clear" w:color="auto" w:fill="auto"/>
            <w:noWrap/>
            <w:vAlign w:val="center"/>
          </w:tcPr>
          <w:p w14:paraId="464A19C1">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D20627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B1AE7E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6F94B65">
            <w:pPr>
              <w:widowControl/>
              <w:jc w:val="right"/>
              <w:rPr>
                <w:rFonts w:hint="eastAsia" w:ascii="宋体" w:hAnsi="宋体" w:eastAsia="宋体" w:cs="宋体"/>
                <w:kern w:val="0"/>
                <w:sz w:val="24"/>
                <w:szCs w:val="24"/>
              </w:rPr>
            </w:pPr>
          </w:p>
        </w:tc>
      </w:tr>
      <w:tr w14:paraId="069CAC95">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4BA8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2101103</w:t>
            </w:r>
          </w:p>
        </w:tc>
        <w:tc>
          <w:tcPr>
            <w:tcW w:w="2932" w:type="dxa"/>
            <w:tcBorders>
              <w:top w:val="nil"/>
              <w:left w:val="nil"/>
              <w:bottom w:val="single" w:color="auto" w:sz="4" w:space="0"/>
              <w:right w:val="single" w:color="auto" w:sz="4" w:space="0"/>
            </w:tcBorders>
            <w:shd w:val="clear" w:color="000000" w:fill="FFFFFF"/>
            <w:noWrap/>
            <w:vAlign w:val="center"/>
          </w:tcPr>
          <w:p w14:paraId="414235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公务员医疗补助</w:t>
            </w:r>
          </w:p>
        </w:tc>
        <w:tc>
          <w:tcPr>
            <w:tcW w:w="1815" w:type="dxa"/>
            <w:tcBorders>
              <w:top w:val="nil"/>
              <w:left w:val="nil"/>
              <w:bottom w:val="single" w:color="auto" w:sz="4" w:space="0"/>
              <w:right w:val="single" w:color="auto" w:sz="4" w:space="0"/>
            </w:tcBorders>
            <w:shd w:val="clear" w:color="auto" w:fill="auto"/>
            <w:noWrap/>
            <w:vAlign w:val="center"/>
          </w:tcPr>
          <w:p w14:paraId="0E88F5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5.79</w:t>
            </w:r>
          </w:p>
        </w:tc>
        <w:tc>
          <w:tcPr>
            <w:tcW w:w="1920" w:type="dxa"/>
            <w:tcBorders>
              <w:top w:val="nil"/>
              <w:left w:val="nil"/>
              <w:bottom w:val="single" w:color="auto" w:sz="4" w:space="0"/>
              <w:right w:val="single" w:color="auto" w:sz="4" w:space="0"/>
            </w:tcBorders>
            <w:shd w:val="clear" w:color="auto" w:fill="auto"/>
            <w:noWrap/>
            <w:vAlign w:val="center"/>
          </w:tcPr>
          <w:p w14:paraId="40937D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5.79</w:t>
            </w:r>
          </w:p>
        </w:tc>
        <w:tc>
          <w:tcPr>
            <w:tcW w:w="1890" w:type="dxa"/>
            <w:tcBorders>
              <w:top w:val="nil"/>
              <w:left w:val="nil"/>
              <w:bottom w:val="single" w:color="auto" w:sz="4" w:space="0"/>
              <w:right w:val="single" w:color="auto" w:sz="4" w:space="0"/>
            </w:tcBorders>
            <w:shd w:val="clear" w:color="auto" w:fill="auto"/>
            <w:noWrap/>
            <w:vAlign w:val="center"/>
          </w:tcPr>
          <w:p w14:paraId="0EB81B78">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995C9BA">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0A2A83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7019533">
            <w:pPr>
              <w:widowControl/>
              <w:jc w:val="right"/>
              <w:rPr>
                <w:rFonts w:hint="eastAsia" w:ascii="宋体" w:hAnsi="宋体" w:eastAsia="宋体" w:cs="宋体"/>
                <w:kern w:val="0"/>
                <w:sz w:val="24"/>
                <w:szCs w:val="24"/>
              </w:rPr>
            </w:pPr>
          </w:p>
        </w:tc>
      </w:tr>
      <w:tr w14:paraId="7814795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20D62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w:t>
            </w:r>
          </w:p>
        </w:tc>
        <w:tc>
          <w:tcPr>
            <w:tcW w:w="2932" w:type="dxa"/>
            <w:tcBorders>
              <w:top w:val="nil"/>
              <w:left w:val="nil"/>
              <w:bottom w:val="single" w:color="auto" w:sz="4" w:space="0"/>
              <w:right w:val="single" w:color="auto" w:sz="4" w:space="0"/>
            </w:tcBorders>
            <w:shd w:val="clear" w:color="000000" w:fill="FFFFFF"/>
            <w:noWrap/>
            <w:vAlign w:val="center"/>
          </w:tcPr>
          <w:p w14:paraId="002D7B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农林水支出</w:t>
            </w:r>
          </w:p>
        </w:tc>
        <w:tc>
          <w:tcPr>
            <w:tcW w:w="1815" w:type="dxa"/>
            <w:tcBorders>
              <w:top w:val="nil"/>
              <w:left w:val="nil"/>
              <w:bottom w:val="single" w:color="auto" w:sz="4" w:space="0"/>
              <w:right w:val="single" w:color="auto" w:sz="4" w:space="0"/>
            </w:tcBorders>
            <w:shd w:val="clear" w:color="auto" w:fill="auto"/>
            <w:noWrap/>
            <w:vAlign w:val="center"/>
          </w:tcPr>
          <w:p w14:paraId="28AE41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710.37</w:t>
            </w:r>
          </w:p>
        </w:tc>
        <w:tc>
          <w:tcPr>
            <w:tcW w:w="1920" w:type="dxa"/>
            <w:tcBorders>
              <w:top w:val="nil"/>
              <w:left w:val="nil"/>
              <w:bottom w:val="single" w:color="auto" w:sz="4" w:space="0"/>
              <w:right w:val="single" w:color="auto" w:sz="4" w:space="0"/>
            </w:tcBorders>
            <w:shd w:val="clear" w:color="auto" w:fill="auto"/>
            <w:noWrap/>
            <w:vAlign w:val="center"/>
          </w:tcPr>
          <w:p w14:paraId="2E72923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6.70</w:t>
            </w:r>
          </w:p>
        </w:tc>
        <w:tc>
          <w:tcPr>
            <w:tcW w:w="1890" w:type="dxa"/>
            <w:tcBorders>
              <w:top w:val="nil"/>
              <w:left w:val="nil"/>
              <w:bottom w:val="single" w:color="auto" w:sz="4" w:space="0"/>
              <w:right w:val="single" w:color="auto" w:sz="4" w:space="0"/>
            </w:tcBorders>
            <w:shd w:val="clear" w:color="auto" w:fill="auto"/>
            <w:noWrap/>
            <w:vAlign w:val="center"/>
          </w:tcPr>
          <w:p w14:paraId="3D9C55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703.67</w:t>
            </w:r>
          </w:p>
        </w:tc>
        <w:tc>
          <w:tcPr>
            <w:tcW w:w="1755" w:type="dxa"/>
            <w:tcBorders>
              <w:top w:val="nil"/>
              <w:left w:val="nil"/>
              <w:bottom w:val="single" w:color="auto" w:sz="4" w:space="0"/>
              <w:right w:val="single" w:color="auto" w:sz="4" w:space="0"/>
            </w:tcBorders>
            <w:shd w:val="clear" w:color="auto" w:fill="auto"/>
            <w:noWrap/>
            <w:vAlign w:val="center"/>
          </w:tcPr>
          <w:p w14:paraId="7BF72F71">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A55510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731E540">
            <w:pPr>
              <w:widowControl/>
              <w:jc w:val="right"/>
              <w:rPr>
                <w:rFonts w:hint="eastAsia" w:ascii="宋体" w:hAnsi="宋体" w:eastAsia="宋体" w:cs="宋体"/>
                <w:kern w:val="0"/>
                <w:sz w:val="24"/>
                <w:szCs w:val="24"/>
              </w:rPr>
            </w:pPr>
          </w:p>
        </w:tc>
      </w:tr>
      <w:tr w14:paraId="7ECD459E">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D30E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21301</w:t>
            </w:r>
          </w:p>
        </w:tc>
        <w:tc>
          <w:tcPr>
            <w:tcW w:w="2932" w:type="dxa"/>
            <w:tcBorders>
              <w:top w:val="nil"/>
              <w:left w:val="nil"/>
              <w:bottom w:val="single" w:color="auto" w:sz="4" w:space="0"/>
              <w:right w:val="single" w:color="auto" w:sz="4" w:space="0"/>
            </w:tcBorders>
            <w:shd w:val="clear" w:color="000000" w:fill="FFFFFF"/>
            <w:noWrap/>
            <w:vAlign w:val="center"/>
          </w:tcPr>
          <w:p w14:paraId="0DC9F54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农业农村</w:t>
            </w:r>
          </w:p>
        </w:tc>
        <w:tc>
          <w:tcPr>
            <w:tcW w:w="1815" w:type="dxa"/>
            <w:tcBorders>
              <w:top w:val="nil"/>
              <w:left w:val="nil"/>
              <w:bottom w:val="single" w:color="auto" w:sz="4" w:space="0"/>
              <w:right w:val="single" w:color="auto" w:sz="4" w:space="0"/>
            </w:tcBorders>
            <w:shd w:val="clear" w:color="auto" w:fill="auto"/>
            <w:noWrap/>
            <w:vAlign w:val="center"/>
          </w:tcPr>
          <w:p w14:paraId="034342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107.42</w:t>
            </w:r>
          </w:p>
        </w:tc>
        <w:tc>
          <w:tcPr>
            <w:tcW w:w="1920" w:type="dxa"/>
            <w:tcBorders>
              <w:top w:val="nil"/>
              <w:left w:val="nil"/>
              <w:bottom w:val="single" w:color="auto" w:sz="4" w:space="0"/>
              <w:right w:val="single" w:color="auto" w:sz="4" w:space="0"/>
            </w:tcBorders>
            <w:shd w:val="clear" w:color="auto" w:fill="auto"/>
            <w:noWrap/>
            <w:vAlign w:val="center"/>
          </w:tcPr>
          <w:p w14:paraId="398AD9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6.70</w:t>
            </w:r>
          </w:p>
        </w:tc>
        <w:tc>
          <w:tcPr>
            <w:tcW w:w="1890" w:type="dxa"/>
            <w:tcBorders>
              <w:top w:val="nil"/>
              <w:left w:val="nil"/>
              <w:bottom w:val="single" w:color="auto" w:sz="4" w:space="0"/>
              <w:right w:val="single" w:color="auto" w:sz="4" w:space="0"/>
            </w:tcBorders>
            <w:shd w:val="clear" w:color="auto" w:fill="auto"/>
            <w:noWrap/>
            <w:vAlign w:val="center"/>
          </w:tcPr>
          <w:p w14:paraId="65FA628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100.72</w:t>
            </w:r>
          </w:p>
        </w:tc>
        <w:tc>
          <w:tcPr>
            <w:tcW w:w="1755" w:type="dxa"/>
            <w:tcBorders>
              <w:top w:val="nil"/>
              <w:left w:val="nil"/>
              <w:bottom w:val="single" w:color="auto" w:sz="4" w:space="0"/>
              <w:right w:val="single" w:color="auto" w:sz="4" w:space="0"/>
            </w:tcBorders>
            <w:shd w:val="clear" w:color="auto" w:fill="auto"/>
            <w:noWrap/>
            <w:vAlign w:val="center"/>
          </w:tcPr>
          <w:p w14:paraId="0C30BEE5">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667B788">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F8A237F">
            <w:pPr>
              <w:widowControl/>
              <w:jc w:val="right"/>
              <w:rPr>
                <w:rFonts w:hint="eastAsia" w:ascii="宋体" w:hAnsi="宋体" w:eastAsia="宋体" w:cs="宋体"/>
                <w:kern w:val="0"/>
                <w:sz w:val="24"/>
                <w:szCs w:val="24"/>
              </w:rPr>
            </w:pPr>
          </w:p>
        </w:tc>
      </w:tr>
      <w:tr w14:paraId="03EEC0C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6A51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2130101</w:t>
            </w:r>
          </w:p>
        </w:tc>
        <w:tc>
          <w:tcPr>
            <w:tcW w:w="2932" w:type="dxa"/>
            <w:tcBorders>
              <w:top w:val="nil"/>
              <w:left w:val="nil"/>
              <w:bottom w:val="single" w:color="auto" w:sz="4" w:space="0"/>
              <w:right w:val="single" w:color="auto" w:sz="4" w:space="0"/>
            </w:tcBorders>
            <w:shd w:val="clear" w:color="000000" w:fill="FFFFFF"/>
            <w:noWrap/>
            <w:vAlign w:val="center"/>
          </w:tcPr>
          <w:p w14:paraId="479CA80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815" w:type="dxa"/>
            <w:tcBorders>
              <w:top w:val="nil"/>
              <w:left w:val="nil"/>
              <w:bottom w:val="single" w:color="auto" w:sz="4" w:space="0"/>
              <w:right w:val="single" w:color="auto" w:sz="4" w:space="0"/>
            </w:tcBorders>
            <w:shd w:val="clear" w:color="auto" w:fill="auto"/>
            <w:noWrap/>
            <w:vAlign w:val="center"/>
          </w:tcPr>
          <w:p w14:paraId="032139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6.70</w:t>
            </w:r>
          </w:p>
        </w:tc>
        <w:tc>
          <w:tcPr>
            <w:tcW w:w="1920" w:type="dxa"/>
            <w:tcBorders>
              <w:top w:val="nil"/>
              <w:left w:val="nil"/>
              <w:bottom w:val="single" w:color="auto" w:sz="4" w:space="0"/>
              <w:right w:val="single" w:color="auto" w:sz="4" w:space="0"/>
            </w:tcBorders>
            <w:shd w:val="clear" w:color="auto" w:fill="auto"/>
            <w:noWrap/>
            <w:vAlign w:val="center"/>
          </w:tcPr>
          <w:p w14:paraId="2D5EFB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6.70</w:t>
            </w:r>
          </w:p>
        </w:tc>
        <w:tc>
          <w:tcPr>
            <w:tcW w:w="1890" w:type="dxa"/>
            <w:tcBorders>
              <w:top w:val="nil"/>
              <w:left w:val="nil"/>
              <w:bottom w:val="single" w:color="auto" w:sz="4" w:space="0"/>
              <w:right w:val="single" w:color="auto" w:sz="4" w:space="0"/>
            </w:tcBorders>
            <w:shd w:val="clear" w:color="auto" w:fill="auto"/>
            <w:noWrap/>
            <w:vAlign w:val="center"/>
          </w:tcPr>
          <w:p w14:paraId="51DF705A">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DBE00D8">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F914DAD">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F21DC62">
            <w:pPr>
              <w:widowControl/>
              <w:jc w:val="right"/>
              <w:rPr>
                <w:rFonts w:hint="eastAsia" w:ascii="宋体" w:hAnsi="宋体" w:eastAsia="宋体" w:cs="宋体"/>
                <w:kern w:val="0"/>
                <w:sz w:val="24"/>
                <w:szCs w:val="24"/>
              </w:rPr>
            </w:pPr>
          </w:p>
        </w:tc>
      </w:tr>
      <w:tr w14:paraId="5682BBF7">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CB562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2130119</w:t>
            </w:r>
          </w:p>
        </w:tc>
        <w:tc>
          <w:tcPr>
            <w:tcW w:w="2932" w:type="dxa"/>
            <w:tcBorders>
              <w:top w:val="nil"/>
              <w:left w:val="nil"/>
              <w:bottom w:val="single" w:color="auto" w:sz="4" w:space="0"/>
              <w:right w:val="single" w:color="auto" w:sz="4" w:space="0"/>
            </w:tcBorders>
            <w:shd w:val="clear" w:color="000000" w:fill="FFFFFF"/>
            <w:noWrap/>
            <w:vAlign w:val="center"/>
          </w:tcPr>
          <w:p w14:paraId="184E922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防灾救灾</w:t>
            </w:r>
          </w:p>
        </w:tc>
        <w:tc>
          <w:tcPr>
            <w:tcW w:w="1815" w:type="dxa"/>
            <w:tcBorders>
              <w:top w:val="nil"/>
              <w:left w:val="nil"/>
              <w:bottom w:val="single" w:color="auto" w:sz="4" w:space="0"/>
              <w:right w:val="single" w:color="auto" w:sz="4" w:space="0"/>
            </w:tcBorders>
            <w:shd w:val="clear" w:color="auto" w:fill="auto"/>
            <w:noWrap/>
            <w:vAlign w:val="center"/>
          </w:tcPr>
          <w:p w14:paraId="2F1E36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62.00</w:t>
            </w:r>
          </w:p>
        </w:tc>
        <w:tc>
          <w:tcPr>
            <w:tcW w:w="1920" w:type="dxa"/>
            <w:tcBorders>
              <w:top w:val="nil"/>
              <w:left w:val="nil"/>
              <w:bottom w:val="single" w:color="auto" w:sz="4" w:space="0"/>
              <w:right w:val="single" w:color="auto" w:sz="4" w:space="0"/>
            </w:tcBorders>
            <w:shd w:val="clear" w:color="auto" w:fill="auto"/>
            <w:noWrap/>
            <w:vAlign w:val="center"/>
          </w:tcPr>
          <w:p w14:paraId="66BAC98F">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3FA3F9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62.00</w:t>
            </w:r>
          </w:p>
        </w:tc>
        <w:tc>
          <w:tcPr>
            <w:tcW w:w="1755" w:type="dxa"/>
            <w:tcBorders>
              <w:top w:val="nil"/>
              <w:left w:val="nil"/>
              <w:bottom w:val="single" w:color="auto" w:sz="4" w:space="0"/>
              <w:right w:val="single" w:color="auto" w:sz="4" w:space="0"/>
            </w:tcBorders>
            <w:shd w:val="clear" w:color="auto" w:fill="auto"/>
            <w:noWrap/>
            <w:vAlign w:val="center"/>
          </w:tcPr>
          <w:p w14:paraId="4036F8EE">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29C068A">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F05DB67">
            <w:pPr>
              <w:widowControl/>
              <w:jc w:val="right"/>
              <w:rPr>
                <w:rFonts w:hint="eastAsia" w:ascii="宋体" w:hAnsi="宋体" w:eastAsia="宋体" w:cs="宋体"/>
                <w:kern w:val="0"/>
                <w:sz w:val="24"/>
                <w:szCs w:val="24"/>
              </w:rPr>
            </w:pPr>
          </w:p>
        </w:tc>
      </w:tr>
      <w:tr w14:paraId="62732539">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A07E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2130122</w:t>
            </w:r>
          </w:p>
        </w:tc>
        <w:tc>
          <w:tcPr>
            <w:tcW w:w="2932" w:type="dxa"/>
            <w:tcBorders>
              <w:top w:val="nil"/>
              <w:left w:val="nil"/>
              <w:bottom w:val="single" w:color="auto" w:sz="4" w:space="0"/>
              <w:right w:val="single" w:color="auto" w:sz="4" w:space="0"/>
            </w:tcBorders>
            <w:shd w:val="clear" w:color="000000" w:fill="FFFFFF"/>
            <w:noWrap/>
            <w:vAlign w:val="center"/>
          </w:tcPr>
          <w:p w14:paraId="51F8E23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农业生产发展</w:t>
            </w:r>
          </w:p>
        </w:tc>
        <w:tc>
          <w:tcPr>
            <w:tcW w:w="1815" w:type="dxa"/>
            <w:tcBorders>
              <w:top w:val="nil"/>
              <w:left w:val="nil"/>
              <w:bottom w:val="single" w:color="auto" w:sz="4" w:space="0"/>
              <w:right w:val="single" w:color="auto" w:sz="4" w:space="0"/>
            </w:tcBorders>
            <w:shd w:val="clear" w:color="auto" w:fill="auto"/>
            <w:noWrap/>
            <w:vAlign w:val="center"/>
          </w:tcPr>
          <w:p w14:paraId="541037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25.00</w:t>
            </w:r>
          </w:p>
        </w:tc>
        <w:tc>
          <w:tcPr>
            <w:tcW w:w="1920" w:type="dxa"/>
            <w:tcBorders>
              <w:top w:val="nil"/>
              <w:left w:val="nil"/>
              <w:bottom w:val="single" w:color="auto" w:sz="4" w:space="0"/>
              <w:right w:val="single" w:color="auto" w:sz="4" w:space="0"/>
            </w:tcBorders>
            <w:shd w:val="clear" w:color="auto" w:fill="auto"/>
            <w:noWrap/>
            <w:vAlign w:val="center"/>
          </w:tcPr>
          <w:p w14:paraId="3F54DA83">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2469B5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25.00</w:t>
            </w:r>
          </w:p>
        </w:tc>
        <w:tc>
          <w:tcPr>
            <w:tcW w:w="1755" w:type="dxa"/>
            <w:tcBorders>
              <w:top w:val="nil"/>
              <w:left w:val="nil"/>
              <w:bottom w:val="single" w:color="auto" w:sz="4" w:space="0"/>
              <w:right w:val="single" w:color="auto" w:sz="4" w:space="0"/>
            </w:tcBorders>
            <w:shd w:val="clear" w:color="auto" w:fill="auto"/>
            <w:noWrap/>
            <w:vAlign w:val="center"/>
          </w:tcPr>
          <w:p w14:paraId="40353F1D">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1157837">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E217107">
            <w:pPr>
              <w:widowControl/>
              <w:jc w:val="right"/>
              <w:rPr>
                <w:rFonts w:hint="eastAsia" w:ascii="宋体" w:hAnsi="宋体" w:eastAsia="宋体" w:cs="宋体"/>
                <w:kern w:val="0"/>
                <w:sz w:val="24"/>
                <w:szCs w:val="24"/>
              </w:rPr>
            </w:pPr>
          </w:p>
        </w:tc>
      </w:tr>
      <w:tr w14:paraId="2F1F9F4C">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E79E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2130199</w:t>
            </w:r>
          </w:p>
        </w:tc>
        <w:tc>
          <w:tcPr>
            <w:tcW w:w="2932" w:type="dxa"/>
            <w:tcBorders>
              <w:top w:val="nil"/>
              <w:left w:val="nil"/>
              <w:bottom w:val="single" w:color="auto" w:sz="4" w:space="0"/>
              <w:right w:val="single" w:color="auto" w:sz="4" w:space="0"/>
            </w:tcBorders>
            <w:shd w:val="clear" w:color="000000" w:fill="FFFFFF"/>
            <w:noWrap/>
            <w:vAlign w:val="center"/>
          </w:tcPr>
          <w:p w14:paraId="425A7D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其他农业农村支出</w:t>
            </w:r>
          </w:p>
        </w:tc>
        <w:tc>
          <w:tcPr>
            <w:tcW w:w="1815" w:type="dxa"/>
            <w:tcBorders>
              <w:top w:val="nil"/>
              <w:left w:val="nil"/>
              <w:bottom w:val="single" w:color="auto" w:sz="4" w:space="0"/>
              <w:right w:val="single" w:color="auto" w:sz="4" w:space="0"/>
            </w:tcBorders>
            <w:shd w:val="clear" w:color="auto" w:fill="auto"/>
            <w:noWrap/>
            <w:vAlign w:val="center"/>
          </w:tcPr>
          <w:p w14:paraId="0BAA9FB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13.72</w:t>
            </w:r>
          </w:p>
        </w:tc>
        <w:tc>
          <w:tcPr>
            <w:tcW w:w="1920" w:type="dxa"/>
            <w:tcBorders>
              <w:top w:val="nil"/>
              <w:left w:val="nil"/>
              <w:bottom w:val="single" w:color="auto" w:sz="4" w:space="0"/>
              <w:right w:val="single" w:color="auto" w:sz="4" w:space="0"/>
            </w:tcBorders>
            <w:shd w:val="clear" w:color="auto" w:fill="auto"/>
            <w:noWrap/>
            <w:vAlign w:val="center"/>
          </w:tcPr>
          <w:p w14:paraId="6DC08B90">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707E79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13.72</w:t>
            </w:r>
          </w:p>
        </w:tc>
        <w:tc>
          <w:tcPr>
            <w:tcW w:w="1755" w:type="dxa"/>
            <w:tcBorders>
              <w:top w:val="nil"/>
              <w:left w:val="nil"/>
              <w:bottom w:val="single" w:color="auto" w:sz="4" w:space="0"/>
              <w:right w:val="single" w:color="auto" w:sz="4" w:space="0"/>
            </w:tcBorders>
            <w:shd w:val="clear" w:color="auto" w:fill="auto"/>
            <w:noWrap/>
            <w:vAlign w:val="center"/>
          </w:tcPr>
          <w:p w14:paraId="3D11BD87">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F3336A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AD772E3">
            <w:pPr>
              <w:widowControl/>
              <w:jc w:val="right"/>
              <w:rPr>
                <w:rFonts w:hint="eastAsia" w:ascii="宋体" w:hAnsi="宋体" w:eastAsia="宋体" w:cs="宋体"/>
                <w:kern w:val="0"/>
                <w:sz w:val="24"/>
                <w:szCs w:val="24"/>
              </w:rPr>
            </w:pPr>
          </w:p>
        </w:tc>
      </w:tr>
      <w:tr w14:paraId="7E7BA029">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6F6BE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21303</w:t>
            </w:r>
          </w:p>
        </w:tc>
        <w:tc>
          <w:tcPr>
            <w:tcW w:w="29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9C6B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水利</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0894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11.00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94F27">
            <w:pPr>
              <w:jc w:val="right"/>
              <w:rPr>
                <w:rFonts w:hint="eastAsia" w:ascii="宋体" w:hAnsi="宋体" w:eastAsia="宋体" w:cs="宋体"/>
                <w:kern w:val="0"/>
                <w:sz w:val="24"/>
                <w:szCs w:val="24"/>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7076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11.00</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172DD">
            <w:pPr>
              <w:widowControl/>
              <w:jc w:val="right"/>
              <w:rPr>
                <w:rFonts w:hint="eastAsia" w:ascii="宋体" w:hAnsi="宋体" w:eastAsia="宋体" w:cs="宋体"/>
                <w:kern w:val="0"/>
                <w:sz w:val="24"/>
                <w:szCs w:val="24"/>
              </w:rPr>
            </w:pP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DDD39">
            <w:pPr>
              <w:widowControl/>
              <w:jc w:val="right"/>
              <w:rPr>
                <w:rFonts w:hint="eastAsia" w:ascii="宋体" w:hAnsi="宋体" w:eastAsia="宋体" w:cs="宋体"/>
                <w:kern w:val="0"/>
                <w:sz w:val="24"/>
                <w:szCs w:val="24"/>
              </w:rPr>
            </w:pP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56C88">
            <w:pPr>
              <w:widowControl/>
              <w:jc w:val="right"/>
              <w:rPr>
                <w:rFonts w:hint="eastAsia" w:ascii="宋体" w:hAnsi="宋体" w:eastAsia="宋体" w:cs="宋体"/>
                <w:kern w:val="0"/>
                <w:sz w:val="24"/>
                <w:szCs w:val="24"/>
              </w:rPr>
            </w:pPr>
          </w:p>
        </w:tc>
      </w:tr>
      <w:tr w14:paraId="1EEB1DF4">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48BC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2130306</w:t>
            </w:r>
          </w:p>
        </w:tc>
        <w:tc>
          <w:tcPr>
            <w:tcW w:w="2932" w:type="dxa"/>
            <w:tcBorders>
              <w:top w:val="single" w:color="auto" w:sz="4" w:space="0"/>
              <w:left w:val="nil"/>
              <w:bottom w:val="single" w:color="auto" w:sz="4" w:space="0"/>
              <w:right w:val="single" w:color="auto" w:sz="4" w:space="0"/>
            </w:tcBorders>
            <w:shd w:val="clear" w:color="000000" w:fill="FFFFFF"/>
            <w:noWrap/>
            <w:vAlign w:val="center"/>
          </w:tcPr>
          <w:p w14:paraId="4D4B2E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水利工程运行与维护</w:t>
            </w:r>
          </w:p>
        </w:tc>
        <w:tc>
          <w:tcPr>
            <w:tcW w:w="1815" w:type="dxa"/>
            <w:tcBorders>
              <w:top w:val="single" w:color="auto" w:sz="4" w:space="0"/>
              <w:left w:val="nil"/>
              <w:bottom w:val="single" w:color="auto" w:sz="4" w:space="0"/>
              <w:right w:val="single" w:color="auto" w:sz="4" w:space="0"/>
            </w:tcBorders>
            <w:shd w:val="clear" w:color="auto" w:fill="auto"/>
            <w:noWrap/>
            <w:vAlign w:val="center"/>
          </w:tcPr>
          <w:p w14:paraId="4F8257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3.00</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486FA2F5">
            <w:pPr>
              <w:jc w:val="right"/>
              <w:rPr>
                <w:rFonts w:hint="eastAsia" w:ascii="宋体" w:hAnsi="宋体" w:eastAsia="宋体" w:cs="宋体"/>
                <w:kern w:val="0"/>
                <w:sz w:val="24"/>
                <w:szCs w:val="24"/>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14:paraId="48CE86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3.00</w:t>
            </w:r>
          </w:p>
        </w:tc>
        <w:tc>
          <w:tcPr>
            <w:tcW w:w="1755" w:type="dxa"/>
            <w:tcBorders>
              <w:top w:val="single" w:color="auto" w:sz="4" w:space="0"/>
              <w:left w:val="nil"/>
              <w:bottom w:val="single" w:color="auto" w:sz="4" w:space="0"/>
              <w:right w:val="single" w:color="auto" w:sz="4" w:space="0"/>
            </w:tcBorders>
            <w:shd w:val="clear" w:color="auto" w:fill="auto"/>
            <w:noWrap/>
            <w:vAlign w:val="center"/>
          </w:tcPr>
          <w:p w14:paraId="6A68EA05">
            <w:pPr>
              <w:widowControl/>
              <w:jc w:val="right"/>
              <w:rPr>
                <w:rFonts w:hint="eastAsia" w:ascii="宋体" w:hAnsi="宋体" w:eastAsia="宋体" w:cs="宋体"/>
                <w:kern w:val="0"/>
                <w:sz w:val="24"/>
                <w:szCs w:val="24"/>
              </w:rPr>
            </w:pP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33E71FF2">
            <w:pPr>
              <w:widowControl/>
              <w:jc w:val="right"/>
              <w:rPr>
                <w:rFonts w:hint="eastAsia" w:ascii="宋体" w:hAnsi="宋体" w:eastAsia="宋体" w:cs="宋体"/>
                <w:kern w:val="0"/>
                <w:sz w:val="24"/>
                <w:szCs w:val="24"/>
              </w:rPr>
            </w:pPr>
          </w:p>
        </w:tc>
        <w:tc>
          <w:tcPr>
            <w:tcW w:w="2059" w:type="dxa"/>
            <w:tcBorders>
              <w:top w:val="single" w:color="auto" w:sz="4" w:space="0"/>
              <w:left w:val="nil"/>
              <w:bottom w:val="single" w:color="auto" w:sz="4" w:space="0"/>
              <w:right w:val="single" w:color="auto" w:sz="4" w:space="0"/>
            </w:tcBorders>
            <w:shd w:val="clear" w:color="auto" w:fill="auto"/>
            <w:noWrap/>
            <w:vAlign w:val="center"/>
          </w:tcPr>
          <w:p w14:paraId="697D1E70">
            <w:pPr>
              <w:widowControl/>
              <w:jc w:val="right"/>
              <w:rPr>
                <w:rFonts w:hint="eastAsia" w:ascii="宋体" w:hAnsi="宋体" w:eastAsia="宋体" w:cs="宋体"/>
                <w:kern w:val="0"/>
                <w:sz w:val="24"/>
                <w:szCs w:val="24"/>
              </w:rPr>
            </w:pPr>
          </w:p>
        </w:tc>
      </w:tr>
      <w:tr w14:paraId="04E55A2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4377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2130314</w:t>
            </w:r>
          </w:p>
        </w:tc>
        <w:tc>
          <w:tcPr>
            <w:tcW w:w="2932" w:type="dxa"/>
            <w:tcBorders>
              <w:top w:val="nil"/>
              <w:left w:val="nil"/>
              <w:bottom w:val="single" w:color="auto" w:sz="4" w:space="0"/>
              <w:right w:val="single" w:color="auto" w:sz="4" w:space="0"/>
            </w:tcBorders>
            <w:shd w:val="clear" w:color="000000" w:fill="FFFFFF"/>
            <w:noWrap/>
            <w:vAlign w:val="center"/>
          </w:tcPr>
          <w:p w14:paraId="5C03E0F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防汛</w:t>
            </w:r>
          </w:p>
        </w:tc>
        <w:tc>
          <w:tcPr>
            <w:tcW w:w="1815" w:type="dxa"/>
            <w:tcBorders>
              <w:top w:val="nil"/>
              <w:left w:val="nil"/>
              <w:bottom w:val="single" w:color="auto" w:sz="4" w:space="0"/>
              <w:right w:val="single" w:color="auto" w:sz="4" w:space="0"/>
            </w:tcBorders>
            <w:shd w:val="clear" w:color="auto" w:fill="auto"/>
            <w:noWrap/>
            <w:vAlign w:val="center"/>
          </w:tcPr>
          <w:p w14:paraId="187E0DA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vAlign w:val="center"/>
          </w:tcPr>
          <w:p w14:paraId="00EA359F">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9B7A1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w:t>
            </w:r>
          </w:p>
        </w:tc>
        <w:tc>
          <w:tcPr>
            <w:tcW w:w="1755" w:type="dxa"/>
            <w:tcBorders>
              <w:top w:val="nil"/>
              <w:left w:val="nil"/>
              <w:bottom w:val="single" w:color="auto" w:sz="4" w:space="0"/>
              <w:right w:val="single" w:color="auto" w:sz="4" w:space="0"/>
            </w:tcBorders>
            <w:shd w:val="clear" w:color="auto" w:fill="auto"/>
            <w:noWrap/>
            <w:vAlign w:val="center"/>
          </w:tcPr>
          <w:p w14:paraId="50758496">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DE359F4">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15B9EE0">
            <w:pPr>
              <w:widowControl/>
              <w:jc w:val="right"/>
              <w:rPr>
                <w:rFonts w:hint="eastAsia" w:ascii="宋体" w:hAnsi="宋体" w:eastAsia="宋体" w:cs="宋体"/>
                <w:kern w:val="0"/>
                <w:sz w:val="24"/>
                <w:szCs w:val="24"/>
              </w:rPr>
            </w:pPr>
          </w:p>
        </w:tc>
      </w:tr>
      <w:tr w14:paraId="48FB4269">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3F96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2130399</w:t>
            </w:r>
          </w:p>
        </w:tc>
        <w:tc>
          <w:tcPr>
            <w:tcW w:w="2932" w:type="dxa"/>
            <w:tcBorders>
              <w:top w:val="nil"/>
              <w:left w:val="nil"/>
              <w:bottom w:val="single" w:color="auto" w:sz="4" w:space="0"/>
              <w:right w:val="single" w:color="auto" w:sz="4" w:space="0"/>
            </w:tcBorders>
            <w:shd w:val="clear" w:color="000000" w:fill="FFFFFF"/>
            <w:noWrap/>
            <w:vAlign w:val="center"/>
          </w:tcPr>
          <w:p w14:paraId="08BA63D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其他水利支出</w:t>
            </w:r>
          </w:p>
        </w:tc>
        <w:tc>
          <w:tcPr>
            <w:tcW w:w="1815" w:type="dxa"/>
            <w:tcBorders>
              <w:top w:val="nil"/>
              <w:left w:val="nil"/>
              <w:bottom w:val="single" w:color="auto" w:sz="4" w:space="0"/>
              <w:right w:val="single" w:color="auto" w:sz="4" w:space="0"/>
            </w:tcBorders>
            <w:shd w:val="clear" w:color="auto" w:fill="auto"/>
            <w:noWrap/>
            <w:vAlign w:val="center"/>
          </w:tcPr>
          <w:p w14:paraId="759444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3.00</w:t>
            </w:r>
          </w:p>
        </w:tc>
        <w:tc>
          <w:tcPr>
            <w:tcW w:w="1920" w:type="dxa"/>
            <w:tcBorders>
              <w:top w:val="nil"/>
              <w:left w:val="nil"/>
              <w:bottom w:val="single" w:color="auto" w:sz="4" w:space="0"/>
              <w:right w:val="single" w:color="auto" w:sz="4" w:space="0"/>
            </w:tcBorders>
            <w:shd w:val="clear" w:color="auto" w:fill="auto"/>
            <w:noWrap/>
            <w:vAlign w:val="center"/>
          </w:tcPr>
          <w:p w14:paraId="6409C334">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739B8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3.00</w:t>
            </w:r>
          </w:p>
        </w:tc>
        <w:tc>
          <w:tcPr>
            <w:tcW w:w="1755" w:type="dxa"/>
            <w:tcBorders>
              <w:top w:val="nil"/>
              <w:left w:val="nil"/>
              <w:bottom w:val="single" w:color="auto" w:sz="4" w:space="0"/>
              <w:right w:val="single" w:color="auto" w:sz="4" w:space="0"/>
            </w:tcBorders>
            <w:shd w:val="clear" w:color="auto" w:fill="auto"/>
            <w:noWrap/>
            <w:vAlign w:val="center"/>
          </w:tcPr>
          <w:p w14:paraId="022A838E">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D5C4A31">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4D9B9AC">
            <w:pPr>
              <w:widowControl/>
              <w:jc w:val="right"/>
              <w:rPr>
                <w:rFonts w:hint="eastAsia" w:ascii="宋体" w:hAnsi="宋体" w:eastAsia="宋体" w:cs="宋体"/>
                <w:kern w:val="0"/>
                <w:sz w:val="24"/>
                <w:szCs w:val="24"/>
              </w:rPr>
            </w:pPr>
          </w:p>
        </w:tc>
      </w:tr>
      <w:tr w14:paraId="415EB8EF">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819E8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21305</w:t>
            </w:r>
          </w:p>
        </w:tc>
        <w:tc>
          <w:tcPr>
            <w:tcW w:w="2932" w:type="dxa"/>
            <w:tcBorders>
              <w:top w:val="nil"/>
              <w:left w:val="nil"/>
              <w:bottom w:val="single" w:color="auto" w:sz="4" w:space="0"/>
              <w:right w:val="single" w:color="auto" w:sz="4" w:space="0"/>
            </w:tcBorders>
            <w:shd w:val="clear" w:color="000000" w:fill="FFFFFF"/>
            <w:noWrap/>
            <w:vAlign w:val="center"/>
          </w:tcPr>
          <w:p w14:paraId="023D9A9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1815" w:type="dxa"/>
            <w:tcBorders>
              <w:top w:val="nil"/>
              <w:left w:val="nil"/>
              <w:bottom w:val="single" w:color="auto" w:sz="4" w:space="0"/>
              <w:right w:val="single" w:color="auto" w:sz="4" w:space="0"/>
            </w:tcBorders>
            <w:shd w:val="clear" w:color="auto" w:fill="auto"/>
            <w:noWrap/>
            <w:vAlign w:val="center"/>
          </w:tcPr>
          <w:p w14:paraId="608D895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101.92</w:t>
            </w:r>
          </w:p>
        </w:tc>
        <w:tc>
          <w:tcPr>
            <w:tcW w:w="1920" w:type="dxa"/>
            <w:tcBorders>
              <w:top w:val="nil"/>
              <w:left w:val="nil"/>
              <w:bottom w:val="single" w:color="auto" w:sz="4" w:space="0"/>
              <w:right w:val="single" w:color="auto" w:sz="4" w:space="0"/>
            </w:tcBorders>
            <w:shd w:val="clear" w:color="auto" w:fill="auto"/>
            <w:noWrap/>
            <w:vAlign w:val="center"/>
          </w:tcPr>
          <w:p w14:paraId="7F9F7695">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4CAC6E0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101.92</w:t>
            </w:r>
          </w:p>
        </w:tc>
        <w:tc>
          <w:tcPr>
            <w:tcW w:w="1755" w:type="dxa"/>
            <w:tcBorders>
              <w:top w:val="nil"/>
              <w:left w:val="nil"/>
              <w:bottom w:val="single" w:color="auto" w:sz="4" w:space="0"/>
              <w:right w:val="single" w:color="auto" w:sz="4" w:space="0"/>
            </w:tcBorders>
            <w:shd w:val="clear" w:color="auto" w:fill="auto"/>
            <w:noWrap/>
            <w:vAlign w:val="center"/>
          </w:tcPr>
          <w:p w14:paraId="7B968597">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7D5450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06E96726">
            <w:pPr>
              <w:widowControl/>
              <w:jc w:val="right"/>
              <w:rPr>
                <w:rFonts w:hint="eastAsia" w:ascii="宋体" w:hAnsi="宋体" w:eastAsia="宋体" w:cs="宋体"/>
                <w:kern w:val="0"/>
                <w:sz w:val="24"/>
                <w:szCs w:val="24"/>
              </w:rPr>
            </w:pPr>
          </w:p>
        </w:tc>
      </w:tr>
      <w:tr w14:paraId="437D237E">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648E6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2130504</w:t>
            </w:r>
          </w:p>
        </w:tc>
        <w:tc>
          <w:tcPr>
            <w:tcW w:w="2932" w:type="dxa"/>
            <w:tcBorders>
              <w:top w:val="nil"/>
              <w:left w:val="nil"/>
              <w:bottom w:val="single" w:color="auto" w:sz="4" w:space="0"/>
              <w:right w:val="single" w:color="auto" w:sz="4" w:space="0"/>
            </w:tcBorders>
            <w:shd w:val="clear" w:color="000000" w:fill="FFFFFF"/>
            <w:noWrap/>
            <w:vAlign w:val="center"/>
          </w:tcPr>
          <w:p w14:paraId="0E3CC76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农村基础设施建设</w:t>
            </w:r>
          </w:p>
        </w:tc>
        <w:tc>
          <w:tcPr>
            <w:tcW w:w="1815" w:type="dxa"/>
            <w:tcBorders>
              <w:top w:val="nil"/>
              <w:left w:val="nil"/>
              <w:bottom w:val="single" w:color="auto" w:sz="4" w:space="0"/>
              <w:right w:val="single" w:color="auto" w:sz="4" w:space="0"/>
            </w:tcBorders>
            <w:shd w:val="clear" w:color="auto" w:fill="auto"/>
            <w:noWrap/>
            <w:vAlign w:val="center"/>
          </w:tcPr>
          <w:p w14:paraId="5994C5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61.08</w:t>
            </w:r>
          </w:p>
        </w:tc>
        <w:tc>
          <w:tcPr>
            <w:tcW w:w="1920" w:type="dxa"/>
            <w:tcBorders>
              <w:top w:val="nil"/>
              <w:left w:val="nil"/>
              <w:bottom w:val="single" w:color="auto" w:sz="4" w:space="0"/>
              <w:right w:val="single" w:color="auto" w:sz="4" w:space="0"/>
            </w:tcBorders>
            <w:shd w:val="clear" w:color="auto" w:fill="auto"/>
            <w:noWrap/>
            <w:vAlign w:val="center"/>
          </w:tcPr>
          <w:p w14:paraId="4196035C">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0C0758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61.08</w:t>
            </w:r>
          </w:p>
        </w:tc>
        <w:tc>
          <w:tcPr>
            <w:tcW w:w="1755" w:type="dxa"/>
            <w:tcBorders>
              <w:top w:val="nil"/>
              <w:left w:val="nil"/>
              <w:bottom w:val="single" w:color="auto" w:sz="4" w:space="0"/>
              <w:right w:val="single" w:color="auto" w:sz="4" w:space="0"/>
            </w:tcBorders>
            <w:shd w:val="clear" w:color="auto" w:fill="auto"/>
            <w:noWrap/>
            <w:vAlign w:val="center"/>
          </w:tcPr>
          <w:p w14:paraId="6777AB84">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77437FF">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1D8B17D">
            <w:pPr>
              <w:widowControl/>
              <w:jc w:val="right"/>
              <w:rPr>
                <w:rFonts w:hint="eastAsia" w:ascii="宋体" w:hAnsi="宋体" w:eastAsia="宋体" w:cs="宋体"/>
                <w:kern w:val="0"/>
                <w:sz w:val="24"/>
                <w:szCs w:val="24"/>
              </w:rPr>
            </w:pPr>
          </w:p>
        </w:tc>
      </w:tr>
      <w:tr w14:paraId="1F2F4611">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41B06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2130599</w:t>
            </w:r>
          </w:p>
        </w:tc>
        <w:tc>
          <w:tcPr>
            <w:tcW w:w="2932" w:type="dxa"/>
            <w:tcBorders>
              <w:top w:val="nil"/>
              <w:left w:val="nil"/>
              <w:bottom w:val="single" w:color="auto" w:sz="4" w:space="0"/>
              <w:right w:val="single" w:color="auto" w:sz="4" w:space="0"/>
            </w:tcBorders>
            <w:shd w:val="clear" w:color="000000" w:fill="FFFFFF"/>
            <w:noWrap/>
            <w:vAlign w:val="center"/>
          </w:tcPr>
          <w:p w14:paraId="31FD1C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815" w:type="dxa"/>
            <w:tcBorders>
              <w:top w:val="nil"/>
              <w:left w:val="nil"/>
              <w:bottom w:val="single" w:color="auto" w:sz="4" w:space="0"/>
              <w:right w:val="single" w:color="auto" w:sz="4" w:space="0"/>
            </w:tcBorders>
            <w:shd w:val="clear" w:color="auto" w:fill="auto"/>
            <w:noWrap/>
            <w:vAlign w:val="center"/>
          </w:tcPr>
          <w:p w14:paraId="3CA339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40.85</w:t>
            </w:r>
          </w:p>
        </w:tc>
        <w:tc>
          <w:tcPr>
            <w:tcW w:w="1920" w:type="dxa"/>
            <w:tcBorders>
              <w:top w:val="nil"/>
              <w:left w:val="nil"/>
              <w:bottom w:val="single" w:color="auto" w:sz="4" w:space="0"/>
              <w:right w:val="single" w:color="auto" w:sz="4" w:space="0"/>
            </w:tcBorders>
            <w:shd w:val="clear" w:color="auto" w:fill="auto"/>
            <w:noWrap/>
            <w:vAlign w:val="center"/>
          </w:tcPr>
          <w:p w14:paraId="0FAF180B">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C1733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40.85</w:t>
            </w:r>
          </w:p>
        </w:tc>
        <w:tc>
          <w:tcPr>
            <w:tcW w:w="1755" w:type="dxa"/>
            <w:tcBorders>
              <w:top w:val="nil"/>
              <w:left w:val="nil"/>
              <w:bottom w:val="single" w:color="auto" w:sz="4" w:space="0"/>
              <w:right w:val="single" w:color="auto" w:sz="4" w:space="0"/>
            </w:tcBorders>
            <w:shd w:val="clear" w:color="auto" w:fill="auto"/>
            <w:noWrap/>
            <w:vAlign w:val="center"/>
          </w:tcPr>
          <w:p w14:paraId="76B19F0F">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EDFE57E">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0EBF34EB">
            <w:pPr>
              <w:widowControl/>
              <w:jc w:val="right"/>
              <w:rPr>
                <w:rFonts w:hint="eastAsia" w:ascii="宋体" w:hAnsi="宋体" w:eastAsia="宋体" w:cs="宋体"/>
                <w:kern w:val="0"/>
                <w:sz w:val="24"/>
                <w:szCs w:val="24"/>
              </w:rPr>
            </w:pPr>
          </w:p>
        </w:tc>
      </w:tr>
      <w:tr w14:paraId="72622CF1">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2E916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21307</w:t>
            </w:r>
          </w:p>
        </w:tc>
        <w:tc>
          <w:tcPr>
            <w:tcW w:w="2932" w:type="dxa"/>
            <w:tcBorders>
              <w:top w:val="nil"/>
              <w:left w:val="nil"/>
              <w:bottom w:val="single" w:color="auto" w:sz="4" w:space="0"/>
              <w:right w:val="single" w:color="auto" w:sz="4" w:space="0"/>
            </w:tcBorders>
            <w:shd w:val="clear" w:color="000000" w:fill="FFFFFF"/>
            <w:noWrap/>
            <w:vAlign w:val="center"/>
          </w:tcPr>
          <w:p w14:paraId="7D89B4D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农村综合改革</w:t>
            </w:r>
          </w:p>
        </w:tc>
        <w:tc>
          <w:tcPr>
            <w:tcW w:w="1815" w:type="dxa"/>
            <w:tcBorders>
              <w:top w:val="nil"/>
              <w:left w:val="nil"/>
              <w:bottom w:val="single" w:color="auto" w:sz="4" w:space="0"/>
              <w:right w:val="single" w:color="auto" w:sz="4" w:space="0"/>
            </w:tcBorders>
            <w:shd w:val="clear" w:color="auto" w:fill="auto"/>
            <w:noWrap/>
            <w:vAlign w:val="center"/>
          </w:tcPr>
          <w:p w14:paraId="629B021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480.03</w:t>
            </w:r>
          </w:p>
        </w:tc>
        <w:tc>
          <w:tcPr>
            <w:tcW w:w="1920" w:type="dxa"/>
            <w:tcBorders>
              <w:top w:val="nil"/>
              <w:left w:val="nil"/>
              <w:bottom w:val="single" w:color="auto" w:sz="4" w:space="0"/>
              <w:right w:val="single" w:color="auto" w:sz="4" w:space="0"/>
            </w:tcBorders>
            <w:shd w:val="clear" w:color="auto" w:fill="auto"/>
            <w:noWrap/>
            <w:vAlign w:val="center"/>
          </w:tcPr>
          <w:p w14:paraId="07F8FBDA">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11242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480.03</w:t>
            </w:r>
          </w:p>
        </w:tc>
        <w:tc>
          <w:tcPr>
            <w:tcW w:w="1755" w:type="dxa"/>
            <w:tcBorders>
              <w:top w:val="nil"/>
              <w:left w:val="nil"/>
              <w:bottom w:val="single" w:color="auto" w:sz="4" w:space="0"/>
              <w:right w:val="single" w:color="auto" w:sz="4" w:space="0"/>
            </w:tcBorders>
            <w:shd w:val="clear" w:color="auto" w:fill="auto"/>
            <w:noWrap/>
            <w:vAlign w:val="center"/>
          </w:tcPr>
          <w:p w14:paraId="6418AA8C">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0C0D02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B4D382C">
            <w:pPr>
              <w:widowControl/>
              <w:jc w:val="right"/>
              <w:rPr>
                <w:rFonts w:hint="eastAsia" w:ascii="宋体" w:hAnsi="宋体" w:eastAsia="宋体" w:cs="宋体"/>
                <w:kern w:val="0"/>
                <w:sz w:val="24"/>
                <w:szCs w:val="24"/>
              </w:rPr>
            </w:pPr>
          </w:p>
        </w:tc>
      </w:tr>
      <w:tr w14:paraId="7E19C230">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D75D6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2130701</w:t>
            </w:r>
          </w:p>
        </w:tc>
        <w:tc>
          <w:tcPr>
            <w:tcW w:w="2932" w:type="dxa"/>
            <w:tcBorders>
              <w:top w:val="nil"/>
              <w:left w:val="nil"/>
              <w:bottom w:val="single" w:color="auto" w:sz="4" w:space="0"/>
              <w:right w:val="single" w:color="auto" w:sz="4" w:space="0"/>
            </w:tcBorders>
            <w:shd w:val="clear" w:color="000000" w:fill="FFFFFF"/>
            <w:noWrap/>
            <w:vAlign w:val="center"/>
          </w:tcPr>
          <w:p w14:paraId="4A0DA15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对村级公益事业建设的补助</w:t>
            </w:r>
          </w:p>
        </w:tc>
        <w:tc>
          <w:tcPr>
            <w:tcW w:w="1815" w:type="dxa"/>
            <w:tcBorders>
              <w:top w:val="nil"/>
              <w:left w:val="nil"/>
              <w:bottom w:val="single" w:color="auto" w:sz="4" w:space="0"/>
              <w:right w:val="single" w:color="auto" w:sz="4" w:space="0"/>
            </w:tcBorders>
            <w:shd w:val="clear" w:color="auto" w:fill="auto"/>
            <w:noWrap/>
            <w:vAlign w:val="center"/>
          </w:tcPr>
          <w:p w14:paraId="6D5B3E4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29.00</w:t>
            </w:r>
          </w:p>
        </w:tc>
        <w:tc>
          <w:tcPr>
            <w:tcW w:w="1920" w:type="dxa"/>
            <w:tcBorders>
              <w:top w:val="nil"/>
              <w:left w:val="nil"/>
              <w:bottom w:val="single" w:color="auto" w:sz="4" w:space="0"/>
              <w:right w:val="single" w:color="auto" w:sz="4" w:space="0"/>
            </w:tcBorders>
            <w:shd w:val="clear" w:color="auto" w:fill="auto"/>
            <w:noWrap/>
            <w:vAlign w:val="center"/>
          </w:tcPr>
          <w:p w14:paraId="77053096">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4F846C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29.00</w:t>
            </w:r>
          </w:p>
        </w:tc>
        <w:tc>
          <w:tcPr>
            <w:tcW w:w="1755" w:type="dxa"/>
            <w:tcBorders>
              <w:top w:val="nil"/>
              <w:left w:val="nil"/>
              <w:bottom w:val="single" w:color="auto" w:sz="4" w:space="0"/>
              <w:right w:val="single" w:color="auto" w:sz="4" w:space="0"/>
            </w:tcBorders>
            <w:shd w:val="clear" w:color="auto" w:fill="auto"/>
            <w:noWrap/>
            <w:vAlign w:val="center"/>
          </w:tcPr>
          <w:p w14:paraId="357F0392">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23DD8BF">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B7399F5">
            <w:pPr>
              <w:widowControl/>
              <w:jc w:val="right"/>
              <w:rPr>
                <w:rFonts w:hint="eastAsia" w:ascii="宋体" w:hAnsi="宋体" w:eastAsia="宋体" w:cs="宋体"/>
                <w:kern w:val="0"/>
                <w:sz w:val="24"/>
                <w:szCs w:val="24"/>
              </w:rPr>
            </w:pPr>
          </w:p>
        </w:tc>
      </w:tr>
      <w:tr w14:paraId="3DB94C93">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61EB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2130799</w:t>
            </w:r>
          </w:p>
        </w:tc>
        <w:tc>
          <w:tcPr>
            <w:tcW w:w="2932" w:type="dxa"/>
            <w:tcBorders>
              <w:top w:val="nil"/>
              <w:left w:val="nil"/>
              <w:bottom w:val="single" w:color="auto" w:sz="4" w:space="0"/>
              <w:right w:val="single" w:color="auto" w:sz="4" w:space="0"/>
            </w:tcBorders>
            <w:shd w:val="clear" w:color="000000" w:fill="FFFFFF"/>
            <w:noWrap/>
            <w:vAlign w:val="center"/>
          </w:tcPr>
          <w:p w14:paraId="63D4A2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其他农村综合改革支出</w:t>
            </w:r>
          </w:p>
        </w:tc>
        <w:tc>
          <w:tcPr>
            <w:tcW w:w="1815" w:type="dxa"/>
            <w:tcBorders>
              <w:top w:val="nil"/>
              <w:left w:val="nil"/>
              <w:bottom w:val="single" w:color="auto" w:sz="4" w:space="0"/>
              <w:right w:val="single" w:color="auto" w:sz="4" w:space="0"/>
            </w:tcBorders>
            <w:shd w:val="clear" w:color="auto" w:fill="auto"/>
            <w:noWrap/>
            <w:vAlign w:val="center"/>
          </w:tcPr>
          <w:p w14:paraId="2EABA1A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451.03</w:t>
            </w:r>
          </w:p>
        </w:tc>
        <w:tc>
          <w:tcPr>
            <w:tcW w:w="1920" w:type="dxa"/>
            <w:tcBorders>
              <w:top w:val="nil"/>
              <w:left w:val="nil"/>
              <w:bottom w:val="single" w:color="auto" w:sz="4" w:space="0"/>
              <w:right w:val="single" w:color="auto" w:sz="4" w:space="0"/>
            </w:tcBorders>
            <w:shd w:val="clear" w:color="auto" w:fill="auto"/>
            <w:noWrap/>
            <w:vAlign w:val="center"/>
          </w:tcPr>
          <w:p w14:paraId="60A4A4D1">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14F9388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451.03</w:t>
            </w:r>
          </w:p>
        </w:tc>
        <w:tc>
          <w:tcPr>
            <w:tcW w:w="1755" w:type="dxa"/>
            <w:tcBorders>
              <w:top w:val="nil"/>
              <w:left w:val="nil"/>
              <w:bottom w:val="single" w:color="auto" w:sz="4" w:space="0"/>
              <w:right w:val="single" w:color="auto" w:sz="4" w:space="0"/>
            </w:tcBorders>
            <w:shd w:val="clear" w:color="auto" w:fill="auto"/>
            <w:noWrap/>
            <w:vAlign w:val="center"/>
          </w:tcPr>
          <w:p w14:paraId="2D64A9F8">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54B871B">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BACF4E8">
            <w:pPr>
              <w:widowControl/>
              <w:jc w:val="right"/>
              <w:rPr>
                <w:rFonts w:hint="eastAsia" w:ascii="宋体" w:hAnsi="宋体" w:eastAsia="宋体" w:cs="宋体"/>
                <w:kern w:val="0"/>
                <w:sz w:val="24"/>
                <w:szCs w:val="24"/>
              </w:rPr>
            </w:pPr>
          </w:p>
        </w:tc>
      </w:tr>
      <w:tr w14:paraId="687F72DD">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1D84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21399</w:t>
            </w:r>
          </w:p>
        </w:tc>
        <w:tc>
          <w:tcPr>
            <w:tcW w:w="2932" w:type="dxa"/>
            <w:tcBorders>
              <w:top w:val="nil"/>
              <w:left w:val="nil"/>
              <w:bottom w:val="single" w:color="auto" w:sz="4" w:space="0"/>
              <w:right w:val="single" w:color="auto" w:sz="4" w:space="0"/>
            </w:tcBorders>
            <w:shd w:val="clear" w:color="000000" w:fill="FFFFFF"/>
            <w:noWrap/>
            <w:vAlign w:val="center"/>
          </w:tcPr>
          <w:p w14:paraId="7037515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其他农林水支出</w:t>
            </w:r>
          </w:p>
        </w:tc>
        <w:tc>
          <w:tcPr>
            <w:tcW w:w="1815" w:type="dxa"/>
            <w:tcBorders>
              <w:top w:val="nil"/>
              <w:left w:val="nil"/>
              <w:bottom w:val="single" w:color="auto" w:sz="4" w:space="0"/>
              <w:right w:val="single" w:color="auto" w:sz="4" w:space="0"/>
            </w:tcBorders>
            <w:shd w:val="clear" w:color="auto" w:fill="auto"/>
            <w:noWrap/>
            <w:vAlign w:val="center"/>
          </w:tcPr>
          <w:p w14:paraId="51B3C2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vAlign w:val="center"/>
          </w:tcPr>
          <w:p w14:paraId="46220260">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5C56AC0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755" w:type="dxa"/>
            <w:tcBorders>
              <w:top w:val="nil"/>
              <w:left w:val="nil"/>
              <w:bottom w:val="single" w:color="auto" w:sz="4" w:space="0"/>
              <w:right w:val="single" w:color="auto" w:sz="4" w:space="0"/>
            </w:tcBorders>
            <w:shd w:val="clear" w:color="auto" w:fill="auto"/>
            <w:noWrap/>
            <w:vAlign w:val="center"/>
          </w:tcPr>
          <w:p w14:paraId="01D46698">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DCDD1DB">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CF1A756">
            <w:pPr>
              <w:widowControl/>
              <w:jc w:val="right"/>
              <w:rPr>
                <w:rFonts w:hint="eastAsia" w:ascii="宋体" w:hAnsi="宋体" w:eastAsia="宋体" w:cs="宋体"/>
                <w:kern w:val="0"/>
                <w:sz w:val="24"/>
                <w:szCs w:val="24"/>
              </w:rPr>
            </w:pPr>
          </w:p>
        </w:tc>
      </w:tr>
      <w:tr w14:paraId="7DDED81C">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22CB1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2139999</w:t>
            </w:r>
          </w:p>
        </w:tc>
        <w:tc>
          <w:tcPr>
            <w:tcW w:w="2932" w:type="dxa"/>
            <w:tcBorders>
              <w:top w:val="nil"/>
              <w:left w:val="nil"/>
              <w:bottom w:val="single" w:color="auto" w:sz="4" w:space="0"/>
              <w:right w:val="single" w:color="auto" w:sz="4" w:space="0"/>
            </w:tcBorders>
            <w:shd w:val="clear" w:color="000000" w:fill="FFFFFF"/>
            <w:noWrap/>
            <w:vAlign w:val="center"/>
          </w:tcPr>
          <w:p w14:paraId="50A71AE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其他农林水支出</w:t>
            </w:r>
          </w:p>
        </w:tc>
        <w:tc>
          <w:tcPr>
            <w:tcW w:w="1815" w:type="dxa"/>
            <w:tcBorders>
              <w:top w:val="nil"/>
              <w:left w:val="nil"/>
              <w:bottom w:val="single" w:color="auto" w:sz="4" w:space="0"/>
              <w:right w:val="single" w:color="auto" w:sz="4" w:space="0"/>
            </w:tcBorders>
            <w:shd w:val="clear" w:color="auto" w:fill="auto"/>
            <w:noWrap/>
            <w:vAlign w:val="center"/>
          </w:tcPr>
          <w:p w14:paraId="3B44FEA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920" w:type="dxa"/>
            <w:tcBorders>
              <w:top w:val="nil"/>
              <w:left w:val="nil"/>
              <w:bottom w:val="single" w:color="auto" w:sz="4" w:space="0"/>
              <w:right w:val="single" w:color="auto" w:sz="4" w:space="0"/>
            </w:tcBorders>
            <w:shd w:val="clear" w:color="auto" w:fill="auto"/>
            <w:noWrap/>
            <w:vAlign w:val="center"/>
          </w:tcPr>
          <w:p w14:paraId="49A9C959">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851BC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755" w:type="dxa"/>
            <w:tcBorders>
              <w:top w:val="nil"/>
              <w:left w:val="nil"/>
              <w:bottom w:val="single" w:color="auto" w:sz="4" w:space="0"/>
              <w:right w:val="single" w:color="auto" w:sz="4" w:space="0"/>
            </w:tcBorders>
            <w:shd w:val="clear" w:color="auto" w:fill="auto"/>
            <w:noWrap/>
            <w:vAlign w:val="center"/>
          </w:tcPr>
          <w:p w14:paraId="1B5528ED">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2F7580B">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72BDF9E">
            <w:pPr>
              <w:widowControl/>
              <w:jc w:val="right"/>
              <w:rPr>
                <w:rFonts w:hint="eastAsia" w:ascii="宋体" w:hAnsi="宋体" w:eastAsia="宋体" w:cs="宋体"/>
                <w:kern w:val="0"/>
                <w:sz w:val="24"/>
                <w:szCs w:val="24"/>
              </w:rPr>
            </w:pPr>
          </w:p>
        </w:tc>
      </w:tr>
      <w:tr w14:paraId="48F0F06D">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08FFE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214</w:t>
            </w:r>
          </w:p>
        </w:tc>
        <w:tc>
          <w:tcPr>
            <w:tcW w:w="2932" w:type="dxa"/>
            <w:tcBorders>
              <w:top w:val="nil"/>
              <w:left w:val="nil"/>
              <w:bottom w:val="single" w:color="auto" w:sz="4" w:space="0"/>
              <w:right w:val="single" w:color="auto" w:sz="4" w:space="0"/>
            </w:tcBorders>
            <w:shd w:val="clear" w:color="000000" w:fill="FFFFFF"/>
            <w:noWrap/>
            <w:vAlign w:val="center"/>
          </w:tcPr>
          <w:p w14:paraId="4552E3D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交通运输支出</w:t>
            </w:r>
          </w:p>
        </w:tc>
        <w:tc>
          <w:tcPr>
            <w:tcW w:w="1815" w:type="dxa"/>
            <w:tcBorders>
              <w:top w:val="nil"/>
              <w:left w:val="nil"/>
              <w:bottom w:val="single" w:color="auto" w:sz="4" w:space="0"/>
              <w:right w:val="single" w:color="auto" w:sz="4" w:space="0"/>
            </w:tcBorders>
            <w:shd w:val="clear" w:color="auto" w:fill="auto"/>
            <w:noWrap/>
            <w:vAlign w:val="center"/>
          </w:tcPr>
          <w:p w14:paraId="7DF8B1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100.41</w:t>
            </w:r>
          </w:p>
        </w:tc>
        <w:tc>
          <w:tcPr>
            <w:tcW w:w="1920" w:type="dxa"/>
            <w:tcBorders>
              <w:top w:val="nil"/>
              <w:left w:val="nil"/>
              <w:bottom w:val="single" w:color="auto" w:sz="4" w:space="0"/>
              <w:right w:val="single" w:color="auto" w:sz="4" w:space="0"/>
            </w:tcBorders>
            <w:shd w:val="clear" w:color="auto" w:fill="auto"/>
            <w:noWrap/>
            <w:vAlign w:val="center"/>
          </w:tcPr>
          <w:p w14:paraId="07BFC062">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2BA8AE1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100.41</w:t>
            </w:r>
          </w:p>
        </w:tc>
        <w:tc>
          <w:tcPr>
            <w:tcW w:w="1755" w:type="dxa"/>
            <w:tcBorders>
              <w:top w:val="nil"/>
              <w:left w:val="nil"/>
              <w:bottom w:val="single" w:color="auto" w:sz="4" w:space="0"/>
              <w:right w:val="single" w:color="auto" w:sz="4" w:space="0"/>
            </w:tcBorders>
            <w:shd w:val="clear" w:color="auto" w:fill="auto"/>
            <w:noWrap/>
            <w:vAlign w:val="center"/>
          </w:tcPr>
          <w:p w14:paraId="7201F64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DE6FA1D">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6DF60986">
            <w:pPr>
              <w:widowControl/>
              <w:jc w:val="right"/>
              <w:rPr>
                <w:rFonts w:hint="eastAsia" w:ascii="宋体" w:hAnsi="宋体" w:eastAsia="宋体" w:cs="宋体"/>
                <w:kern w:val="0"/>
                <w:sz w:val="24"/>
                <w:szCs w:val="24"/>
              </w:rPr>
            </w:pPr>
          </w:p>
        </w:tc>
      </w:tr>
      <w:tr w14:paraId="1477DE9D">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0E30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21401</w:t>
            </w:r>
          </w:p>
        </w:tc>
        <w:tc>
          <w:tcPr>
            <w:tcW w:w="2932" w:type="dxa"/>
            <w:tcBorders>
              <w:top w:val="nil"/>
              <w:left w:val="nil"/>
              <w:bottom w:val="single" w:color="auto" w:sz="4" w:space="0"/>
              <w:right w:val="single" w:color="auto" w:sz="4" w:space="0"/>
            </w:tcBorders>
            <w:shd w:val="clear" w:color="000000" w:fill="FFFFFF"/>
            <w:noWrap/>
            <w:vAlign w:val="center"/>
          </w:tcPr>
          <w:p w14:paraId="1D881AE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公路水路运输</w:t>
            </w:r>
          </w:p>
        </w:tc>
        <w:tc>
          <w:tcPr>
            <w:tcW w:w="1815" w:type="dxa"/>
            <w:tcBorders>
              <w:top w:val="nil"/>
              <w:left w:val="nil"/>
              <w:bottom w:val="single" w:color="auto" w:sz="4" w:space="0"/>
              <w:right w:val="single" w:color="auto" w:sz="4" w:space="0"/>
            </w:tcBorders>
            <w:shd w:val="clear" w:color="auto" w:fill="auto"/>
            <w:noWrap/>
            <w:vAlign w:val="center"/>
          </w:tcPr>
          <w:p w14:paraId="7251695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100.41</w:t>
            </w:r>
          </w:p>
        </w:tc>
        <w:tc>
          <w:tcPr>
            <w:tcW w:w="1920" w:type="dxa"/>
            <w:tcBorders>
              <w:top w:val="nil"/>
              <w:left w:val="nil"/>
              <w:bottom w:val="single" w:color="auto" w:sz="4" w:space="0"/>
              <w:right w:val="single" w:color="auto" w:sz="4" w:space="0"/>
            </w:tcBorders>
            <w:shd w:val="clear" w:color="auto" w:fill="auto"/>
            <w:noWrap/>
            <w:vAlign w:val="center"/>
          </w:tcPr>
          <w:p w14:paraId="2840BDF9">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8BC5E9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100.41</w:t>
            </w:r>
          </w:p>
        </w:tc>
        <w:tc>
          <w:tcPr>
            <w:tcW w:w="1755" w:type="dxa"/>
            <w:tcBorders>
              <w:top w:val="nil"/>
              <w:left w:val="nil"/>
              <w:bottom w:val="single" w:color="auto" w:sz="4" w:space="0"/>
              <w:right w:val="single" w:color="auto" w:sz="4" w:space="0"/>
            </w:tcBorders>
            <w:shd w:val="clear" w:color="auto" w:fill="auto"/>
            <w:noWrap/>
            <w:vAlign w:val="center"/>
          </w:tcPr>
          <w:p w14:paraId="34880CC3">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A62137A">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8EAC77B">
            <w:pPr>
              <w:widowControl/>
              <w:jc w:val="right"/>
              <w:rPr>
                <w:rFonts w:hint="eastAsia" w:ascii="宋体" w:hAnsi="宋体" w:eastAsia="宋体" w:cs="宋体"/>
                <w:kern w:val="0"/>
                <w:sz w:val="24"/>
                <w:szCs w:val="24"/>
              </w:rPr>
            </w:pPr>
          </w:p>
        </w:tc>
      </w:tr>
      <w:tr w14:paraId="515FEA0E">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F433D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2140104</w:t>
            </w:r>
          </w:p>
        </w:tc>
        <w:tc>
          <w:tcPr>
            <w:tcW w:w="2932" w:type="dxa"/>
            <w:tcBorders>
              <w:top w:val="nil"/>
              <w:left w:val="nil"/>
              <w:bottom w:val="single" w:color="auto" w:sz="4" w:space="0"/>
              <w:right w:val="single" w:color="auto" w:sz="4" w:space="0"/>
            </w:tcBorders>
            <w:shd w:val="clear" w:color="000000" w:fill="FFFFFF"/>
            <w:noWrap/>
            <w:vAlign w:val="center"/>
          </w:tcPr>
          <w:p w14:paraId="1A2906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公路建设</w:t>
            </w:r>
          </w:p>
        </w:tc>
        <w:tc>
          <w:tcPr>
            <w:tcW w:w="1815" w:type="dxa"/>
            <w:tcBorders>
              <w:top w:val="nil"/>
              <w:left w:val="nil"/>
              <w:bottom w:val="single" w:color="auto" w:sz="4" w:space="0"/>
              <w:right w:val="single" w:color="auto" w:sz="4" w:space="0"/>
            </w:tcBorders>
            <w:shd w:val="clear" w:color="auto" w:fill="auto"/>
            <w:noWrap/>
            <w:vAlign w:val="center"/>
          </w:tcPr>
          <w:p w14:paraId="67C46DE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100.41</w:t>
            </w:r>
          </w:p>
        </w:tc>
        <w:tc>
          <w:tcPr>
            <w:tcW w:w="1920" w:type="dxa"/>
            <w:tcBorders>
              <w:top w:val="nil"/>
              <w:left w:val="nil"/>
              <w:bottom w:val="single" w:color="auto" w:sz="4" w:space="0"/>
              <w:right w:val="single" w:color="auto" w:sz="4" w:space="0"/>
            </w:tcBorders>
            <w:shd w:val="clear" w:color="auto" w:fill="auto"/>
            <w:noWrap/>
            <w:vAlign w:val="center"/>
          </w:tcPr>
          <w:p w14:paraId="040F6808">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00F12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100.41</w:t>
            </w:r>
          </w:p>
        </w:tc>
        <w:tc>
          <w:tcPr>
            <w:tcW w:w="1755" w:type="dxa"/>
            <w:tcBorders>
              <w:top w:val="nil"/>
              <w:left w:val="nil"/>
              <w:bottom w:val="single" w:color="auto" w:sz="4" w:space="0"/>
              <w:right w:val="single" w:color="auto" w:sz="4" w:space="0"/>
            </w:tcBorders>
            <w:shd w:val="clear" w:color="auto" w:fill="auto"/>
            <w:noWrap/>
            <w:vAlign w:val="center"/>
          </w:tcPr>
          <w:p w14:paraId="5C085C0C">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B52CA67">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4CB40DA6">
            <w:pPr>
              <w:widowControl/>
              <w:jc w:val="right"/>
              <w:rPr>
                <w:rFonts w:hint="eastAsia" w:ascii="宋体" w:hAnsi="宋体" w:eastAsia="宋体" w:cs="宋体"/>
                <w:kern w:val="0"/>
                <w:sz w:val="24"/>
                <w:szCs w:val="24"/>
              </w:rPr>
            </w:pPr>
          </w:p>
        </w:tc>
      </w:tr>
      <w:tr w14:paraId="39815B9B">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59B29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221</w:t>
            </w:r>
          </w:p>
        </w:tc>
        <w:tc>
          <w:tcPr>
            <w:tcW w:w="2932" w:type="dxa"/>
            <w:tcBorders>
              <w:top w:val="nil"/>
              <w:left w:val="nil"/>
              <w:bottom w:val="single" w:color="auto" w:sz="4" w:space="0"/>
              <w:right w:val="single" w:color="auto" w:sz="4" w:space="0"/>
            </w:tcBorders>
            <w:shd w:val="clear" w:color="000000" w:fill="FFFFFF"/>
            <w:noWrap/>
            <w:vAlign w:val="center"/>
          </w:tcPr>
          <w:p w14:paraId="44723ED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住房保障支出</w:t>
            </w:r>
          </w:p>
        </w:tc>
        <w:tc>
          <w:tcPr>
            <w:tcW w:w="1815" w:type="dxa"/>
            <w:tcBorders>
              <w:top w:val="nil"/>
              <w:left w:val="nil"/>
              <w:bottom w:val="single" w:color="auto" w:sz="4" w:space="0"/>
              <w:right w:val="single" w:color="auto" w:sz="4" w:space="0"/>
            </w:tcBorders>
            <w:shd w:val="clear" w:color="auto" w:fill="auto"/>
            <w:noWrap/>
            <w:vAlign w:val="center"/>
          </w:tcPr>
          <w:p w14:paraId="0F7097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36.15</w:t>
            </w:r>
          </w:p>
        </w:tc>
        <w:tc>
          <w:tcPr>
            <w:tcW w:w="1920" w:type="dxa"/>
            <w:tcBorders>
              <w:top w:val="nil"/>
              <w:left w:val="nil"/>
              <w:bottom w:val="single" w:color="auto" w:sz="4" w:space="0"/>
              <w:right w:val="single" w:color="auto" w:sz="4" w:space="0"/>
            </w:tcBorders>
            <w:shd w:val="clear" w:color="auto" w:fill="auto"/>
            <w:noWrap/>
            <w:vAlign w:val="center"/>
          </w:tcPr>
          <w:p w14:paraId="799A06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36.15</w:t>
            </w:r>
          </w:p>
        </w:tc>
        <w:tc>
          <w:tcPr>
            <w:tcW w:w="1890" w:type="dxa"/>
            <w:tcBorders>
              <w:top w:val="nil"/>
              <w:left w:val="nil"/>
              <w:bottom w:val="single" w:color="auto" w:sz="4" w:space="0"/>
              <w:right w:val="single" w:color="auto" w:sz="4" w:space="0"/>
            </w:tcBorders>
            <w:shd w:val="clear" w:color="auto" w:fill="auto"/>
            <w:noWrap/>
            <w:vAlign w:val="center"/>
          </w:tcPr>
          <w:p w14:paraId="3D6A9D03">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56E25A8">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8A65DC9">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3B04885B">
            <w:pPr>
              <w:widowControl/>
              <w:jc w:val="right"/>
              <w:rPr>
                <w:rFonts w:hint="eastAsia" w:ascii="宋体" w:hAnsi="宋体" w:eastAsia="宋体" w:cs="宋体"/>
                <w:kern w:val="0"/>
                <w:sz w:val="24"/>
                <w:szCs w:val="24"/>
              </w:rPr>
            </w:pPr>
          </w:p>
        </w:tc>
      </w:tr>
      <w:tr w14:paraId="4210E02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CB80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22102</w:t>
            </w:r>
          </w:p>
        </w:tc>
        <w:tc>
          <w:tcPr>
            <w:tcW w:w="2932" w:type="dxa"/>
            <w:tcBorders>
              <w:top w:val="nil"/>
              <w:left w:val="nil"/>
              <w:bottom w:val="single" w:color="auto" w:sz="4" w:space="0"/>
              <w:right w:val="single" w:color="auto" w:sz="4" w:space="0"/>
            </w:tcBorders>
            <w:shd w:val="clear" w:color="000000" w:fill="FFFFFF"/>
            <w:noWrap/>
            <w:vAlign w:val="center"/>
          </w:tcPr>
          <w:p w14:paraId="444C049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住房改革支出</w:t>
            </w:r>
          </w:p>
        </w:tc>
        <w:tc>
          <w:tcPr>
            <w:tcW w:w="1815" w:type="dxa"/>
            <w:tcBorders>
              <w:top w:val="nil"/>
              <w:left w:val="nil"/>
              <w:bottom w:val="single" w:color="auto" w:sz="4" w:space="0"/>
              <w:right w:val="single" w:color="auto" w:sz="4" w:space="0"/>
            </w:tcBorders>
            <w:shd w:val="clear" w:color="auto" w:fill="auto"/>
            <w:noWrap/>
            <w:vAlign w:val="center"/>
          </w:tcPr>
          <w:p w14:paraId="62F39AD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36.15</w:t>
            </w:r>
          </w:p>
        </w:tc>
        <w:tc>
          <w:tcPr>
            <w:tcW w:w="1920" w:type="dxa"/>
            <w:tcBorders>
              <w:top w:val="nil"/>
              <w:left w:val="nil"/>
              <w:bottom w:val="single" w:color="auto" w:sz="4" w:space="0"/>
              <w:right w:val="single" w:color="auto" w:sz="4" w:space="0"/>
            </w:tcBorders>
            <w:shd w:val="clear" w:color="auto" w:fill="auto"/>
            <w:noWrap/>
            <w:vAlign w:val="center"/>
          </w:tcPr>
          <w:p w14:paraId="1B68FC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36.15</w:t>
            </w:r>
          </w:p>
        </w:tc>
        <w:tc>
          <w:tcPr>
            <w:tcW w:w="1890" w:type="dxa"/>
            <w:tcBorders>
              <w:top w:val="nil"/>
              <w:left w:val="nil"/>
              <w:bottom w:val="single" w:color="auto" w:sz="4" w:space="0"/>
              <w:right w:val="single" w:color="auto" w:sz="4" w:space="0"/>
            </w:tcBorders>
            <w:shd w:val="clear" w:color="auto" w:fill="auto"/>
            <w:noWrap/>
            <w:vAlign w:val="center"/>
          </w:tcPr>
          <w:p w14:paraId="3F195A8E">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63D6F0AB">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C311760">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B459C22">
            <w:pPr>
              <w:widowControl/>
              <w:jc w:val="right"/>
              <w:rPr>
                <w:rFonts w:hint="eastAsia" w:ascii="宋体" w:hAnsi="宋体" w:eastAsia="宋体" w:cs="宋体"/>
                <w:kern w:val="0"/>
                <w:sz w:val="24"/>
                <w:szCs w:val="24"/>
              </w:rPr>
            </w:pPr>
          </w:p>
        </w:tc>
      </w:tr>
      <w:tr w14:paraId="294AF6E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7A404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2210201</w:t>
            </w:r>
          </w:p>
        </w:tc>
        <w:tc>
          <w:tcPr>
            <w:tcW w:w="2932" w:type="dxa"/>
            <w:tcBorders>
              <w:top w:val="nil"/>
              <w:left w:val="nil"/>
              <w:bottom w:val="single" w:color="auto" w:sz="4" w:space="0"/>
              <w:right w:val="single" w:color="auto" w:sz="4" w:space="0"/>
            </w:tcBorders>
            <w:shd w:val="clear" w:color="000000" w:fill="FFFFFF"/>
            <w:noWrap/>
            <w:vAlign w:val="center"/>
          </w:tcPr>
          <w:p w14:paraId="6D16F58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住房公积金</w:t>
            </w:r>
          </w:p>
        </w:tc>
        <w:tc>
          <w:tcPr>
            <w:tcW w:w="1815" w:type="dxa"/>
            <w:tcBorders>
              <w:top w:val="nil"/>
              <w:left w:val="nil"/>
              <w:bottom w:val="single" w:color="auto" w:sz="4" w:space="0"/>
              <w:right w:val="single" w:color="auto" w:sz="4" w:space="0"/>
            </w:tcBorders>
            <w:shd w:val="clear" w:color="auto" w:fill="auto"/>
            <w:noWrap/>
            <w:vAlign w:val="center"/>
          </w:tcPr>
          <w:p w14:paraId="2DA6D5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36.15</w:t>
            </w:r>
          </w:p>
        </w:tc>
        <w:tc>
          <w:tcPr>
            <w:tcW w:w="1920" w:type="dxa"/>
            <w:tcBorders>
              <w:top w:val="nil"/>
              <w:left w:val="nil"/>
              <w:bottom w:val="single" w:color="auto" w:sz="4" w:space="0"/>
              <w:right w:val="single" w:color="auto" w:sz="4" w:space="0"/>
            </w:tcBorders>
            <w:shd w:val="clear" w:color="auto" w:fill="auto"/>
            <w:noWrap/>
            <w:vAlign w:val="center"/>
          </w:tcPr>
          <w:p w14:paraId="507E139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36.15</w:t>
            </w:r>
          </w:p>
        </w:tc>
        <w:tc>
          <w:tcPr>
            <w:tcW w:w="1890" w:type="dxa"/>
            <w:tcBorders>
              <w:top w:val="nil"/>
              <w:left w:val="nil"/>
              <w:bottom w:val="single" w:color="auto" w:sz="4" w:space="0"/>
              <w:right w:val="single" w:color="auto" w:sz="4" w:space="0"/>
            </w:tcBorders>
            <w:shd w:val="clear" w:color="auto" w:fill="auto"/>
            <w:noWrap/>
            <w:vAlign w:val="center"/>
          </w:tcPr>
          <w:p w14:paraId="3846A273">
            <w:pPr>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2B2B346">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40C763D">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2990BAAC">
            <w:pPr>
              <w:widowControl/>
              <w:jc w:val="right"/>
              <w:rPr>
                <w:rFonts w:hint="eastAsia" w:ascii="宋体" w:hAnsi="宋体" w:eastAsia="宋体" w:cs="宋体"/>
                <w:kern w:val="0"/>
                <w:sz w:val="24"/>
                <w:szCs w:val="24"/>
              </w:rPr>
            </w:pPr>
          </w:p>
        </w:tc>
      </w:tr>
      <w:tr w14:paraId="001BA1A9">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C93F4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w:t>
            </w:r>
          </w:p>
        </w:tc>
        <w:tc>
          <w:tcPr>
            <w:tcW w:w="2932" w:type="dxa"/>
            <w:tcBorders>
              <w:top w:val="nil"/>
              <w:left w:val="nil"/>
              <w:bottom w:val="single" w:color="auto" w:sz="4" w:space="0"/>
              <w:right w:val="single" w:color="auto" w:sz="4" w:space="0"/>
            </w:tcBorders>
            <w:shd w:val="clear" w:color="000000" w:fill="FFFFFF"/>
            <w:noWrap/>
            <w:vAlign w:val="center"/>
          </w:tcPr>
          <w:p w14:paraId="41B509B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灾害防治及应急管理支出</w:t>
            </w:r>
          </w:p>
        </w:tc>
        <w:tc>
          <w:tcPr>
            <w:tcW w:w="1815" w:type="dxa"/>
            <w:tcBorders>
              <w:top w:val="nil"/>
              <w:left w:val="nil"/>
              <w:bottom w:val="single" w:color="auto" w:sz="4" w:space="0"/>
              <w:right w:val="single" w:color="auto" w:sz="4" w:space="0"/>
            </w:tcBorders>
            <w:shd w:val="clear" w:color="auto" w:fill="auto"/>
            <w:noWrap/>
            <w:vAlign w:val="center"/>
          </w:tcPr>
          <w:p w14:paraId="2E0C3EA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15.00</w:t>
            </w:r>
          </w:p>
        </w:tc>
        <w:tc>
          <w:tcPr>
            <w:tcW w:w="1920" w:type="dxa"/>
            <w:tcBorders>
              <w:top w:val="nil"/>
              <w:left w:val="nil"/>
              <w:bottom w:val="single" w:color="auto" w:sz="4" w:space="0"/>
              <w:right w:val="single" w:color="auto" w:sz="4" w:space="0"/>
            </w:tcBorders>
            <w:shd w:val="clear" w:color="auto" w:fill="auto"/>
            <w:noWrap/>
            <w:vAlign w:val="center"/>
          </w:tcPr>
          <w:p w14:paraId="29DC4836">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A795A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15.00</w:t>
            </w:r>
          </w:p>
        </w:tc>
        <w:tc>
          <w:tcPr>
            <w:tcW w:w="1755" w:type="dxa"/>
            <w:tcBorders>
              <w:top w:val="nil"/>
              <w:left w:val="nil"/>
              <w:bottom w:val="single" w:color="auto" w:sz="4" w:space="0"/>
              <w:right w:val="single" w:color="auto" w:sz="4" w:space="0"/>
            </w:tcBorders>
            <w:shd w:val="clear" w:color="auto" w:fill="auto"/>
            <w:noWrap/>
            <w:vAlign w:val="center"/>
          </w:tcPr>
          <w:p w14:paraId="20FACD54">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5558895">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8E4708C">
            <w:pPr>
              <w:widowControl/>
              <w:jc w:val="right"/>
              <w:rPr>
                <w:rFonts w:hint="eastAsia" w:ascii="宋体" w:hAnsi="宋体" w:eastAsia="宋体" w:cs="宋体"/>
                <w:kern w:val="0"/>
                <w:sz w:val="24"/>
                <w:szCs w:val="24"/>
              </w:rPr>
            </w:pPr>
          </w:p>
        </w:tc>
      </w:tr>
      <w:tr w14:paraId="6FA5A4B8">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1CB8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w:t>
            </w:r>
          </w:p>
        </w:tc>
        <w:tc>
          <w:tcPr>
            <w:tcW w:w="293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0AB4A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应急管理事务</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B87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A71F3">
            <w:pPr>
              <w:jc w:val="right"/>
              <w:rPr>
                <w:rFonts w:hint="eastAsia" w:ascii="宋体" w:hAnsi="宋体" w:eastAsia="宋体" w:cs="宋体"/>
                <w:kern w:val="0"/>
                <w:sz w:val="24"/>
                <w:szCs w:val="24"/>
              </w:rPr>
            </w:pP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FD93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F0CA1">
            <w:pPr>
              <w:widowControl/>
              <w:jc w:val="right"/>
              <w:rPr>
                <w:rFonts w:hint="eastAsia" w:ascii="宋体" w:hAnsi="宋体" w:eastAsia="宋体" w:cs="宋体"/>
                <w:kern w:val="0"/>
                <w:sz w:val="24"/>
                <w:szCs w:val="24"/>
              </w:rPr>
            </w:pP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32A81">
            <w:pPr>
              <w:widowControl/>
              <w:jc w:val="right"/>
              <w:rPr>
                <w:rFonts w:hint="eastAsia" w:ascii="宋体" w:hAnsi="宋体" w:eastAsia="宋体" w:cs="宋体"/>
                <w:kern w:val="0"/>
                <w:sz w:val="24"/>
                <w:szCs w:val="24"/>
              </w:rPr>
            </w:pP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FB840">
            <w:pPr>
              <w:widowControl/>
              <w:jc w:val="right"/>
              <w:rPr>
                <w:rFonts w:hint="eastAsia" w:ascii="宋体" w:hAnsi="宋体" w:eastAsia="宋体" w:cs="宋体"/>
                <w:kern w:val="0"/>
                <w:sz w:val="24"/>
                <w:szCs w:val="24"/>
              </w:rPr>
            </w:pPr>
          </w:p>
        </w:tc>
      </w:tr>
      <w:tr w14:paraId="1926870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8B5D0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2240199</w:t>
            </w:r>
          </w:p>
        </w:tc>
        <w:tc>
          <w:tcPr>
            <w:tcW w:w="2932" w:type="dxa"/>
            <w:tcBorders>
              <w:top w:val="single" w:color="auto" w:sz="4" w:space="0"/>
              <w:left w:val="nil"/>
              <w:bottom w:val="single" w:color="auto" w:sz="4" w:space="0"/>
              <w:right w:val="single" w:color="auto" w:sz="4" w:space="0"/>
            </w:tcBorders>
            <w:shd w:val="clear" w:color="000000" w:fill="FFFFFF"/>
            <w:noWrap/>
            <w:vAlign w:val="center"/>
          </w:tcPr>
          <w:p w14:paraId="48AA7FD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其他应急管理支出</w:t>
            </w:r>
          </w:p>
        </w:tc>
        <w:tc>
          <w:tcPr>
            <w:tcW w:w="1815" w:type="dxa"/>
            <w:tcBorders>
              <w:top w:val="single" w:color="auto" w:sz="4" w:space="0"/>
              <w:left w:val="nil"/>
              <w:bottom w:val="single" w:color="auto" w:sz="4" w:space="0"/>
              <w:right w:val="single" w:color="auto" w:sz="4" w:space="0"/>
            </w:tcBorders>
            <w:shd w:val="clear" w:color="auto" w:fill="auto"/>
            <w:noWrap/>
            <w:vAlign w:val="center"/>
          </w:tcPr>
          <w:p w14:paraId="769D24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2121BD53">
            <w:pPr>
              <w:jc w:val="right"/>
              <w:rPr>
                <w:rFonts w:hint="eastAsia" w:ascii="宋体" w:hAnsi="宋体" w:eastAsia="宋体" w:cs="宋体"/>
                <w:kern w:val="0"/>
                <w:sz w:val="24"/>
                <w:szCs w:val="24"/>
              </w:rPr>
            </w:pPr>
          </w:p>
        </w:tc>
        <w:tc>
          <w:tcPr>
            <w:tcW w:w="1890" w:type="dxa"/>
            <w:tcBorders>
              <w:top w:val="single" w:color="auto" w:sz="4" w:space="0"/>
              <w:left w:val="nil"/>
              <w:bottom w:val="single" w:color="auto" w:sz="4" w:space="0"/>
              <w:right w:val="single" w:color="auto" w:sz="4" w:space="0"/>
            </w:tcBorders>
            <w:shd w:val="clear" w:color="auto" w:fill="auto"/>
            <w:noWrap/>
            <w:vAlign w:val="center"/>
          </w:tcPr>
          <w:p w14:paraId="47A65B8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10.00</w:t>
            </w:r>
          </w:p>
        </w:tc>
        <w:tc>
          <w:tcPr>
            <w:tcW w:w="1755" w:type="dxa"/>
            <w:tcBorders>
              <w:top w:val="single" w:color="auto" w:sz="4" w:space="0"/>
              <w:left w:val="nil"/>
              <w:bottom w:val="single" w:color="auto" w:sz="4" w:space="0"/>
              <w:right w:val="single" w:color="auto" w:sz="4" w:space="0"/>
            </w:tcBorders>
            <w:shd w:val="clear" w:color="auto" w:fill="auto"/>
            <w:noWrap/>
            <w:vAlign w:val="center"/>
          </w:tcPr>
          <w:p w14:paraId="60762CD4">
            <w:pPr>
              <w:widowControl/>
              <w:jc w:val="right"/>
              <w:rPr>
                <w:rFonts w:hint="eastAsia" w:ascii="宋体" w:hAnsi="宋体" w:eastAsia="宋体" w:cs="宋体"/>
                <w:kern w:val="0"/>
                <w:sz w:val="24"/>
                <w:szCs w:val="24"/>
              </w:rPr>
            </w:pP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290C307D">
            <w:pPr>
              <w:widowControl/>
              <w:jc w:val="right"/>
              <w:rPr>
                <w:rFonts w:hint="eastAsia" w:ascii="宋体" w:hAnsi="宋体" w:eastAsia="宋体" w:cs="宋体"/>
                <w:kern w:val="0"/>
                <w:sz w:val="24"/>
                <w:szCs w:val="24"/>
              </w:rPr>
            </w:pPr>
          </w:p>
        </w:tc>
        <w:tc>
          <w:tcPr>
            <w:tcW w:w="2059" w:type="dxa"/>
            <w:tcBorders>
              <w:top w:val="single" w:color="auto" w:sz="4" w:space="0"/>
              <w:left w:val="nil"/>
              <w:bottom w:val="single" w:color="auto" w:sz="4" w:space="0"/>
              <w:right w:val="single" w:color="auto" w:sz="4" w:space="0"/>
            </w:tcBorders>
            <w:shd w:val="clear" w:color="auto" w:fill="auto"/>
            <w:noWrap/>
            <w:vAlign w:val="center"/>
          </w:tcPr>
          <w:p w14:paraId="7FAD29E0">
            <w:pPr>
              <w:widowControl/>
              <w:jc w:val="right"/>
              <w:rPr>
                <w:rFonts w:hint="eastAsia" w:ascii="宋体" w:hAnsi="宋体" w:eastAsia="宋体" w:cs="宋体"/>
                <w:kern w:val="0"/>
                <w:sz w:val="24"/>
                <w:szCs w:val="24"/>
              </w:rPr>
            </w:pPr>
          </w:p>
        </w:tc>
      </w:tr>
      <w:tr w14:paraId="55EEEF78">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CD1B7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22407</w:t>
            </w:r>
          </w:p>
        </w:tc>
        <w:tc>
          <w:tcPr>
            <w:tcW w:w="2932" w:type="dxa"/>
            <w:tcBorders>
              <w:top w:val="nil"/>
              <w:left w:val="nil"/>
              <w:bottom w:val="single" w:color="auto" w:sz="4" w:space="0"/>
              <w:right w:val="single" w:color="auto" w:sz="4" w:space="0"/>
            </w:tcBorders>
            <w:shd w:val="clear" w:color="000000" w:fill="FFFFFF"/>
            <w:noWrap/>
            <w:vAlign w:val="center"/>
          </w:tcPr>
          <w:p w14:paraId="3196301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815" w:type="dxa"/>
            <w:tcBorders>
              <w:top w:val="nil"/>
              <w:left w:val="nil"/>
              <w:bottom w:val="single" w:color="auto" w:sz="4" w:space="0"/>
              <w:right w:val="single" w:color="auto" w:sz="4" w:space="0"/>
            </w:tcBorders>
            <w:shd w:val="clear" w:color="auto" w:fill="auto"/>
            <w:noWrap/>
            <w:vAlign w:val="center"/>
          </w:tcPr>
          <w:p w14:paraId="37FDDE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vAlign w:val="center"/>
          </w:tcPr>
          <w:p w14:paraId="4BEFE524">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BD81AF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w:t>
            </w:r>
          </w:p>
        </w:tc>
        <w:tc>
          <w:tcPr>
            <w:tcW w:w="1755" w:type="dxa"/>
            <w:tcBorders>
              <w:top w:val="nil"/>
              <w:left w:val="nil"/>
              <w:bottom w:val="single" w:color="auto" w:sz="4" w:space="0"/>
              <w:right w:val="single" w:color="auto" w:sz="4" w:space="0"/>
            </w:tcBorders>
            <w:shd w:val="clear" w:color="auto" w:fill="auto"/>
            <w:noWrap/>
            <w:vAlign w:val="center"/>
          </w:tcPr>
          <w:p w14:paraId="126562B2">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3A6273DF">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1DAFB147">
            <w:pPr>
              <w:widowControl/>
              <w:jc w:val="right"/>
              <w:rPr>
                <w:rFonts w:hint="eastAsia" w:ascii="宋体" w:hAnsi="宋体" w:eastAsia="宋体" w:cs="宋体"/>
                <w:kern w:val="0"/>
                <w:sz w:val="24"/>
                <w:szCs w:val="24"/>
              </w:rPr>
            </w:pPr>
          </w:p>
        </w:tc>
      </w:tr>
      <w:tr w14:paraId="0EEDEE24">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C92E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2240799</w:t>
            </w:r>
          </w:p>
        </w:tc>
        <w:tc>
          <w:tcPr>
            <w:tcW w:w="2932" w:type="dxa"/>
            <w:tcBorders>
              <w:top w:val="nil"/>
              <w:left w:val="nil"/>
              <w:bottom w:val="single" w:color="auto" w:sz="4" w:space="0"/>
              <w:right w:val="single" w:color="auto" w:sz="4" w:space="0"/>
            </w:tcBorders>
            <w:shd w:val="clear" w:color="000000" w:fill="FFFFFF"/>
            <w:noWrap/>
            <w:vAlign w:val="center"/>
          </w:tcPr>
          <w:p w14:paraId="227019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1815" w:type="dxa"/>
            <w:tcBorders>
              <w:top w:val="nil"/>
              <w:left w:val="nil"/>
              <w:bottom w:val="single" w:color="auto" w:sz="4" w:space="0"/>
              <w:right w:val="single" w:color="auto" w:sz="4" w:space="0"/>
            </w:tcBorders>
            <w:shd w:val="clear" w:color="auto" w:fill="auto"/>
            <w:noWrap/>
            <w:vAlign w:val="center"/>
          </w:tcPr>
          <w:p w14:paraId="5ACF35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w:t>
            </w:r>
          </w:p>
        </w:tc>
        <w:tc>
          <w:tcPr>
            <w:tcW w:w="1920" w:type="dxa"/>
            <w:tcBorders>
              <w:top w:val="nil"/>
              <w:left w:val="nil"/>
              <w:bottom w:val="single" w:color="auto" w:sz="4" w:space="0"/>
              <w:right w:val="single" w:color="auto" w:sz="4" w:space="0"/>
            </w:tcBorders>
            <w:shd w:val="clear" w:color="auto" w:fill="auto"/>
            <w:noWrap/>
            <w:vAlign w:val="center"/>
          </w:tcPr>
          <w:p w14:paraId="266927CC">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7AAF54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5.00</w:t>
            </w:r>
          </w:p>
        </w:tc>
        <w:tc>
          <w:tcPr>
            <w:tcW w:w="1755" w:type="dxa"/>
            <w:tcBorders>
              <w:top w:val="nil"/>
              <w:left w:val="nil"/>
              <w:bottom w:val="single" w:color="auto" w:sz="4" w:space="0"/>
              <w:right w:val="single" w:color="auto" w:sz="4" w:space="0"/>
            </w:tcBorders>
            <w:shd w:val="clear" w:color="auto" w:fill="auto"/>
            <w:noWrap/>
            <w:vAlign w:val="center"/>
          </w:tcPr>
          <w:p w14:paraId="30622C2E">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6CE5980D">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348AEF3">
            <w:pPr>
              <w:widowControl/>
              <w:jc w:val="right"/>
              <w:rPr>
                <w:rFonts w:hint="eastAsia" w:ascii="宋体" w:hAnsi="宋体" w:eastAsia="宋体" w:cs="宋体"/>
                <w:kern w:val="0"/>
                <w:sz w:val="24"/>
                <w:szCs w:val="24"/>
              </w:rPr>
            </w:pPr>
          </w:p>
        </w:tc>
      </w:tr>
      <w:tr w14:paraId="2154B0DC">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5658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229</w:t>
            </w:r>
          </w:p>
        </w:tc>
        <w:tc>
          <w:tcPr>
            <w:tcW w:w="2932" w:type="dxa"/>
            <w:tcBorders>
              <w:top w:val="nil"/>
              <w:left w:val="nil"/>
              <w:bottom w:val="single" w:color="auto" w:sz="4" w:space="0"/>
              <w:right w:val="single" w:color="auto" w:sz="4" w:space="0"/>
            </w:tcBorders>
            <w:shd w:val="clear" w:color="000000" w:fill="FFFFFF"/>
            <w:noWrap/>
            <w:vAlign w:val="center"/>
          </w:tcPr>
          <w:p w14:paraId="0C50604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其他支出</w:t>
            </w:r>
          </w:p>
        </w:tc>
        <w:tc>
          <w:tcPr>
            <w:tcW w:w="1815" w:type="dxa"/>
            <w:tcBorders>
              <w:top w:val="nil"/>
              <w:left w:val="nil"/>
              <w:bottom w:val="single" w:color="auto" w:sz="4" w:space="0"/>
              <w:right w:val="single" w:color="auto" w:sz="4" w:space="0"/>
            </w:tcBorders>
            <w:shd w:val="clear" w:color="auto" w:fill="auto"/>
            <w:noWrap/>
            <w:vAlign w:val="center"/>
          </w:tcPr>
          <w:p w14:paraId="40C785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560.00</w:t>
            </w:r>
          </w:p>
        </w:tc>
        <w:tc>
          <w:tcPr>
            <w:tcW w:w="1920" w:type="dxa"/>
            <w:tcBorders>
              <w:top w:val="nil"/>
              <w:left w:val="nil"/>
              <w:bottom w:val="single" w:color="auto" w:sz="4" w:space="0"/>
              <w:right w:val="single" w:color="auto" w:sz="4" w:space="0"/>
            </w:tcBorders>
            <w:shd w:val="clear" w:color="auto" w:fill="auto"/>
            <w:noWrap/>
            <w:vAlign w:val="center"/>
          </w:tcPr>
          <w:p w14:paraId="76BC0F41">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3B5ADD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560.00</w:t>
            </w:r>
          </w:p>
        </w:tc>
        <w:tc>
          <w:tcPr>
            <w:tcW w:w="1755" w:type="dxa"/>
            <w:tcBorders>
              <w:top w:val="nil"/>
              <w:left w:val="nil"/>
              <w:bottom w:val="single" w:color="auto" w:sz="4" w:space="0"/>
              <w:right w:val="single" w:color="auto" w:sz="4" w:space="0"/>
            </w:tcBorders>
            <w:shd w:val="clear" w:color="auto" w:fill="auto"/>
            <w:noWrap/>
            <w:vAlign w:val="center"/>
          </w:tcPr>
          <w:p w14:paraId="4A4EBBAB">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0390CE0A">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58BDBCF4">
            <w:pPr>
              <w:widowControl/>
              <w:jc w:val="right"/>
              <w:rPr>
                <w:rFonts w:hint="eastAsia" w:ascii="宋体" w:hAnsi="宋体" w:eastAsia="宋体" w:cs="宋体"/>
                <w:kern w:val="0"/>
                <w:sz w:val="24"/>
                <w:szCs w:val="24"/>
              </w:rPr>
            </w:pPr>
          </w:p>
        </w:tc>
      </w:tr>
      <w:tr w14:paraId="19190CC2">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FAFE9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22904</w:t>
            </w:r>
          </w:p>
        </w:tc>
        <w:tc>
          <w:tcPr>
            <w:tcW w:w="2932" w:type="dxa"/>
            <w:tcBorders>
              <w:top w:val="nil"/>
              <w:left w:val="nil"/>
              <w:bottom w:val="single" w:color="auto" w:sz="4" w:space="0"/>
              <w:right w:val="single" w:color="auto" w:sz="4" w:space="0"/>
            </w:tcBorders>
            <w:shd w:val="clear" w:color="000000" w:fill="FFFFFF"/>
            <w:noWrap/>
            <w:vAlign w:val="center"/>
          </w:tcPr>
          <w:p w14:paraId="5508C1A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815" w:type="dxa"/>
            <w:tcBorders>
              <w:top w:val="nil"/>
              <w:left w:val="nil"/>
              <w:bottom w:val="single" w:color="auto" w:sz="4" w:space="0"/>
              <w:right w:val="single" w:color="auto" w:sz="4" w:space="0"/>
            </w:tcBorders>
            <w:shd w:val="clear" w:color="auto" w:fill="auto"/>
            <w:noWrap/>
            <w:vAlign w:val="center"/>
          </w:tcPr>
          <w:p w14:paraId="20B5188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560.00</w:t>
            </w:r>
          </w:p>
        </w:tc>
        <w:tc>
          <w:tcPr>
            <w:tcW w:w="1920" w:type="dxa"/>
            <w:tcBorders>
              <w:top w:val="nil"/>
              <w:left w:val="nil"/>
              <w:bottom w:val="single" w:color="auto" w:sz="4" w:space="0"/>
              <w:right w:val="single" w:color="auto" w:sz="4" w:space="0"/>
            </w:tcBorders>
            <w:shd w:val="clear" w:color="auto" w:fill="auto"/>
            <w:noWrap/>
            <w:vAlign w:val="center"/>
          </w:tcPr>
          <w:p w14:paraId="1AC6674F">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09DB16A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560.00</w:t>
            </w:r>
          </w:p>
        </w:tc>
        <w:tc>
          <w:tcPr>
            <w:tcW w:w="1755" w:type="dxa"/>
            <w:tcBorders>
              <w:top w:val="nil"/>
              <w:left w:val="nil"/>
              <w:bottom w:val="single" w:color="auto" w:sz="4" w:space="0"/>
              <w:right w:val="single" w:color="auto" w:sz="4" w:space="0"/>
            </w:tcBorders>
            <w:shd w:val="clear" w:color="auto" w:fill="auto"/>
            <w:noWrap/>
            <w:vAlign w:val="center"/>
          </w:tcPr>
          <w:p w14:paraId="5C82708B">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28709346">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A333CC1">
            <w:pPr>
              <w:widowControl/>
              <w:jc w:val="right"/>
              <w:rPr>
                <w:rFonts w:hint="eastAsia" w:ascii="宋体" w:hAnsi="宋体" w:eastAsia="宋体" w:cs="宋体"/>
                <w:kern w:val="0"/>
                <w:sz w:val="24"/>
                <w:szCs w:val="24"/>
              </w:rPr>
            </w:pPr>
          </w:p>
        </w:tc>
      </w:tr>
      <w:tr w14:paraId="7D133917">
        <w:tblPrEx>
          <w:tblCellMar>
            <w:top w:w="0" w:type="dxa"/>
            <w:left w:w="108" w:type="dxa"/>
            <w:bottom w:w="0" w:type="dxa"/>
            <w:right w:w="108" w:type="dxa"/>
          </w:tblCellMar>
        </w:tblPrEx>
        <w:trPr>
          <w:trHeight w:val="48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4A88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2290401</w:t>
            </w:r>
          </w:p>
        </w:tc>
        <w:tc>
          <w:tcPr>
            <w:tcW w:w="2932" w:type="dxa"/>
            <w:tcBorders>
              <w:top w:val="nil"/>
              <w:left w:val="nil"/>
              <w:bottom w:val="single" w:color="auto" w:sz="4" w:space="0"/>
              <w:right w:val="single" w:color="auto" w:sz="4" w:space="0"/>
            </w:tcBorders>
            <w:shd w:val="clear" w:color="000000" w:fill="FFFFFF"/>
            <w:noWrap/>
            <w:vAlign w:val="center"/>
          </w:tcPr>
          <w:p w14:paraId="70CB06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其他政府性基金安排的支出</w:t>
            </w:r>
          </w:p>
        </w:tc>
        <w:tc>
          <w:tcPr>
            <w:tcW w:w="1815" w:type="dxa"/>
            <w:tcBorders>
              <w:top w:val="nil"/>
              <w:left w:val="nil"/>
              <w:bottom w:val="single" w:color="auto" w:sz="4" w:space="0"/>
              <w:right w:val="single" w:color="auto" w:sz="4" w:space="0"/>
            </w:tcBorders>
            <w:shd w:val="clear" w:color="auto" w:fill="auto"/>
            <w:noWrap/>
            <w:vAlign w:val="center"/>
          </w:tcPr>
          <w:p w14:paraId="648B85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560.00</w:t>
            </w:r>
          </w:p>
        </w:tc>
        <w:tc>
          <w:tcPr>
            <w:tcW w:w="1920" w:type="dxa"/>
            <w:tcBorders>
              <w:top w:val="nil"/>
              <w:left w:val="nil"/>
              <w:bottom w:val="single" w:color="auto" w:sz="4" w:space="0"/>
              <w:right w:val="single" w:color="auto" w:sz="4" w:space="0"/>
            </w:tcBorders>
            <w:shd w:val="clear" w:color="auto" w:fill="auto"/>
            <w:noWrap/>
            <w:vAlign w:val="center"/>
          </w:tcPr>
          <w:p w14:paraId="506BED91">
            <w:pPr>
              <w:jc w:val="right"/>
              <w:rPr>
                <w:rFonts w:hint="eastAsia" w:ascii="宋体" w:hAnsi="宋体" w:eastAsia="宋体" w:cs="宋体"/>
                <w:kern w:val="0"/>
                <w:sz w:val="24"/>
                <w:szCs w:val="24"/>
              </w:rPr>
            </w:pPr>
          </w:p>
        </w:tc>
        <w:tc>
          <w:tcPr>
            <w:tcW w:w="1890" w:type="dxa"/>
            <w:tcBorders>
              <w:top w:val="nil"/>
              <w:left w:val="nil"/>
              <w:bottom w:val="single" w:color="auto" w:sz="4" w:space="0"/>
              <w:right w:val="single" w:color="auto" w:sz="4" w:space="0"/>
            </w:tcBorders>
            <w:shd w:val="clear" w:color="auto" w:fill="auto"/>
            <w:noWrap/>
            <w:vAlign w:val="center"/>
          </w:tcPr>
          <w:p w14:paraId="67541D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560.00</w:t>
            </w:r>
          </w:p>
        </w:tc>
        <w:tc>
          <w:tcPr>
            <w:tcW w:w="1755" w:type="dxa"/>
            <w:tcBorders>
              <w:top w:val="nil"/>
              <w:left w:val="nil"/>
              <w:bottom w:val="single" w:color="auto" w:sz="4" w:space="0"/>
              <w:right w:val="single" w:color="auto" w:sz="4" w:space="0"/>
            </w:tcBorders>
            <w:shd w:val="clear" w:color="auto" w:fill="auto"/>
            <w:noWrap/>
            <w:vAlign w:val="center"/>
          </w:tcPr>
          <w:p w14:paraId="316D3267">
            <w:pPr>
              <w:widowControl/>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11177650">
            <w:pPr>
              <w:widowControl/>
              <w:jc w:val="right"/>
              <w:rPr>
                <w:rFonts w:hint="eastAsia" w:ascii="宋体" w:hAnsi="宋体" w:eastAsia="宋体" w:cs="宋体"/>
                <w:kern w:val="0"/>
                <w:sz w:val="24"/>
                <w:szCs w:val="24"/>
              </w:rPr>
            </w:pPr>
          </w:p>
        </w:tc>
        <w:tc>
          <w:tcPr>
            <w:tcW w:w="2059" w:type="dxa"/>
            <w:tcBorders>
              <w:top w:val="nil"/>
              <w:left w:val="nil"/>
              <w:bottom w:val="single" w:color="auto" w:sz="4" w:space="0"/>
              <w:right w:val="single" w:color="auto" w:sz="4" w:space="0"/>
            </w:tcBorders>
            <w:shd w:val="clear" w:color="auto" w:fill="auto"/>
            <w:noWrap/>
            <w:vAlign w:val="center"/>
          </w:tcPr>
          <w:p w14:paraId="7C91207E">
            <w:pPr>
              <w:widowControl/>
              <w:jc w:val="right"/>
              <w:rPr>
                <w:rFonts w:hint="eastAsia" w:ascii="宋体" w:hAnsi="宋体" w:eastAsia="宋体" w:cs="宋体"/>
                <w:kern w:val="0"/>
                <w:sz w:val="24"/>
                <w:szCs w:val="24"/>
              </w:rPr>
            </w:pPr>
          </w:p>
        </w:tc>
      </w:tr>
      <w:tr w14:paraId="28BC5E0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EF9ADF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64A95BA">
      <w:pPr>
        <w:widowControl/>
        <w:jc w:val="both"/>
        <w:rPr>
          <w:rFonts w:ascii="Times New Roman" w:hAnsi="Times New Roman" w:eastAsia="方正小标宋_GBK" w:cs="Times New Roman"/>
          <w:color w:val="000000"/>
          <w:kern w:val="0"/>
          <w:sz w:val="36"/>
          <w:szCs w:val="21"/>
        </w:rPr>
      </w:pPr>
    </w:p>
    <w:p w14:paraId="40606C91">
      <w:pPr>
        <w:pStyle w:val="3"/>
        <w:ind w:left="0" w:leftChars="0" w:firstLine="0" w:firstLineChars="0"/>
      </w:pPr>
    </w:p>
    <w:p w14:paraId="3F7553CD"/>
    <w:p w14:paraId="18024C77">
      <w:pPr>
        <w:pStyle w:val="2"/>
      </w:pPr>
    </w:p>
    <w:p w14:paraId="15991911">
      <w:pPr>
        <w:pStyle w:val="3"/>
      </w:pPr>
    </w:p>
    <w:p w14:paraId="081FA77A"/>
    <w:p w14:paraId="011951B0">
      <w:pPr>
        <w:pStyle w:val="2"/>
      </w:pPr>
    </w:p>
    <w:p w14:paraId="233066B8">
      <w:pPr>
        <w:pStyle w:val="3"/>
      </w:pPr>
    </w:p>
    <w:p w14:paraId="65825DD4"/>
    <w:p w14:paraId="6744296A">
      <w:pPr>
        <w:pStyle w:val="2"/>
      </w:pPr>
    </w:p>
    <w:p w14:paraId="01873EE2">
      <w:pPr>
        <w:pStyle w:val="3"/>
      </w:pPr>
    </w:p>
    <w:p w14:paraId="0B8C0D24"/>
    <w:p w14:paraId="313AAB7E">
      <w:pPr>
        <w:pStyle w:val="2"/>
      </w:pPr>
    </w:p>
    <w:tbl>
      <w:tblPr>
        <w:tblStyle w:val="8"/>
        <w:tblW w:w="15521" w:type="dxa"/>
        <w:tblInd w:w="93" w:type="dxa"/>
        <w:tblLayout w:type="fixed"/>
        <w:tblCellMar>
          <w:top w:w="0" w:type="dxa"/>
          <w:left w:w="108" w:type="dxa"/>
          <w:bottom w:w="0" w:type="dxa"/>
          <w:right w:w="108" w:type="dxa"/>
        </w:tblCellMar>
      </w:tblPr>
      <w:tblGrid>
        <w:gridCol w:w="3591"/>
        <w:gridCol w:w="436"/>
        <w:gridCol w:w="1452"/>
        <w:gridCol w:w="138"/>
        <w:gridCol w:w="3342"/>
        <w:gridCol w:w="200"/>
        <w:gridCol w:w="435"/>
        <w:gridCol w:w="1571"/>
        <w:gridCol w:w="1392"/>
        <w:gridCol w:w="1392"/>
        <w:gridCol w:w="1572"/>
      </w:tblGrid>
      <w:tr w14:paraId="39605B1B">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3F61B6B2">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C7C066D">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5B5D1FBD">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5F41B6E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B2D0E06">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03E83961">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1EA6B4BA">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D294EF8">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3390CBE9">
            <w:pPr>
              <w:widowControl/>
              <w:jc w:val="right"/>
              <w:rPr>
                <w:rFonts w:ascii="宋体" w:hAnsi="宋体" w:eastAsia="宋体" w:cs="宋体"/>
                <w:kern w:val="0"/>
                <w:sz w:val="24"/>
                <w:szCs w:val="24"/>
              </w:rPr>
            </w:pPr>
          </w:p>
        </w:tc>
      </w:tr>
      <w:tr w14:paraId="1D7CCE9F">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43B0AC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704BA03">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5B870D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6EBE2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nil"/>
              <w:right w:val="nil"/>
            </w:tcBorders>
            <w:shd w:val="clear" w:color="000000" w:fill="FFFFFF"/>
            <w:noWrap/>
            <w:vAlign w:val="center"/>
          </w:tcPr>
          <w:p w14:paraId="5F3CC2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80" w:type="dxa"/>
            <w:gridSpan w:val="3"/>
            <w:tcBorders>
              <w:top w:val="nil"/>
              <w:left w:val="nil"/>
              <w:bottom w:val="nil"/>
              <w:right w:val="nil"/>
            </w:tcBorders>
            <w:shd w:val="clear" w:color="000000" w:fill="FFFFFF"/>
            <w:noWrap/>
            <w:vAlign w:val="center"/>
          </w:tcPr>
          <w:p w14:paraId="14AEAD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58E19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9B727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D8FB2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2A05E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A0E43A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F5F822C">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65385C35">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益阳市北洲子镇人民政府</w:t>
            </w:r>
          </w:p>
        </w:tc>
        <w:tc>
          <w:tcPr>
            <w:tcW w:w="436" w:type="dxa"/>
            <w:tcBorders>
              <w:top w:val="nil"/>
              <w:left w:val="nil"/>
              <w:bottom w:val="nil"/>
              <w:right w:val="nil"/>
            </w:tcBorders>
            <w:shd w:val="clear" w:color="000000" w:fill="FFFFFF"/>
            <w:noWrap/>
            <w:vAlign w:val="center"/>
          </w:tcPr>
          <w:p w14:paraId="721EDF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nil"/>
              <w:right w:val="nil"/>
            </w:tcBorders>
            <w:shd w:val="clear" w:color="000000" w:fill="FFFFFF"/>
            <w:noWrap/>
            <w:vAlign w:val="center"/>
          </w:tcPr>
          <w:p w14:paraId="64DB19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80" w:type="dxa"/>
            <w:gridSpan w:val="3"/>
            <w:tcBorders>
              <w:top w:val="nil"/>
              <w:left w:val="nil"/>
              <w:bottom w:val="nil"/>
              <w:right w:val="nil"/>
            </w:tcBorders>
            <w:shd w:val="clear" w:color="000000" w:fill="FFFFFF"/>
            <w:noWrap/>
            <w:vAlign w:val="center"/>
          </w:tcPr>
          <w:p w14:paraId="35EA45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C9980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08C66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7C91D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7FA56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5C05852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1B66C0">
        <w:tblPrEx>
          <w:tblCellMar>
            <w:top w:w="0" w:type="dxa"/>
            <w:left w:w="108" w:type="dxa"/>
            <w:bottom w:w="0" w:type="dxa"/>
            <w:right w:w="108" w:type="dxa"/>
          </w:tblCellMar>
        </w:tblPrEx>
        <w:trPr>
          <w:trHeight w:val="402" w:hRule="atLeast"/>
        </w:trPr>
        <w:tc>
          <w:tcPr>
            <w:tcW w:w="54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8507E9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042" w:type="dxa"/>
            <w:gridSpan w:val="8"/>
            <w:tcBorders>
              <w:top w:val="single" w:color="auto" w:sz="4" w:space="0"/>
              <w:left w:val="nil"/>
              <w:bottom w:val="single" w:color="auto" w:sz="4" w:space="0"/>
              <w:right w:val="single" w:color="auto" w:sz="4" w:space="0"/>
            </w:tcBorders>
            <w:shd w:val="clear" w:color="000000" w:fill="FFFFFF"/>
            <w:noWrap/>
            <w:vAlign w:val="center"/>
          </w:tcPr>
          <w:p w14:paraId="7B207E7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9B71B97">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3B1523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C3569A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52" w:type="dxa"/>
            <w:tcBorders>
              <w:top w:val="nil"/>
              <w:left w:val="nil"/>
              <w:bottom w:val="single" w:color="auto" w:sz="4" w:space="0"/>
              <w:right w:val="single" w:color="auto" w:sz="4" w:space="0"/>
            </w:tcBorders>
            <w:shd w:val="clear" w:color="auto" w:fill="auto"/>
            <w:noWrap/>
            <w:vAlign w:val="center"/>
          </w:tcPr>
          <w:p w14:paraId="2FDD51E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80" w:type="dxa"/>
            <w:gridSpan w:val="2"/>
            <w:tcBorders>
              <w:top w:val="nil"/>
              <w:left w:val="nil"/>
              <w:bottom w:val="single" w:color="auto" w:sz="4" w:space="0"/>
              <w:right w:val="single" w:color="auto" w:sz="4" w:space="0"/>
            </w:tcBorders>
            <w:shd w:val="clear" w:color="auto" w:fill="auto"/>
            <w:noWrap/>
            <w:vAlign w:val="center"/>
          </w:tcPr>
          <w:p w14:paraId="5D097A1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35" w:type="dxa"/>
            <w:gridSpan w:val="2"/>
            <w:tcBorders>
              <w:top w:val="nil"/>
              <w:left w:val="nil"/>
              <w:bottom w:val="single" w:color="auto" w:sz="4" w:space="0"/>
              <w:right w:val="single" w:color="auto" w:sz="4" w:space="0"/>
            </w:tcBorders>
            <w:shd w:val="clear" w:color="auto" w:fill="auto"/>
            <w:noWrap/>
            <w:vAlign w:val="center"/>
          </w:tcPr>
          <w:p w14:paraId="08719A1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2AA35F2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1BB7905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69E681E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362A01DD">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9E146E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F00FB3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1548A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single" w:color="auto" w:sz="4" w:space="0"/>
              <w:right w:val="single" w:color="auto" w:sz="4" w:space="0"/>
            </w:tcBorders>
            <w:shd w:val="clear" w:color="auto" w:fill="auto"/>
            <w:noWrap/>
            <w:vAlign w:val="center"/>
          </w:tcPr>
          <w:p w14:paraId="2521FC4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80" w:type="dxa"/>
            <w:gridSpan w:val="2"/>
            <w:tcBorders>
              <w:top w:val="nil"/>
              <w:left w:val="nil"/>
              <w:bottom w:val="single" w:color="auto" w:sz="4" w:space="0"/>
              <w:right w:val="single" w:color="auto" w:sz="4" w:space="0"/>
            </w:tcBorders>
            <w:shd w:val="clear" w:color="auto" w:fill="auto"/>
            <w:noWrap/>
            <w:vAlign w:val="center"/>
          </w:tcPr>
          <w:p w14:paraId="00C73EF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35" w:type="dxa"/>
            <w:gridSpan w:val="2"/>
            <w:tcBorders>
              <w:top w:val="nil"/>
              <w:left w:val="nil"/>
              <w:bottom w:val="single" w:color="auto" w:sz="4" w:space="0"/>
              <w:right w:val="single" w:color="auto" w:sz="4" w:space="0"/>
            </w:tcBorders>
            <w:shd w:val="clear" w:color="auto" w:fill="auto"/>
            <w:noWrap/>
            <w:vAlign w:val="center"/>
          </w:tcPr>
          <w:p w14:paraId="574F54D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0BEC327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57EC99E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0974B11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030E5A2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73AE3F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C8C68D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AFFFFD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w:t>
            </w:r>
          </w:p>
        </w:tc>
        <w:tc>
          <w:tcPr>
            <w:tcW w:w="1452" w:type="dxa"/>
            <w:tcBorders>
              <w:top w:val="nil"/>
              <w:left w:val="nil"/>
              <w:bottom w:val="single" w:color="auto" w:sz="4" w:space="0"/>
              <w:right w:val="single" w:color="auto" w:sz="4" w:space="0"/>
            </w:tcBorders>
            <w:shd w:val="clear" w:color="auto" w:fill="auto"/>
            <w:noWrap/>
            <w:vAlign w:val="center"/>
          </w:tcPr>
          <w:p w14:paraId="140C15E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1872.33</w:t>
            </w:r>
          </w:p>
        </w:tc>
        <w:tc>
          <w:tcPr>
            <w:tcW w:w="3480" w:type="dxa"/>
            <w:gridSpan w:val="2"/>
            <w:tcBorders>
              <w:top w:val="nil"/>
              <w:left w:val="nil"/>
              <w:bottom w:val="single" w:color="auto" w:sz="4" w:space="0"/>
              <w:right w:val="single" w:color="auto" w:sz="4" w:space="0"/>
            </w:tcBorders>
            <w:shd w:val="clear" w:color="auto" w:fill="auto"/>
            <w:noWrap/>
            <w:vAlign w:val="center"/>
          </w:tcPr>
          <w:p w14:paraId="61DFEA0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647881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7976055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564.35</w:t>
            </w:r>
          </w:p>
        </w:tc>
        <w:tc>
          <w:tcPr>
            <w:tcW w:w="1392" w:type="dxa"/>
            <w:tcBorders>
              <w:top w:val="nil"/>
              <w:left w:val="nil"/>
              <w:bottom w:val="single" w:color="auto" w:sz="4" w:space="0"/>
              <w:right w:val="single" w:color="auto" w:sz="4" w:space="0"/>
            </w:tcBorders>
            <w:shd w:val="clear" w:color="auto" w:fill="auto"/>
            <w:noWrap/>
            <w:vAlign w:val="center"/>
          </w:tcPr>
          <w:p w14:paraId="5C9AAFA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564.35</w:t>
            </w:r>
          </w:p>
        </w:tc>
        <w:tc>
          <w:tcPr>
            <w:tcW w:w="1392" w:type="dxa"/>
            <w:tcBorders>
              <w:top w:val="nil"/>
              <w:left w:val="nil"/>
              <w:bottom w:val="single" w:color="auto" w:sz="4" w:space="0"/>
              <w:right w:val="single" w:color="auto" w:sz="4" w:space="0"/>
            </w:tcBorders>
            <w:shd w:val="clear" w:color="auto" w:fill="auto"/>
            <w:noWrap/>
            <w:vAlign w:val="center"/>
          </w:tcPr>
          <w:p w14:paraId="70E884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0E3A9799">
            <w:pPr>
              <w:widowControl/>
              <w:jc w:val="right"/>
              <w:rPr>
                <w:rFonts w:ascii="宋体" w:hAnsi="宋体" w:eastAsia="宋体" w:cs="宋体"/>
                <w:kern w:val="0"/>
                <w:sz w:val="22"/>
              </w:rPr>
            </w:pPr>
            <w:r>
              <w:rPr>
                <w:rFonts w:hint="eastAsia" w:ascii="宋体" w:hAnsi="宋体" w:eastAsia="宋体" w:cs="宋体"/>
                <w:kern w:val="0"/>
                <w:sz w:val="22"/>
              </w:rPr>
              <w:t>　</w:t>
            </w:r>
          </w:p>
        </w:tc>
      </w:tr>
      <w:tr w14:paraId="4E8C78B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ADABE6">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26E1B4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w:t>
            </w:r>
          </w:p>
        </w:tc>
        <w:tc>
          <w:tcPr>
            <w:tcW w:w="1452" w:type="dxa"/>
            <w:tcBorders>
              <w:top w:val="nil"/>
              <w:left w:val="nil"/>
              <w:bottom w:val="single" w:color="auto" w:sz="4" w:space="0"/>
              <w:right w:val="single" w:color="auto" w:sz="4" w:space="0"/>
            </w:tcBorders>
            <w:shd w:val="clear" w:color="auto" w:fill="auto"/>
            <w:noWrap/>
            <w:vAlign w:val="center"/>
          </w:tcPr>
          <w:p w14:paraId="47A7410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560.00</w:t>
            </w:r>
          </w:p>
        </w:tc>
        <w:tc>
          <w:tcPr>
            <w:tcW w:w="3480" w:type="dxa"/>
            <w:gridSpan w:val="2"/>
            <w:tcBorders>
              <w:top w:val="nil"/>
              <w:left w:val="nil"/>
              <w:bottom w:val="single" w:color="auto" w:sz="4" w:space="0"/>
              <w:right w:val="single" w:color="auto" w:sz="4" w:space="0"/>
            </w:tcBorders>
            <w:shd w:val="clear" w:color="auto" w:fill="auto"/>
            <w:noWrap/>
            <w:vAlign w:val="center"/>
          </w:tcPr>
          <w:p w14:paraId="6B43F573">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5594214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1C1B16A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17541F6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04C4062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1C887E94">
            <w:pPr>
              <w:widowControl/>
              <w:jc w:val="right"/>
              <w:rPr>
                <w:rFonts w:ascii="宋体" w:hAnsi="宋体" w:eastAsia="宋体" w:cs="宋体"/>
                <w:kern w:val="0"/>
                <w:sz w:val="22"/>
              </w:rPr>
            </w:pPr>
            <w:r>
              <w:rPr>
                <w:rFonts w:hint="eastAsia" w:ascii="宋体" w:hAnsi="宋体" w:eastAsia="宋体" w:cs="宋体"/>
                <w:kern w:val="0"/>
                <w:sz w:val="22"/>
              </w:rPr>
              <w:t>　</w:t>
            </w:r>
          </w:p>
        </w:tc>
      </w:tr>
      <w:tr w14:paraId="19A6142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0330EF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87D38E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w:t>
            </w:r>
          </w:p>
        </w:tc>
        <w:tc>
          <w:tcPr>
            <w:tcW w:w="1452" w:type="dxa"/>
            <w:tcBorders>
              <w:top w:val="nil"/>
              <w:left w:val="nil"/>
              <w:bottom w:val="single" w:color="auto" w:sz="4" w:space="0"/>
              <w:right w:val="single" w:color="auto" w:sz="4" w:space="0"/>
            </w:tcBorders>
            <w:shd w:val="clear" w:color="auto" w:fill="auto"/>
            <w:noWrap/>
            <w:vAlign w:val="center"/>
          </w:tcPr>
          <w:p w14:paraId="0F18D126">
            <w:pPr>
              <w:keepNext w:val="0"/>
              <w:keepLines w:val="0"/>
              <w:widowControl/>
              <w:suppressLineNumbers w:val="0"/>
              <w:jc w:val="right"/>
              <w:textAlignment w:val="center"/>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5A795BF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A8507F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638868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1E437DB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6EA4D5A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50797413">
            <w:pPr>
              <w:widowControl/>
              <w:jc w:val="right"/>
              <w:rPr>
                <w:rFonts w:ascii="宋体" w:hAnsi="宋体" w:eastAsia="宋体" w:cs="宋体"/>
                <w:kern w:val="0"/>
                <w:sz w:val="22"/>
              </w:rPr>
            </w:pPr>
            <w:r>
              <w:rPr>
                <w:rFonts w:hint="eastAsia" w:ascii="宋体" w:hAnsi="宋体" w:eastAsia="宋体" w:cs="宋体"/>
                <w:kern w:val="0"/>
                <w:sz w:val="22"/>
              </w:rPr>
              <w:t>　</w:t>
            </w:r>
          </w:p>
        </w:tc>
      </w:tr>
      <w:tr w14:paraId="0ED41712">
        <w:tblPrEx>
          <w:tblCellMar>
            <w:top w:w="0" w:type="dxa"/>
            <w:left w:w="108" w:type="dxa"/>
            <w:bottom w:w="0" w:type="dxa"/>
            <w:right w:w="108" w:type="dxa"/>
          </w:tblCellMar>
        </w:tblPrEx>
        <w:trPr>
          <w:trHeight w:val="447"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7DDD0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C84BDA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w:t>
            </w:r>
          </w:p>
        </w:tc>
        <w:tc>
          <w:tcPr>
            <w:tcW w:w="1452" w:type="dxa"/>
            <w:tcBorders>
              <w:top w:val="nil"/>
              <w:left w:val="nil"/>
              <w:bottom w:val="single" w:color="auto" w:sz="4" w:space="0"/>
              <w:right w:val="single" w:color="auto" w:sz="4" w:space="0"/>
            </w:tcBorders>
            <w:shd w:val="clear" w:color="auto" w:fill="auto"/>
            <w:noWrap/>
            <w:vAlign w:val="center"/>
          </w:tcPr>
          <w:p w14:paraId="7670A985">
            <w:pPr>
              <w:jc w:val="right"/>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338EF72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B4F757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58F2CCA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385EFBB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2D48F4A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3DCC8711">
            <w:pPr>
              <w:widowControl/>
              <w:jc w:val="right"/>
              <w:rPr>
                <w:rFonts w:ascii="宋体" w:hAnsi="宋体" w:eastAsia="宋体" w:cs="宋体"/>
                <w:kern w:val="0"/>
                <w:sz w:val="22"/>
              </w:rPr>
            </w:pPr>
            <w:r>
              <w:rPr>
                <w:rFonts w:hint="eastAsia" w:ascii="宋体" w:hAnsi="宋体" w:eastAsia="宋体" w:cs="宋体"/>
                <w:kern w:val="0"/>
                <w:sz w:val="22"/>
              </w:rPr>
              <w:t>　</w:t>
            </w:r>
          </w:p>
        </w:tc>
      </w:tr>
      <w:tr w14:paraId="5CA2821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5498C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A631EF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w:t>
            </w:r>
          </w:p>
        </w:tc>
        <w:tc>
          <w:tcPr>
            <w:tcW w:w="1452" w:type="dxa"/>
            <w:tcBorders>
              <w:top w:val="nil"/>
              <w:left w:val="nil"/>
              <w:bottom w:val="single" w:color="auto" w:sz="4" w:space="0"/>
              <w:right w:val="single" w:color="auto" w:sz="4" w:space="0"/>
            </w:tcBorders>
            <w:shd w:val="clear" w:color="auto" w:fill="auto"/>
            <w:noWrap/>
            <w:vAlign w:val="center"/>
          </w:tcPr>
          <w:p w14:paraId="2414EAE3">
            <w:pPr>
              <w:jc w:val="right"/>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27BE661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5B9747F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537F4A3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4D53447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55834C6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56A583A7">
            <w:pPr>
              <w:widowControl/>
              <w:jc w:val="right"/>
              <w:rPr>
                <w:rFonts w:ascii="宋体" w:hAnsi="宋体" w:eastAsia="宋体" w:cs="宋体"/>
                <w:kern w:val="0"/>
                <w:sz w:val="22"/>
              </w:rPr>
            </w:pPr>
            <w:r>
              <w:rPr>
                <w:rFonts w:hint="eastAsia" w:ascii="宋体" w:hAnsi="宋体" w:eastAsia="宋体" w:cs="宋体"/>
                <w:kern w:val="0"/>
                <w:sz w:val="22"/>
              </w:rPr>
              <w:t>　</w:t>
            </w:r>
          </w:p>
        </w:tc>
      </w:tr>
      <w:tr w14:paraId="3DFECED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2483E7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34374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w:t>
            </w:r>
          </w:p>
        </w:tc>
        <w:tc>
          <w:tcPr>
            <w:tcW w:w="1452" w:type="dxa"/>
            <w:tcBorders>
              <w:top w:val="nil"/>
              <w:left w:val="nil"/>
              <w:bottom w:val="single" w:color="auto" w:sz="4" w:space="0"/>
              <w:right w:val="single" w:color="auto" w:sz="4" w:space="0"/>
            </w:tcBorders>
            <w:shd w:val="clear" w:color="auto" w:fill="auto"/>
            <w:noWrap/>
            <w:vAlign w:val="center"/>
          </w:tcPr>
          <w:p w14:paraId="3AB637E6">
            <w:pPr>
              <w:jc w:val="right"/>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02FB1E97">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5ED6C72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23D31674">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145.99</w:t>
            </w:r>
          </w:p>
        </w:tc>
        <w:tc>
          <w:tcPr>
            <w:tcW w:w="1392" w:type="dxa"/>
            <w:tcBorders>
              <w:top w:val="nil"/>
              <w:left w:val="nil"/>
              <w:bottom w:val="single" w:color="auto" w:sz="4" w:space="0"/>
              <w:right w:val="single" w:color="auto" w:sz="4" w:space="0"/>
            </w:tcBorders>
            <w:shd w:val="clear" w:color="auto" w:fill="auto"/>
            <w:noWrap/>
            <w:vAlign w:val="center"/>
          </w:tcPr>
          <w:p w14:paraId="5E9DB637">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145.99</w:t>
            </w:r>
          </w:p>
        </w:tc>
        <w:tc>
          <w:tcPr>
            <w:tcW w:w="1392" w:type="dxa"/>
            <w:tcBorders>
              <w:top w:val="nil"/>
              <w:left w:val="nil"/>
              <w:bottom w:val="single" w:color="auto" w:sz="4" w:space="0"/>
              <w:right w:val="single" w:color="auto" w:sz="4" w:space="0"/>
            </w:tcBorders>
            <w:shd w:val="clear" w:color="auto" w:fill="auto"/>
            <w:noWrap/>
            <w:vAlign w:val="center"/>
          </w:tcPr>
          <w:p w14:paraId="1922FCE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2C583C9E">
            <w:pPr>
              <w:widowControl/>
              <w:jc w:val="right"/>
              <w:rPr>
                <w:rFonts w:ascii="宋体" w:hAnsi="宋体" w:eastAsia="宋体" w:cs="宋体"/>
                <w:kern w:val="0"/>
                <w:sz w:val="22"/>
              </w:rPr>
            </w:pPr>
            <w:r>
              <w:rPr>
                <w:rFonts w:hint="eastAsia" w:ascii="宋体" w:hAnsi="宋体" w:eastAsia="宋体" w:cs="宋体"/>
                <w:kern w:val="0"/>
                <w:sz w:val="22"/>
              </w:rPr>
              <w:t>　</w:t>
            </w:r>
          </w:p>
        </w:tc>
      </w:tr>
      <w:tr w14:paraId="7BC5D78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D86CB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A2B36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7</w:t>
            </w:r>
          </w:p>
        </w:tc>
        <w:tc>
          <w:tcPr>
            <w:tcW w:w="1452" w:type="dxa"/>
            <w:tcBorders>
              <w:top w:val="nil"/>
              <w:left w:val="nil"/>
              <w:bottom w:val="single" w:color="auto" w:sz="4" w:space="0"/>
              <w:right w:val="single" w:color="auto" w:sz="4" w:space="0"/>
            </w:tcBorders>
            <w:shd w:val="clear" w:color="auto" w:fill="auto"/>
            <w:noWrap/>
            <w:vAlign w:val="center"/>
          </w:tcPr>
          <w:p w14:paraId="0CB32D8D">
            <w:pPr>
              <w:jc w:val="right"/>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2E5A3E5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七、文化旅游体育与传媒支出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4384C8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5AD88FCD">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183.04</w:t>
            </w:r>
          </w:p>
        </w:tc>
        <w:tc>
          <w:tcPr>
            <w:tcW w:w="1392" w:type="dxa"/>
            <w:tcBorders>
              <w:top w:val="nil"/>
              <w:left w:val="nil"/>
              <w:bottom w:val="single" w:color="auto" w:sz="4" w:space="0"/>
              <w:right w:val="single" w:color="auto" w:sz="4" w:space="0"/>
            </w:tcBorders>
            <w:shd w:val="clear" w:color="auto" w:fill="auto"/>
            <w:noWrap/>
            <w:vAlign w:val="center"/>
          </w:tcPr>
          <w:p w14:paraId="3AF4C3C3">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183.04</w:t>
            </w:r>
          </w:p>
        </w:tc>
        <w:tc>
          <w:tcPr>
            <w:tcW w:w="1392" w:type="dxa"/>
            <w:tcBorders>
              <w:top w:val="nil"/>
              <w:left w:val="nil"/>
              <w:bottom w:val="single" w:color="auto" w:sz="4" w:space="0"/>
              <w:right w:val="single" w:color="auto" w:sz="4" w:space="0"/>
            </w:tcBorders>
            <w:shd w:val="clear" w:color="auto" w:fill="auto"/>
            <w:noWrap/>
            <w:vAlign w:val="center"/>
          </w:tcPr>
          <w:p w14:paraId="3E652A4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6EA8EACF">
            <w:pPr>
              <w:widowControl/>
              <w:jc w:val="right"/>
              <w:rPr>
                <w:rFonts w:ascii="宋体" w:hAnsi="宋体" w:eastAsia="宋体" w:cs="宋体"/>
                <w:kern w:val="0"/>
                <w:sz w:val="22"/>
              </w:rPr>
            </w:pPr>
            <w:r>
              <w:rPr>
                <w:rFonts w:hint="eastAsia" w:ascii="宋体" w:hAnsi="宋体" w:eastAsia="宋体" w:cs="宋体"/>
                <w:kern w:val="0"/>
                <w:sz w:val="22"/>
              </w:rPr>
              <w:t>　</w:t>
            </w:r>
          </w:p>
        </w:tc>
      </w:tr>
      <w:tr w14:paraId="6C55F98D">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07CC27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A090B4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8</w:t>
            </w:r>
          </w:p>
        </w:tc>
        <w:tc>
          <w:tcPr>
            <w:tcW w:w="1452" w:type="dxa"/>
            <w:tcBorders>
              <w:top w:val="nil"/>
              <w:left w:val="nil"/>
              <w:bottom w:val="single" w:color="auto" w:sz="4" w:space="0"/>
              <w:right w:val="single" w:color="auto" w:sz="4" w:space="0"/>
            </w:tcBorders>
            <w:shd w:val="clear" w:color="auto" w:fill="auto"/>
            <w:noWrap/>
            <w:vAlign w:val="center"/>
          </w:tcPr>
          <w:p w14:paraId="0898CB6B">
            <w:pPr>
              <w:jc w:val="right"/>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528DF27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4C28EAC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09CD2EEF">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79.86</w:t>
            </w:r>
          </w:p>
        </w:tc>
        <w:tc>
          <w:tcPr>
            <w:tcW w:w="1392" w:type="dxa"/>
            <w:tcBorders>
              <w:top w:val="nil"/>
              <w:left w:val="nil"/>
              <w:bottom w:val="single" w:color="auto" w:sz="4" w:space="0"/>
              <w:right w:val="single" w:color="auto" w:sz="4" w:space="0"/>
            </w:tcBorders>
            <w:shd w:val="clear" w:color="auto" w:fill="auto"/>
            <w:noWrap/>
            <w:vAlign w:val="center"/>
          </w:tcPr>
          <w:p w14:paraId="09A6C10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79.86</w:t>
            </w:r>
          </w:p>
        </w:tc>
        <w:tc>
          <w:tcPr>
            <w:tcW w:w="1392" w:type="dxa"/>
            <w:tcBorders>
              <w:top w:val="nil"/>
              <w:left w:val="nil"/>
              <w:bottom w:val="single" w:color="auto" w:sz="4" w:space="0"/>
              <w:right w:val="single" w:color="auto" w:sz="4" w:space="0"/>
            </w:tcBorders>
            <w:shd w:val="clear" w:color="auto" w:fill="auto"/>
            <w:noWrap/>
            <w:vAlign w:val="center"/>
          </w:tcPr>
          <w:p w14:paraId="102EBFF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5632B12D">
            <w:pPr>
              <w:widowControl/>
              <w:jc w:val="center"/>
              <w:rPr>
                <w:rFonts w:ascii="宋体" w:hAnsi="宋体" w:eastAsia="宋体" w:cs="宋体"/>
                <w:kern w:val="0"/>
                <w:sz w:val="22"/>
              </w:rPr>
            </w:pPr>
            <w:r>
              <w:rPr>
                <w:rFonts w:hint="eastAsia" w:ascii="宋体" w:hAnsi="宋体" w:eastAsia="宋体" w:cs="宋体"/>
                <w:kern w:val="0"/>
                <w:sz w:val="22"/>
              </w:rPr>
              <w:t>　</w:t>
            </w:r>
          </w:p>
        </w:tc>
      </w:tr>
      <w:tr w14:paraId="6790545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38C453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43631A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9</w:t>
            </w:r>
          </w:p>
        </w:tc>
        <w:tc>
          <w:tcPr>
            <w:tcW w:w="1452" w:type="dxa"/>
            <w:tcBorders>
              <w:top w:val="nil"/>
              <w:left w:val="nil"/>
              <w:bottom w:val="single" w:color="auto" w:sz="4" w:space="0"/>
              <w:right w:val="single" w:color="auto" w:sz="4" w:space="0"/>
            </w:tcBorders>
            <w:shd w:val="clear" w:color="auto" w:fill="auto"/>
            <w:noWrap/>
            <w:vAlign w:val="center"/>
          </w:tcPr>
          <w:p w14:paraId="2F0E0CFA">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092BD51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4BFFB5E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1E6BD59D">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37.17</w:t>
            </w:r>
          </w:p>
        </w:tc>
        <w:tc>
          <w:tcPr>
            <w:tcW w:w="1392" w:type="dxa"/>
            <w:tcBorders>
              <w:top w:val="nil"/>
              <w:left w:val="nil"/>
              <w:bottom w:val="single" w:color="auto" w:sz="4" w:space="0"/>
              <w:right w:val="single" w:color="auto" w:sz="4" w:space="0"/>
            </w:tcBorders>
            <w:shd w:val="clear" w:color="auto" w:fill="auto"/>
            <w:noWrap/>
            <w:vAlign w:val="center"/>
          </w:tcPr>
          <w:p w14:paraId="7119D73B">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37.17</w:t>
            </w:r>
          </w:p>
        </w:tc>
        <w:tc>
          <w:tcPr>
            <w:tcW w:w="1392" w:type="dxa"/>
            <w:tcBorders>
              <w:top w:val="nil"/>
              <w:left w:val="nil"/>
              <w:bottom w:val="single" w:color="auto" w:sz="4" w:space="0"/>
              <w:right w:val="single" w:color="auto" w:sz="4" w:space="0"/>
            </w:tcBorders>
            <w:shd w:val="clear" w:color="auto" w:fill="auto"/>
            <w:noWrap/>
            <w:vAlign w:val="center"/>
          </w:tcPr>
          <w:p w14:paraId="78EF54F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22933C69">
            <w:pPr>
              <w:widowControl/>
              <w:jc w:val="center"/>
              <w:rPr>
                <w:rFonts w:hint="eastAsia" w:ascii="宋体" w:hAnsi="宋体" w:eastAsia="宋体" w:cs="宋体"/>
                <w:kern w:val="0"/>
                <w:sz w:val="22"/>
              </w:rPr>
            </w:pPr>
          </w:p>
        </w:tc>
      </w:tr>
      <w:tr w14:paraId="7CDE70B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0A35E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BC5BE5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10</w:t>
            </w:r>
          </w:p>
        </w:tc>
        <w:tc>
          <w:tcPr>
            <w:tcW w:w="1452" w:type="dxa"/>
            <w:tcBorders>
              <w:top w:val="nil"/>
              <w:left w:val="nil"/>
              <w:bottom w:val="single" w:color="auto" w:sz="4" w:space="0"/>
              <w:right w:val="single" w:color="auto" w:sz="4" w:space="0"/>
            </w:tcBorders>
            <w:shd w:val="clear" w:color="auto" w:fill="auto"/>
            <w:noWrap/>
            <w:vAlign w:val="center"/>
          </w:tcPr>
          <w:p w14:paraId="0EED3A75">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6B7BF42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十、节能环保支出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77EA2D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6A690D9D">
            <w:pPr>
              <w:keepNext w:val="0"/>
              <w:keepLines w:val="0"/>
              <w:widowControl/>
              <w:suppressLineNumbers w:val="0"/>
              <w:jc w:val="right"/>
              <w:textAlignment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0701681">
            <w:pPr>
              <w:keepNext w:val="0"/>
              <w:keepLines w:val="0"/>
              <w:widowControl/>
              <w:suppressLineNumbers w:val="0"/>
              <w:jc w:val="right"/>
              <w:textAlignment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A6ADB9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26C1A3E7">
            <w:pPr>
              <w:widowControl/>
              <w:jc w:val="center"/>
              <w:rPr>
                <w:rFonts w:hint="eastAsia" w:ascii="宋体" w:hAnsi="宋体" w:eastAsia="宋体" w:cs="宋体"/>
                <w:kern w:val="0"/>
                <w:sz w:val="22"/>
              </w:rPr>
            </w:pPr>
          </w:p>
        </w:tc>
      </w:tr>
      <w:tr w14:paraId="30C9B60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1BAAAE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C6DF38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11</w:t>
            </w:r>
          </w:p>
        </w:tc>
        <w:tc>
          <w:tcPr>
            <w:tcW w:w="1452" w:type="dxa"/>
            <w:tcBorders>
              <w:top w:val="nil"/>
              <w:left w:val="nil"/>
              <w:bottom w:val="single" w:color="auto" w:sz="4" w:space="0"/>
              <w:right w:val="single" w:color="auto" w:sz="4" w:space="0"/>
            </w:tcBorders>
            <w:shd w:val="clear" w:color="auto" w:fill="auto"/>
            <w:noWrap/>
            <w:vAlign w:val="center"/>
          </w:tcPr>
          <w:p w14:paraId="511CFF06">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1CEBB9F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十一、城乡社区支出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1B8D344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420B7AA0">
            <w:pPr>
              <w:keepNext w:val="0"/>
              <w:keepLines w:val="0"/>
              <w:widowControl/>
              <w:suppressLineNumbers w:val="0"/>
              <w:jc w:val="right"/>
              <w:textAlignment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DCF327">
            <w:pPr>
              <w:keepNext w:val="0"/>
              <w:keepLines w:val="0"/>
              <w:widowControl/>
              <w:suppressLineNumbers w:val="0"/>
              <w:jc w:val="right"/>
              <w:textAlignment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48408A7">
            <w:pPr>
              <w:keepNext w:val="0"/>
              <w:keepLines w:val="0"/>
              <w:widowControl/>
              <w:suppressLineNumbers w:val="0"/>
              <w:jc w:val="right"/>
              <w:textAlignment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E7BCD3D">
            <w:pPr>
              <w:widowControl/>
              <w:jc w:val="center"/>
              <w:rPr>
                <w:rFonts w:hint="eastAsia" w:ascii="宋体" w:hAnsi="宋体" w:eastAsia="宋体" w:cs="宋体"/>
                <w:kern w:val="0"/>
                <w:sz w:val="22"/>
              </w:rPr>
            </w:pPr>
          </w:p>
        </w:tc>
      </w:tr>
      <w:tr w14:paraId="6B98458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4E7F3E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AF7F61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12</w:t>
            </w:r>
          </w:p>
        </w:tc>
        <w:tc>
          <w:tcPr>
            <w:tcW w:w="1452" w:type="dxa"/>
            <w:tcBorders>
              <w:top w:val="nil"/>
              <w:left w:val="nil"/>
              <w:bottom w:val="single" w:color="auto" w:sz="4" w:space="0"/>
              <w:right w:val="single" w:color="auto" w:sz="4" w:space="0"/>
            </w:tcBorders>
            <w:shd w:val="clear" w:color="auto" w:fill="auto"/>
            <w:noWrap/>
            <w:vAlign w:val="center"/>
          </w:tcPr>
          <w:p w14:paraId="5A980C60">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14E4EE9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十二、农林水支出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6E68D56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32975B1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710.37</w:t>
            </w:r>
          </w:p>
        </w:tc>
        <w:tc>
          <w:tcPr>
            <w:tcW w:w="1392" w:type="dxa"/>
            <w:tcBorders>
              <w:top w:val="nil"/>
              <w:left w:val="nil"/>
              <w:bottom w:val="single" w:color="auto" w:sz="4" w:space="0"/>
              <w:right w:val="single" w:color="auto" w:sz="4" w:space="0"/>
            </w:tcBorders>
            <w:shd w:val="clear" w:color="auto" w:fill="auto"/>
            <w:noWrap/>
            <w:vAlign w:val="center"/>
          </w:tcPr>
          <w:p w14:paraId="5161408D">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710.37</w:t>
            </w:r>
          </w:p>
        </w:tc>
        <w:tc>
          <w:tcPr>
            <w:tcW w:w="1392" w:type="dxa"/>
            <w:tcBorders>
              <w:top w:val="nil"/>
              <w:left w:val="nil"/>
              <w:bottom w:val="single" w:color="auto" w:sz="4" w:space="0"/>
              <w:right w:val="single" w:color="auto" w:sz="4" w:space="0"/>
            </w:tcBorders>
            <w:shd w:val="clear" w:color="auto" w:fill="auto"/>
            <w:noWrap/>
            <w:vAlign w:val="center"/>
          </w:tcPr>
          <w:p w14:paraId="0B2A303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08713F67">
            <w:pPr>
              <w:widowControl/>
              <w:jc w:val="center"/>
              <w:rPr>
                <w:rFonts w:hint="eastAsia" w:ascii="宋体" w:hAnsi="宋体" w:eastAsia="宋体" w:cs="宋体"/>
                <w:kern w:val="0"/>
                <w:sz w:val="22"/>
              </w:rPr>
            </w:pPr>
          </w:p>
        </w:tc>
      </w:tr>
      <w:tr w14:paraId="3BF8245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2C50B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62E59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13</w:t>
            </w:r>
          </w:p>
        </w:tc>
        <w:tc>
          <w:tcPr>
            <w:tcW w:w="1452" w:type="dxa"/>
            <w:tcBorders>
              <w:top w:val="nil"/>
              <w:left w:val="nil"/>
              <w:bottom w:val="single" w:color="auto" w:sz="4" w:space="0"/>
              <w:right w:val="single" w:color="auto" w:sz="4" w:space="0"/>
            </w:tcBorders>
            <w:shd w:val="clear" w:color="auto" w:fill="auto"/>
            <w:noWrap/>
            <w:vAlign w:val="center"/>
          </w:tcPr>
          <w:p w14:paraId="3A5DAB47">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4CB239D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十三、交通运输支出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6B5AF5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030F3245">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100.41</w:t>
            </w:r>
          </w:p>
        </w:tc>
        <w:tc>
          <w:tcPr>
            <w:tcW w:w="1392" w:type="dxa"/>
            <w:tcBorders>
              <w:top w:val="nil"/>
              <w:left w:val="nil"/>
              <w:bottom w:val="single" w:color="auto" w:sz="4" w:space="0"/>
              <w:right w:val="single" w:color="auto" w:sz="4" w:space="0"/>
            </w:tcBorders>
            <w:shd w:val="clear" w:color="auto" w:fill="auto"/>
            <w:noWrap/>
            <w:vAlign w:val="center"/>
          </w:tcPr>
          <w:p w14:paraId="49B174E7">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100.41</w:t>
            </w:r>
          </w:p>
        </w:tc>
        <w:tc>
          <w:tcPr>
            <w:tcW w:w="1392" w:type="dxa"/>
            <w:tcBorders>
              <w:top w:val="nil"/>
              <w:left w:val="nil"/>
              <w:bottom w:val="single" w:color="auto" w:sz="4" w:space="0"/>
              <w:right w:val="single" w:color="auto" w:sz="4" w:space="0"/>
            </w:tcBorders>
            <w:shd w:val="clear" w:color="auto" w:fill="auto"/>
            <w:noWrap/>
            <w:vAlign w:val="center"/>
          </w:tcPr>
          <w:p w14:paraId="7E70B82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6A4108B2">
            <w:pPr>
              <w:widowControl/>
              <w:jc w:val="center"/>
              <w:rPr>
                <w:rFonts w:hint="eastAsia" w:ascii="宋体" w:hAnsi="宋体" w:eastAsia="宋体" w:cs="宋体"/>
                <w:kern w:val="0"/>
                <w:sz w:val="22"/>
              </w:rPr>
            </w:pPr>
          </w:p>
        </w:tc>
      </w:tr>
      <w:tr w14:paraId="70FCC75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C3530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5E0E6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14</w:t>
            </w:r>
          </w:p>
        </w:tc>
        <w:tc>
          <w:tcPr>
            <w:tcW w:w="1452" w:type="dxa"/>
            <w:tcBorders>
              <w:top w:val="nil"/>
              <w:left w:val="nil"/>
              <w:bottom w:val="single" w:color="auto" w:sz="4" w:space="0"/>
              <w:right w:val="single" w:color="auto" w:sz="4" w:space="0"/>
            </w:tcBorders>
            <w:shd w:val="clear" w:color="auto" w:fill="auto"/>
            <w:noWrap/>
            <w:vAlign w:val="center"/>
          </w:tcPr>
          <w:p w14:paraId="52E84207">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229C6C8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097E19E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78E0B1C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7F7FA31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2A91453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25ECE8C6">
            <w:pPr>
              <w:widowControl/>
              <w:jc w:val="center"/>
              <w:rPr>
                <w:rFonts w:hint="eastAsia" w:ascii="宋体" w:hAnsi="宋体" w:eastAsia="宋体" w:cs="宋体"/>
                <w:kern w:val="0"/>
                <w:sz w:val="22"/>
              </w:rPr>
            </w:pPr>
          </w:p>
        </w:tc>
      </w:tr>
      <w:tr w14:paraId="1DFD18A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85E282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FCB80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15</w:t>
            </w:r>
          </w:p>
        </w:tc>
        <w:tc>
          <w:tcPr>
            <w:tcW w:w="1452" w:type="dxa"/>
            <w:tcBorders>
              <w:top w:val="nil"/>
              <w:left w:val="nil"/>
              <w:bottom w:val="single" w:color="auto" w:sz="4" w:space="0"/>
              <w:right w:val="single" w:color="auto" w:sz="4" w:space="0"/>
            </w:tcBorders>
            <w:shd w:val="clear" w:color="auto" w:fill="auto"/>
            <w:noWrap/>
            <w:vAlign w:val="center"/>
          </w:tcPr>
          <w:p w14:paraId="155F9D39">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50FFCFD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十五、商业服务业等支出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280A6B1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6118A96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6A23530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1585BDC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6A2C1646">
            <w:pPr>
              <w:widowControl/>
              <w:jc w:val="center"/>
              <w:rPr>
                <w:rFonts w:hint="eastAsia" w:ascii="宋体" w:hAnsi="宋体" w:eastAsia="宋体" w:cs="宋体"/>
                <w:kern w:val="0"/>
                <w:sz w:val="22"/>
              </w:rPr>
            </w:pPr>
          </w:p>
        </w:tc>
      </w:tr>
      <w:tr w14:paraId="2B56C5C6">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6FCC9">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26F1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16</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265B6">
            <w:pPr>
              <w:jc w:val="right"/>
              <w:rPr>
                <w:rFonts w:hint="eastAsia" w:ascii="宋体" w:hAnsi="宋体" w:eastAsia="宋体" w:cs="宋体"/>
                <w:kern w:val="0"/>
                <w:sz w:val="22"/>
              </w:rPr>
            </w:pPr>
          </w:p>
        </w:tc>
        <w:tc>
          <w:tcPr>
            <w:tcW w:w="34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4B715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十六、金融支出</w:t>
            </w:r>
          </w:p>
        </w:tc>
        <w:tc>
          <w:tcPr>
            <w:tcW w:w="6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C90E5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48</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7408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2F0A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167E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27181">
            <w:pPr>
              <w:widowControl/>
              <w:jc w:val="center"/>
              <w:rPr>
                <w:rFonts w:hint="eastAsia" w:ascii="宋体" w:hAnsi="宋体" w:eastAsia="宋体" w:cs="宋体"/>
                <w:kern w:val="0"/>
                <w:sz w:val="22"/>
              </w:rPr>
            </w:pPr>
          </w:p>
        </w:tc>
      </w:tr>
      <w:tr w14:paraId="7BF704EF">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9E0AD">
            <w:pPr>
              <w:widowControl/>
              <w:jc w:val="left"/>
              <w:rPr>
                <w:rFonts w:hint="eastAsia" w:ascii="宋体" w:hAnsi="宋体" w:eastAsia="宋体" w:cs="宋体"/>
                <w:kern w:val="0"/>
                <w:sz w:val="22"/>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C77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17</w:t>
            </w:r>
          </w:p>
        </w:tc>
        <w:tc>
          <w:tcPr>
            <w:tcW w:w="1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59DE7">
            <w:pPr>
              <w:jc w:val="right"/>
              <w:rPr>
                <w:rFonts w:hint="eastAsia" w:ascii="宋体" w:hAnsi="宋体" w:eastAsia="宋体" w:cs="宋体"/>
                <w:kern w:val="0"/>
                <w:sz w:val="22"/>
              </w:rPr>
            </w:pPr>
          </w:p>
        </w:tc>
        <w:tc>
          <w:tcPr>
            <w:tcW w:w="34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B2F39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十七、援助其他地区支出</w:t>
            </w:r>
          </w:p>
        </w:tc>
        <w:tc>
          <w:tcPr>
            <w:tcW w:w="6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819F0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49</w:t>
            </w:r>
          </w:p>
        </w:tc>
        <w:tc>
          <w:tcPr>
            <w:tcW w:w="15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100F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C953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B4BC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1E917">
            <w:pPr>
              <w:widowControl/>
              <w:jc w:val="center"/>
              <w:rPr>
                <w:rFonts w:hint="eastAsia" w:ascii="宋体" w:hAnsi="宋体" w:eastAsia="宋体" w:cs="宋体"/>
                <w:kern w:val="0"/>
                <w:sz w:val="22"/>
              </w:rPr>
            </w:pPr>
          </w:p>
        </w:tc>
      </w:tr>
      <w:tr w14:paraId="1B922927">
        <w:tblPrEx>
          <w:tblCellMar>
            <w:top w:w="0" w:type="dxa"/>
            <w:left w:w="108" w:type="dxa"/>
            <w:bottom w:w="0" w:type="dxa"/>
            <w:right w:w="108" w:type="dxa"/>
          </w:tblCellMar>
        </w:tblPrEx>
        <w:trPr>
          <w:trHeight w:val="402" w:hRule="atLeast"/>
        </w:trPr>
        <w:tc>
          <w:tcPr>
            <w:tcW w:w="3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AAAAB">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38F22FA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18</w:t>
            </w:r>
          </w:p>
        </w:tc>
        <w:tc>
          <w:tcPr>
            <w:tcW w:w="1452" w:type="dxa"/>
            <w:tcBorders>
              <w:top w:val="single" w:color="auto" w:sz="4" w:space="0"/>
              <w:left w:val="nil"/>
              <w:bottom w:val="single" w:color="auto" w:sz="4" w:space="0"/>
              <w:right w:val="single" w:color="auto" w:sz="4" w:space="0"/>
            </w:tcBorders>
            <w:shd w:val="clear" w:color="auto" w:fill="auto"/>
            <w:noWrap/>
            <w:vAlign w:val="center"/>
          </w:tcPr>
          <w:p w14:paraId="3D7C74C0">
            <w:pPr>
              <w:jc w:val="right"/>
              <w:rPr>
                <w:rFonts w:hint="eastAsia" w:ascii="宋体" w:hAnsi="宋体" w:eastAsia="宋体" w:cs="宋体"/>
                <w:kern w:val="0"/>
                <w:sz w:val="22"/>
              </w:rPr>
            </w:pPr>
          </w:p>
        </w:tc>
        <w:tc>
          <w:tcPr>
            <w:tcW w:w="3480" w:type="dxa"/>
            <w:gridSpan w:val="2"/>
            <w:tcBorders>
              <w:top w:val="single" w:color="auto" w:sz="4" w:space="0"/>
              <w:left w:val="nil"/>
              <w:bottom w:val="single" w:color="auto" w:sz="4" w:space="0"/>
              <w:right w:val="single" w:color="auto" w:sz="4" w:space="0"/>
            </w:tcBorders>
            <w:shd w:val="clear" w:color="auto" w:fill="auto"/>
            <w:noWrap/>
            <w:vAlign w:val="center"/>
          </w:tcPr>
          <w:p w14:paraId="35881FF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35" w:type="dxa"/>
            <w:gridSpan w:val="2"/>
            <w:tcBorders>
              <w:top w:val="single" w:color="auto" w:sz="4" w:space="0"/>
              <w:left w:val="nil"/>
              <w:bottom w:val="single" w:color="auto" w:sz="4" w:space="0"/>
              <w:right w:val="single" w:color="auto" w:sz="4" w:space="0"/>
            </w:tcBorders>
            <w:shd w:val="clear" w:color="auto" w:fill="auto"/>
            <w:noWrap/>
            <w:vAlign w:val="center"/>
          </w:tcPr>
          <w:p w14:paraId="5612D08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50</w:t>
            </w:r>
          </w:p>
        </w:tc>
        <w:tc>
          <w:tcPr>
            <w:tcW w:w="1571" w:type="dxa"/>
            <w:tcBorders>
              <w:top w:val="single" w:color="auto" w:sz="4" w:space="0"/>
              <w:left w:val="nil"/>
              <w:bottom w:val="single" w:color="auto" w:sz="4" w:space="0"/>
              <w:right w:val="single" w:color="auto" w:sz="4" w:space="0"/>
            </w:tcBorders>
            <w:shd w:val="clear" w:color="auto" w:fill="auto"/>
            <w:noWrap/>
            <w:vAlign w:val="center"/>
          </w:tcPr>
          <w:p w14:paraId="1F02ACA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2F04E0D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211FDFE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single" w:color="auto" w:sz="4" w:space="0"/>
              <w:left w:val="nil"/>
              <w:bottom w:val="single" w:color="auto" w:sz="4" w:space="0"/>
              <w:right w:val="single" w:color="auto" w:sz="4" w:space="0"/>
            </w:tcBorders>
            <w:shd w:val="clear" w:color="auto" w:fill="auto"/>
            <w:noWrap/>
            <w:vAlign w:val="center"/>
          </w:tcPr>
          <w:p w14:paraId="40CDA5EF">
            <w:pPr>
              <w:widowControl/>
              <w:jc w:val="center"/>
              <w:rPr>
                <w:rFonts w:hint="eastAsia" w:ascii="宋体" w:hAnsi="宋体" w:eastAsia="宋体" w:cs="宋体"/>
                <w:kern w:val="0"/>
                <w:sz w:val="22"/>
              </w:rPr>
            </w:pPr>
          </w:p>
        </w:tc>
      </w:tr>
      <w:tr w14:paraId="176B346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D0DE3B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F64F5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19</w:t>
            </w:r>
          </w:p>
        </w:tc>
        <w:tc>
          <w:tcPr>
            <w:tcW w:w="1452" w:type="dxa"/>
            <w:tcBorders>
              <w:top w:val="nil"/>
              <w:left w:val="nil"/>
              <w:bottom w:val="single" w:color="auto" w:sz="4" w:space="0"/>
              <w:right w:val="single" w:color="auto" w:sz="4" w:space="0"/>
            </w:tcBorders>
            <w:shd w:val="clear" w:color="auto" w:fill="auto"/>
            <w:noWrap/>
            <w:vAlign w:val="center"/>
          </w:tcPr>
          <w:p w14:paraId="6857EE91">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5B570B5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十九、住房保障支出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2B772C6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701F108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36.15</w:t>
            </w:r>
          </w:p>
        </w:tc>
        <w:tc>
          <w:tcPr>
            <w:tcW w:w="1392" w:type="dxa"/>
            <w:tcBorders>
              <w:top w:val="nil"/>
              <w:left w:val="nil"/>
              <w:bottom w:val="single" w:color="auto" w:sz="4" w:space="0"/>
              <w:right w:val="single" w:color="auto" w:sz="4" w:space="0"/>
            </w:tcBorders>
            <w:shd w:val="clear" w:color="auto" w:fill="auto"/>
            <w:noWrap/>
            <w:vAlign w:val="center"/>
          </w:tcPr>
          <w:p w14:paraId="5B41FA6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36.15</w:t>
            </w:r>
          </w:p>
        </w:tc>
        <w:tc>
          <w:tcPr>
            <w:tcW w:w="1392" w:type="dxa"/>
            <w:tcBorders>
              <w:top w:val="nil"/>
              <w:left w:val="nil"/>
              <w:bottom w:val="single" w:color="auto" w:sz="4" w:space="0"/>
              <w:right w:val="single" w:color="auto" w:sz="4" w:space="0"/>
            </w:tcBorders>
            <w:shd w:val="clear" w:color="auto" w:fill="auto"/>
            <w:noWrap/>
            <w:vAlign w:val="center"/>
          </w:tcPr>
          <w:p w14:paraId="2D5C4EC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42C587B3">
            <w:pPr>
              <w:widowControl/>
              <w:jc w:val="center"/>
              <w:rPr>
                <w:rFonts w:hint="eastAsia" w:ascii="宋体" w:hAnsi="宋体" w:eastAsia="宋体" w:cs="宋体"/>
                <w:kern w:val="0"/>
                <w:sz w:val="22"/>
              </w:rPr>
            </w:pPr>
          </w:p>
        </w:tc>
      </w:tr>
      <w:tr w14:paraId="7503FE1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30EA6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C17B39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20</w:t>
            </w:r>
          </w:p>
        </w:tc>
        <w:tc>
          <w:tcPr>
            <w:tcW w:w="1452" w:type="dxa"/>
            <w:tcBorders>
              <w:top w:val="nil"/>
              <w:left w:val="nil"/>
              <w:bottom w:val="single" w:color="auto" w:sz="4" w:space="0"/>
              <w:right w:val="single" w:color="auto" w:sz="4" w:space="0"/>
            </w:tcBorders>
            <w:shd w:val="clear" w:color="auto" w:fill="auto"/>
            <w:noWrap/>
            <w:vAlign w:val="center"/>
          </w:tcPr>
          <w:p w14:paraId="031DCFAC">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048B296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二十、粮油物资储备支出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2237FBE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734C456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1D0CFC7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3BCA50F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18DA5F55">
            <w:pPr>
              <w:widowControl/>
              <w:jc w:val="center"/>
              <w:rPr>
                <w:rFonts w:hint="eastAsia" w:ascii="宋体" w:hAnsi="宋体" w:eastAsia="宋体" w:cs="宋体"/>
                <w:kern w:val="0"/>
                <w:sz w:val="22"/>
              </w:rPr>
            </w:pPr>
          </w:p>
        </w:tc>
      </w:tr>
      <w:tr w14:paraId="7E76C4C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AEC75A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438BDC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21</w:t>
            </w:r>
          </w:p>
        </w:tc>
        <w:tc>
          <w:tcPr>
            <w:tcW w:w="1452" w:type="dxa"/>
            <w:tcBorders>
              <w:top w:val="nil"/>
              <w:left w:val="nil"/>
              <w:bottom w:val="single" w:color="auto" w:sz="4" w:space="0"/>
              <w:right w:val="single" w:color="auto" w:sz="4" w:space="0"/>
            </w:tcBorders>
            <w:shd w:val="clear" w:color="auto" w:fill="auto"/>
            <w:noWrap/>
            <w:vAlign w:val="center"/>
          </w:tcPr>
          <w:p w14:paraId="4303BD9B">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26280BE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579A8BD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18540FC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578FF46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4F1284A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0FB219B3">
            <w:pPr>
              <w:widowControl/>
              <w:jc w:val="center"/>
              <w:rPr>
                <w:rFonts w:hint="eastAsia" w:ascii="宋体" w:hAnsi="宋体" w:eastAsia="宋体" w:cs="宋体"/>
                <w:kern w:val="0"/>
                <w:sz w:val="22"/>
              </w:rPr>
            </w:pPr>
          </w:p>
        </w:tc>
      </w:tr>
      <w:tr w14:paraId="3F4F2CA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6660DD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A5961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22</w:t>
            </w:r>
          </w:p>
        </w:tc>
        <w:tc>
          <w:tcPr>
            <w:tcW w:w="1452" w:type="dxa"/>
            <w:tcBorders>
              <w:top w:val="nil"/>
              <w:left w:val="nil"/>
              <w:bottom w:val="single" w:color="auto" w:sz="4" w:space="0"/>
              <w:right w:val="single" w:color="auto" w:sz="4" w:space="0"/>
            </w:tcBorders>
            <w:shd w:val="clear" w:color="auto" w:fill="auto"/>
            <w:noWrap/>
            <w:vAlign w:val="center"/>
          </w:tcPr>
          <w:p w14:paraId="618E84CC">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4FAF5D0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7843C6F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07157D8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15.00</w:t>
            </w:r>
          </w:p>
        </w:tc>
        <w:tc>
          <w:tcPr>
            <w:tcW w:w="1392" w:type="dxa"/>
            <w:tcBorders>
              <w:top w:val="nil"/>
              <w:left w:val="nil"/>
              <w:bottom w:val="single" w:color="auto" w:sz="4" w:space="0"/>
              <w:right w:val="single" w:color="auto" w:sz="4" w:space="0"/>
            </w:tcBorders>
            <w:shd w:val="clear" w:color="auto" w:fill="auto"/>
            <w:noWrap/>
            <w:vAlign w:val="center"/>
          </w:tcPr>
          <w:p w14:paraId="55EB72E0">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15.22</w:t>
            </w:r>
          </w:p>
        </w:tc>
        <w:tc>
          <w:tcPr>
            <w:tcW w:w="1392" w:type="dxa"/>
            <w:tcBorders>
              <w:top w:val="nil"/>
              <w:left w:val="nil"/>
              <w:bottom w:val="single" w:color="auto" w:sz="4" w:space="0"/>
              <w:right w:val="single" w:color="auto" w:sz="4" w:space="0"/>
            </w:tcBorders>
            <w:shd w:val="clear" w:color="auto" w:fill="auto"/>
            <w:noWrap/>
            <w:vAlign w:val="center"/>
          </w:tcPr>
          <w:p w14:paraId="7342764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2A643183">
            <w:pPr>
              <w:widowControl/>
              <w:jc w:val="center"/>
              <w:rPr>
                <w:rFonts w:hint="eastAsia" w:ascii="宋体" w:hAnsi="宋体" w:eastAsia="宋体" w:cs="宋体"/>
                <w:kern w:val="0"/>
                <w:sz w:val="22"/>
              </w:rPr>
            </w:pPr>
          </w:p>
        </w:tc>
      </w:tr>
      <w:tr w14:paraId="616A390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21C246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E3894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23</w:t>
            </w:r>
          </w:p>
        </w:tc>
        <w:tc>
          <w:tcPr>
            <w:tcW w:w="1452" w:type="dxa"/>
            <w:tcBorders>
              <w:top w:val="nil"/>
              <w:left w:val="nil"/>
              <w:bottom w:val="single" w:color="auto" w:sz="4" w:space="0"/>
              <w:right w:val="single" w:color="auto" w:sz="4" w:space="0"/>
            </w:tcBorders>
            <w:shd w:val="clear" w:color="auto" w:fill="auto"/>
            <w:noWrap/>
            <w:vAlign w:val="center"/>
          </w:tcPr>
          <w:p w14:paraId="4108FEF2">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6AD7F2C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二十三、其他支出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7B9954E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1A0D677B">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560.00</w:t>
            </w:r>
          </w:p>
        </w:tc>
        <w:tc>
          <w:tcPr>
            <w:tcW w:w="1392" w:type="dxa"/>
            <w:tcBorders>
              <w:top w:val="nil"/>
              <w:left w:val="nil"/>
              <w:bottom w:val="single" w:color="auto" w:sz="4" w:space="0"/>
              <w:right w:val="single" w:color="auto" w:sz="4" w:space="0"/>
            </w:tcBorders>
            <w:shd w:val="clear" w:color="auto" w:fill="auto"/>
            <w:noWrap/>
            <w:vAlign w:val="center"/>
          </w:tcPr>
          <w:p w14:paraId="2AE92F05">
            <w:pPr>
              <w:keepNext w:val="0"/>
              <w:keepLines w:val="0"/>
              <w:widowControl/>
              <w:suppressLineNumbers w:val="0"/>
              <w:jc w:val="right"/>
              <w:textAlignment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7E5046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560.00 </w:t>
            </w:r>
          </w:p>
        </w:tc>
        <w:tc>
          <w:tcPr>
            <w:tcW w:w="1572" w:type="dxa"/>
            <w:tcBorders>
              <w:top w:val="nil"/>
              <w:left w:val="nil"/>
              <w:bottom w:val="single" w:color="auto" w:sz="4" w:space="0"/>
              <w:right w:val="single" w:color="auto" w:sz="4" w:space="0"/>
            </w:tcBorders>
            <w:shd w:val="clear" w:color="auto" w:fill="auto"/>
            <w:noWrap/>
            <w:vAlign w:val="center"/>
          </w:tcPr>
          <w:p w14:paraId="14CB04BA">
            <w:pPr>
              <w:widowControl/>
              <w:jc w:val="center"/>
              <w:rPr>
                <w:rFonts w:hint="eastAsia" w:ascii="宋体" w:hAnsi="宋体" w:eastAsia="宋体" w:cs="宋体"/>
                <w:kern w:val="0"/>
                <w:sz w:val="22"/>
              </w:rPr>
            </w:pPr>
          </w:p>
        </w:tc>
      </w:tr>
      <w:tr w14:paraId="57CE226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1DD21E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08B2C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24</w:t>
            </w:r>
          </w:p>
        </w:tc>
        <w:tc>
          <w:tcPr>
            <w:tcW w:w="1452" w:type="dxa"/>
            <w:tcBorders>
              <w:top w:val="nil"/>
              <w:left w:val="nil"/>
              <w:bottom w:val="single" w:color="auto" w:sz="4" w:space="0"/>
              <w:right w:val="single" w:color="auto" w:sz="4" w:space="0"/>
            </w:tcBorders>
            <w:shd w:val="clear" w:color="auto" w:fill="auto"/>
            <w:noWrap/>
            <w:vAlign w:val="center"/>
          </w:tcPr>
          <w:p w14:paraId="3C4B36E9">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22A9DF2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二十四、债务还本支出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2A14B55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5142A0B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2170FBB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0AC1840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6D7BE559">
            <w:pPr>
              <w:widowControl/>
              <w:jc w:val="center"/>
              <w:rPr>
                <w:rFonts w:hint="eastAsia" w:ascii="宋体" w:hAnsi="宋体" w:eastAsia="宋体" w:cs="宋体"/>
                <w:kern w:val="0"/>
                <w:sz w:val="22"/>
              </w:rPr>
            </w:pPr>
          </w:p>
        </w:tc>
      </w:tr>
      <w:tr w14:paraId="72388E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CC0A7E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C0BA9A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25</w:t>
            </w:r>
          </w:p>
        </w:tc>
        <w:tc>
          <w:tcPr>
            <w:tcW w:w="1452" w:type="dxa"/>
            <w:tcBorders>
              <w:top w:val="nil"/>
              <w:left w:val="nil"/>
              <w:bottom w:val="single" w:color="auto" w:sz="4" w:space="0"/>
              <w:right w:val="single" w:color="auto" w:sz="4" w:space="0"/>
            </w:tcBorders>
            <w:shd w:val="clear" w:color="auto" w:fill="auto"/>
            <w:noWrap/>
            <w:vAlign w:val="center"/>
          </w:tcPr>
          <w:p w14:paraId="00C9E52C">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024BD59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二十五、债务付息支出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3A1D0CD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7B5F004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0E1B452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298A4F9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24FD6A24">
            <w:pPr>
              <w:widowControl/>
              <w:jc w:val="center"/>
              <w:rPr>
                <w:rFonts w:hint="eastAsia" w:ascii="宋体" w:hAnsi="宋体" w:eastAsia="宋体" w:cs="宋体"/>
                <w:kern w:val="0"/>
                <w:sz w:val="22"/>
              </w:rPr>
            </w:pPr>
          </w:p>
        </w:tc>
      </w:tr>
      <w:tr w14:paraId="200A9B6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8379F5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E1E8BA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26</w:t>
            </w:r>
          </w:p>
        </w:tc>
        <w:tc>
          <w:tcPr>
            <w:tcW w:w="1452" w:type="dxa"/>
            <w:tcBorders>
              <w:top w:val="nil"/>
              <w:left w:val="nil"/>
              <w:bottom w:val="single" w:color="auto" w:sz="4" w:space="0"/>
              <w:right w:val="single" w:color="auto" w:sz="4" w:space="0"/>
            </w:tcBorders>
            <w:shd w:val="clear" w:color="auto" w:fill="auto"/>
            <w:noWrap/>
            <w:vAlign w:val="center"/>
          </w:tcPr>
          <w:p w14:paraId="5694CAB9">
            <w:pPr>
              <w:jc w:val="right"/>
              <w:rPr>
                <w:rFonts w:hint="eastAsia"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24E89F7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35" w:type="dxa"/>
            <w:gridSpan w:val="2"/>
            <w:tcBorders>
              <w:top w:val="nil"/>
              <w:left w:val="nil"/>
              <w:bottom w:val="single" w:color="auto" w:sz="4" w:space="0"/>
              <w:right w:val="single" w:color="auto" w:sz="4" w:space="0"/>
            </w:tcBorders>
            <w:shd w:val="clear" w:color="auto" w:fill="auto"/>
            <w:noWrap/>
            <w:vAlign w:val="center"/>
          </w:tcPr>
          <w:p w14:paraId="1DDF164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4C5ECCB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5400124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7DD0983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0C45E60E">
            <w:pPr>
              <w:widowControl/>
              <w:jc w:val="center"/>
              <w:rPr>
                <w:rFonts w:hint="eastAsia" w:ascii="宋体" w:hAnsi="宋体" w:eastAsia="宋体" w:cs="宋体"/>
                <w:kern w:val="0"/>
                <w:sz w:val="22"/>
              </w:rPr>
            </w:pPr>
          </w:p>
        </w:tc>
      </w:tr>
      <w:tr w14:paraId="5F9D5A6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DA13C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40155EA">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27</w:t>
            </w:r>
          </w:p>
        </w:tc>
        <w:tc>
          <w:tcPr>
            <w:tcW w:w="1452" w:type="dxa"/>
            <w:tcBorders>
              <w:top w:val="nil"/>
              <w:left w:val="nil"/>
              <w:bottom w:val="single" w:color="auto" w:sz="4" w:space="0"/>
              <w:right w:val="single" w:color="auto" w:sz="4" w:space="0"/>
            </w:tcBorders>
            <w:shd w:val="clear" w:color="auto" w:fill="auto"/>
            <w:noWrap/>
            <w:vAlign w:val="center"/>
          </w:tcPr>
          <w:p w14:paraId="12304508">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2432.33</w:t>
            </w:r>
          </w:p>
        </w:tc>
        <w:tc>
          <w:tcPr>
            <w:tcW w:w="3480" w:type="dxa"/>
            <w:gridSpan w:val="2"/>
            <w:tcBorders>
              <w:top w:val="nil"/>
              <w:left w:val="nil"/>
              <w:bottom w:val="single" w:color="auto" w:sz="4" w:space="0"/>
              <w:right w:val="single" w:color="auto" w:sz="4" w:space="0"/>
            </w:tcBorders>
            <w:shd w:val="clear" w:color="auto" w:fill="auto"/>
            <w:noWrap/>
            <w:vAlign w:val="center"/>
          </w:tcPr>
          <w:p w14:paraId="494FB74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35" w:type="dxa"/>
            <w:gridSpan w:val="2"/>
            <w:tcBorders>
              <w:top w:val="nil"/>
              <w:left w:val="nil"/>
              <w:bottom w:val="single" w:color="auto" w:sz="4" w:space="0"/>
              <w:right w:val="single" w:color="auto" w:sz="4" w:space="0"/>
            </w:tcBorders>
            <w:shd w:val="clear" w:color="auto" w:fill="auto"/>
            <w:noWrap/>
            <w:vAlign w:val="center"/>
          </w:tcPr>
          <w:p w14:paraId="50C2F71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5DECACD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2432.33</w:t>
            </w:r>
          </w:p>
        </w:tc>
        <w:tc>
          <w:tcPr>
            <w:tcW w:w="1392" w:type="dxa"/>
            <w:tcBorders>
              <w:top w:val="nil"/>
              <w:left w:val="nil"/>
              <w:bottom w:val="single" w:color="auto" w:sz="4" w:space="0"/>
              <w:right w:val="single" w:color="auto" w:sz="4" w:space="0"/>
            </w:tcBorders>
            <w:shd w:val="clear" w:color="auto" w:fill="auto"/>
            <w:noWrap/>
            <w:vAlign w:val="center"/>
          </w:tcPr>
          <w:p w14:paraId="7283D556">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1872.33</w:t>
            </w:r>
          </w:p>
        </w:tc>
        <w:tc>
          <w:tcPr>
            <w:tcW w:w="1392" w:type="dxa"/>
            <w:tcBorders>
              <w:top w:val="nil"/>
              <w:left w:val="nil"/>
              <w:bottom w:val="single" w:color="auto" w:sz="4" w:space="0"/>
              <w:right w:val="single" w:color="auto" w:sz="4" w:space="0"/>
            </w:tcBorders>
            <w:shd w:val="clear" w:color="auto" w:fill="auto"/>
            <w:noWrap/>
            <w:vAlign w:val="center"/>
          </w:tcPr>
          <w:p w14:paraId="5C6EEAAC">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560.00</w:t>
            </w:r>
          </w:p>
        </w:tc>
        <w:tc>
          <w:tcPr>
            <w:tcW w:w="1572" w:type="dxa"/>
            <w:tcBorders>
              <w:top w:val="nil"/>
              <w:left w:val="nil"/>
              <w:bottom w:val="single" w:color="auto" w:sz="4" w:space="0"/>
              <w:right w:val="single" w:color="auto" w:sz="4" w:space="0"/>
            </w:tcBorders>
            <w:shd w:val="clear" w:color="auto" w:fill="auto"/>
            <w:noWrap/>
            <w:vAlign w:val="center"/>
          </w:tcPr>
          <w:p w14:paraId="7A53219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819C08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C69859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4C90E05">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28</w:t>
            </w:r>
          </w:p>
        </w:tc>
        <w:tc>
          <w:tcPr>
            <w:tcW w:w="1452" w:type="dxa"/>
            <w:tcBorders>
              <w:top w:val="nil"/>
              <w:left w:val="nil"/>
              <w:bottom w:val="single" w:color="auto" w:sz="4" w:space="0"/>
              <w:right w:val="single" w:color="auto" w:sz="4" w:space="0"/>
            </w:tcBorders>
            <w:shd w:val="clear" w:color="auto" w:fill="auto"/>
            <w:noWrap/>
            <w:vAlign w:val="center"/>
          </w:tcPr>
          <w:p w14:paraId="2F07C79C">
            <w:pPr>
              <w:keepNext w:val="0"/>
              <w:keepLines w:val="0"/>
              <w:widowControl/>
              <w:suppressLineNumbers w:val="0"/>
              <w:jc w:val="right"/>
              <w:textAlignment w:val="center"/>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7A9C8ED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635" w:type="dxa"/>
            <w:gridSpan w:val="2"/>
            <w:tcBorders>
              <w:top w:val="nil"/>
              <w:left w:val="nil"/>
              <w:bottom w:val="single" w:color="auto" w:sz="4" w:space="0"/>
              <w:right w:val="single" w:color="auto" w:sz="4" w:space="0"/>
            </w:tcBorders>
            <w:shd w:val="clear" w:color="auto" w:fill="auto"/>
            <w:noWrap/>
            <w:vAlign w:val="center"/>
          </w:tcPr>
          <w:p w14:paraId="51F0FCF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634694C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3AAFD8F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392" w:type="dxa"/>
            <w:tcBorders>
              <w:top w:val="nil"/>
              <w:left w:val="nil"/>
              <w:bottom w:val="single" w:color="auto" w:sz="4" w:space="0"/>
              <w:right w:val="single" w:color="auto" w:sz="4" w:space="0"/>
            </w:tcBorders>
            <w:shd w:val="clear" w:color="auto" w:fill="auto"/>
            <w:noWrap/>
            <w:vAlign w:val="center"/>
          </w:tcPr>
          <w:p w14:paraId="3F96CAD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 xml:space="preserve"> </w:t>
            </w:r>
          </w:p>
        </w:tc>
        <w:tc>
          <w:tcPr>
            <w:tcW w:w="1572" w:type="dxa"/>
            <w:tcBorders>
              <w:top w:val="nil"/>
              <w:left w:val="nil"/>
              <w:bottom w:val="single" w:color="auto" w:sz="4" w:space="0"/>
              <w:right w:val="single" w:color="auto" w:sz="4" w:space="0"/>
            </w:tcBorders>
            <w:shd w:val="clear" w:color="auto" w:fill="auto"/>
            <w:noWrap/>
            <w:vAlign w:val="center"/>
          </w:tcPr>
          <w:p w14:paraId="62093743">
            <w:pPr>
              <w:widowControl/>
              <w:jc w:val="left"/>
              <w:rPr>
                <w:rFonts w:ascii="宋体" w:hAnsi="宋体" w:eastAsia="宋体" w:cs="宋体"/>
                <w:kern w:val="0"/>
                <w:sz w:val="22"/>
              </w:rPr>
            </w:pPr>
            <w:r>
              <w:rPr>
                <w:rFonts w:hint="eastAsia" w:ascii="宋体" w:hAnsi="宋体" w:eastAsia="宋体" w:cs="宋体"/>
                <w:kern w:val="0"/>
                <w:sz w:val="22"/>
              </w:rPr>
              <w:t>　</w:t>
            </w:r>
          </w:p>
        </w:tc>
      </w:tr>
      <w:tr w14:paraId="21935BC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6E3812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39E1CF8">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452" w:type="dxa"/>
            <w:tcBorders>
              <w:top w:val="nil"/>
              <w:left w:val="nil"/>
              <w:bottom w:val="single" w:color="auto" w:sz="4" w:space="0"/>
              <w:right w:val="single" w:color="auto" w:sz="4" w:space="0"/>
            </w:tcBorders>
            <w:shd w:val="clear" w:color="auto" w:fill="auto"/>
            <w:noWrap/>
            <w:vAlign w:val="center"/>
          </w:tcPr>
          <w:p w14:paraId="150782ED">
            <w:pPr>
              <w:keepNext w:val="0"/>
              <w:keepLines w:val="0"/>
              <w:widowControl/>
              <w:suppressLineNumbers w:val="0"/>
              <w:jc w:val="right"/>
              <w:textAlignment w:val="center"/>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6DD6632A">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14:paraId="66C134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14:paraId="0934F47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281E275">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F387C62">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9E2BBF">
            <w:pPr>
              <w:widowControl/>
              <w:jc w:val="left"/>
              <w:rPr>
                <w:rFonts w:ascii="宋体" w:hAnsi="宋体" w:eastAsia="宋体" w:cs="宋体"/>
                <w:kern w:val="0"/>
                <w:sz w:val="22"/>
              </w:rPr>
            </w:pPr>
            <w:r>
              <w:rPr>
                <w:rFonts w:hint="eastAsia" w:ascii="宋体" w:hAnsi="宋体" w:eastAsia="宋体" w:cs="宋体"/>
                <w:kern w:val="0"/>
                <w:sz w:val="22"/>
              </w:rPr>
              <w:t>　</w:t>
            </w:r>
          </w:p>
        </w:tc>
      </w:tr>
      <w:tr w14:paraId="21E88B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287FB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9365D01">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30</w:t>
            </w:r>
          </w:p>
        </w:tc>
        <w:tc>
          <w:tcPr>
            <w:tcW w:w="1452" w:type="dxa"/>
            <w:tcBorders>
              <w:top w:val="nil"/>
              <w:left w:val="nil"/>
              <w:bottom w:val="single" w:color="auto" w:sz="4" w:space="0"/>
              <w:right w:val="single" w:color="auto" w:sz="4" w:space="0"/>
            </w:tcBorders>
            <w:shd w:val="clear" w:color="auto" w:fill="auto"/>
            <w:noWrap/>
            <w:vAlign w:val="center"/>
          </w:tcPr>
          <w:p w14:paraId="49EBDB19">
            <w:pPr>
              <w:keepNext w:val="0"/>
              <w:keepLines w:val="0"/>
              <w:widowControl/>
              <w:suppressLineNumbers w:val="0"/>
              <w:jc w:val="right"/>
              <w:textAlignment w:val="center"/>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1A491FD3">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14:paraId="597EDF0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14:paraId="0A7057B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4806D6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37E2EC4">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C460BDD">
            <w:pPr>
              <w:widowControl/>
              <w:jc w:val="left"/>
              <w:rPr>
                <w:rFonts w:ascii="宋体" w:hAnsi="宋体" w:eastAsia="宋体" w:cs="宋体"/>
                <w:kern w:val="0"/>
                <w:sz w:val="22"/>
              </w:rPr>
            </w:pPr>
            <w:r>
              <w:rPr>
                <w:rFonts w:hint="eastAsia" w:ascii="宋体" w:hAnsi="宋体" w:eastAsia="宋体" w:cs="宋体"/>
                <w:kern w:val="0"/>
                <w:sz w:val="22"/>
              </w:rPr>
              <w:t>　</w:t>
            </w:r>
          </w:p>
        </w:tc>
      </w:tr>
      <w:tr w14:paraId="1EB1F93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E553221">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B6AA638">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452" w:type="dxa"/>
            <w:tcBorders>
              <w:top w:val="nil"/>
              <w:left w:val="nil"/>
              <w:bottom w:val="single" w:color="auto" w:sz="4" w:space="0"/>
              <w:right w:val="single" w:color="auto" w:sz="4" w:space="0"/>
            </w:tcBorders>
            <w:shd w:val="clear" w:color="auto" w:fill="auto"/>
            <w:noWrap/>
            <w:vAlign w:val="center"/>
          </w:tcPr>
          <w:p w14:paraId="1EBB37C6">
            <w:pPr>
              <w:keepNext w:val="0"/>
              <w:keepLines w:val="0"/>
              <w:widowControl/>
              <w:suppressLineNumbers w:val="0"/>
              <w:jc w:val="right"/>
              <w:textAlignment w:val="center"/>
              <w:rPr>
                <w:rFonts w:ascii="宋体" w:hAnsi="宋体" w:eastAsia="宋体" w:cs="宋体"/>
                <w:kern w:val="0"/>
                <w:sz w:val="22"/>
              </w:rPr>
            </w:pPr>
          </w:p>
        </w:tc>
        <w:tc>
          <w:tcPr>
            <w:tcW w:w="3480" w:type="dxa"/>
            <w:gridSpan w:val="2"/>
            <w:tcBorders>
              <w:top w:val="nil"/>
              <w:left w:val="nil"/>
              <w:bottom w:val="single" w:color="auto" w:sz="4" w:space="0"/>
              <w:right w:val="single" w:color="auto" w:sz="4" w:space="0"/>
            </w:tcBorders>
            <w:shd w:val="clear" w:color="auto" w:fill="auto"/>
            <w:noWrap/>
            <w:vAlign w:val="center"/>
          </w:tcPr>
          <w:p w14:paraId="7E3661B8">
            <w:pPr>
              <w:widowControl/>
              <w:jc w:val="left"/>
              <w:rPr>
                <w:rFonts w:ascii="宋体" w:hAnsi="宋体" w:eastAsia="宋体" w:cs="宋体"/>
                <w:kern w:val="0"/>
                <w:sz w:val="22"/>
              </w:rPr>
            </w:pPr>
            <w:r>
              <w:rPr>
                <w:rFonts w:hint="eastAsia" w:ascii="宋体" w:hAnsi="宋体" w:eastAsia="宋体" w:cs="宋体"/>
                <w:kern w:val="0"/>
                <w:sz w:val="22"/>
              </w:rPr>
              <w:t>　</w:t>
            </w:r>
          </w:p>
        </w:tc>
        <w:tc>
          <w:tcPr>
            <w:tcW w:w="635" w:type="dxa"/>
            <w:gridSpan w:val="2"/>
            <w:tcBorders>
              <w:top w:val="nil"/>
              <w:left w:val="nil"/>
              <w:bottom w:val="single" w:color="auto" w:sz="4" w:space="0"/>
              <w:right w:val="single" w:color="auto" w:sz="4" w:space="0"/>
            </w:tcBorders>
            <w:shd w:val="clear" w:color="auto" w:fill="auto"/>
            <w:noWrap/>
            <w:vAlign w:val="center"/>
          </w:tcPr>
          <w:p w14:paraId="7CF8468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14:paraId="0D97306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C9FB5B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63E70D5">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0DC5975">
            <w:pPr>
              <w:widowControl/>
              <w:jc w:val="left"/>
              <w:rPr>
                <w:rFonts w:ascii="宋体" w:hAnsi="宋体" w:eastAsia="宋体" w:cs="宋体"/>
                <w:kern w:val="0"/>
                <w:sz w:val="22"/>
              </w:rPr>
            </w:pPr>
            <w:r>
              <w:rPr>
                <w:rFonts w:hint="eastAsia" w:ascii="宋体" w:hAnsi="宋体" w:eastAsia="宋体" w:cs="宋体"/>
                <w:kern w:val="0"/>
                <w:sz w:val="22"/>
              </w:rPr>
              <w:t>　</w:t>
            </w:r>
          </w:p>
        </w:tc>
      </w:tr>
      <w:tr w14:paraId="1C26B49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0C1454F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7F2C0B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452" w:type="dxa"/>
            <w:tcBorders>
              <w:top w:val="nil"/>
              <w:left w:val="nil"/>
              <w:bottom w:val="single" w:color="auto" w:sz="4" w:space="0"/>
              <w:right w:val="single" w:color="auto" w:sz="4" w:space="0"/>
            </w:tcBorders>
            <w:shd w:val="clear" w:color="auto" w:fill="auto"/>
            <w:noWrap/>
            <w:vAlign w:val="center"/>
          </w:tcPr>
          <w:p w14:paraId="003ADAC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2432.33</w:t>
            </w:r>
          </w:p>
        </w:tc>
        <w:tc>
          <w:tcPr>
            <w:tcW w:w="3480" w:type="dxa"/>
            <w:gridSpan w:val="2"/>
            <w:tcBorders>
              <w:top w:val="nil"/>
              <w:left w:val="nil"/>
              <w:bottom w:val="single" w:color="auto" w:sz="4" w:space="0"/>
              <w:right w:val="single" w:color="auto" w:sz="4" w:space="0"/>
            </w:tcBorders>
            <w:shd w:val="clear" w:color="000000" w:fill="FFFFFF"/>
            <w:noWrap/>
            <w:vAlign w:val="center"/>
          </w:tcPr>
          <w:p w14:paraId="2DD4DCE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35" w:type="dxa"/>
            <w:gridSpan w:val="2"/>
            <w:tcBorders>
              <w:top w:val="nil"/>
              <w:left w:val="nil"/>
              <w:bottom w:val="single" w:color="auto" w:sz="4" w:space="0"/>
              <w:right w:val="single" w:color="auto" w:sz="4" w:space="0"/>
            </w:tcBorders>
            <w:shd w:val="clear" w:color="000000" w:fill="FFFFFF"/>
            <w:noWrap/>
            <w:vAlign w:val="center"/>
          </w:tcPr>
          <w:p w14:paraId="55F95D5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2B56CB2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2432.33</w:t>
            </w:r>
          </w:p>
        </w:tc>
        <w:tc>
          <w:tcPr>
            <w:tcW w:w="1392" w:type="dxa"/>
            <w:tcBorders>
              <w:top w:val="nil"/>
              <w:left w:val="nil"/>
              <w:bottom w:val="single" w:color="auto" w:sz="4" w:space="0"/>
              <w:right w:val="single" w:color="auto" w:sz="4" w:space="0"/>
            </w:tcBorders>
            <w:shd w:val="clear" w:color="000000" w:fill="FFFFFF"/>
            <w:noWrap/>
            <w:vAlign w:val="center"/>
          </w:tcPr>
          <w:p w14:paraId="776DD3C1">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color w:val="000000"/>
                <w:kern w:val="0"/>
                <w:sz w:val="22"/>
                <w:szCs w:val="22"/>
                <w:u w:val="none"/>
                <w:lang w:val="en-US" w:eastAsia="zh-CN" w:bidi="ar"/>
              </w:rPr>
              <w:t>1872.33</w:t>
            </w:r>
          </w:p>
        </w:tc>
        <w:tc>
          <w:tcPr>
            <w:tcW w:w="1392" w:type="dxa"/>
            <w:tcBorders>
              <w:top w:val="nil"/>
              <w:left w:val="nil"/>
              <w:bottom w:val="single" w:color="auto" w:sz="4" w:space="0"/>
              <w:right w:val="single" w:color="auto" w:sz="4" w:space="0"/>
            </w:tcBorders>
            <w:shd w:val="clear" w:color="auto" w:fill="auto"/>
            <w:noWrap/>
            <w:vAlign w:val="center"/>
          </w:tcPr>
          <w:p w14:paraId="650654B2">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color w:val="000000"/>
                <w:kern w:val="0"/>
                <w:sz w:val="22"/>
                <w:szCs w:val="22"/>
                <w:u w:val="none"/>
                <w:lang w:val="en-US" w:eastAsia="zh-CN" w:bidi="ar"/>
              </w:rPr>
              <w:t>560.00</w:t>
            </w:r>
          </w:p>
        </w:tc>
        <w:tc>
          <w:tcPr>
            <w:tcW w:w="1572" w:type="dxa"/>
            <w:tcBorders>
              <w:top w:val="nil"/>
              <w:left w:val="nil"/>
              <w:bottom w:val="single" w:color="auto" w:sz="4" w:space="0"/>
              <w:right w:val="single" w:color="auto" w:sz="4" w:space="0"/>
            </w:tcBorders>
            <w:shd w:val="clear" w:color="auto" w:fill="auto"/>
            <w:noWrap/>
            <w:vAlign w:val="center"/>
          </w:tcPr>
          <w:p w14:paraId="5038AF5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12B131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A190F2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625A995">
      <w:pPr>
        <w:widowControl/>
        <w:jc w:val="center"/>
        <w:rPr>
          <w:rFonts w:ascii="Times New Roman" w:hAnsi="Times New Roman" w:eastAsia="方正小标宋_GBK" w:cs="Times New Roman"/>
          <w:kern w:val="0"/>
          <w:sz w:val="36"/>
          <w:szCs w:val="36"/>
        </w:rPr>
      </w:pPr>
    </w:p>
    <w:p w14:paraId="23A22FB7">
      <w:pPr>
        <w:widowControl/>
        <w:jc w:val="center"/>
        <w:rPr>
          <w:rFonts w:ascii="Times New Roman" w:hAnsi="Times New Roman" w:eastAsia="方正小标宋_GBK" w:cs="Times New Roman"/>
          <w:kern w:val="0"/>
          <w:sz w:val="36"/>
          <w:szCs w:val="36"/>
        </w:rPr>
      </w:pPr>
    </w:p>
    <w:p w14:paraId="4BEFA515">
      <w:pPr>
        <w:pStyle w:val="2"/>
        <w:rPr>
          <w:rFonts w:ascii="Times New Roman" w:hAnsi="Times New Roman" w:eastAsia="方正小标宋_GBK" w:cs="Times New Roman"/>
          <w:kern w:val="0"/>
          <w:sz w:val="36"/>
          <w:szCs w:val="36"/>
        </w:rPr>
      </w:pPr>
    </w:p>
    <w:p w14:paraId="32123894">
      <w:pPr>
        <w:pStyle w:val="2"/>
      </w:pPr>
    </w:p>
    <w:p w14:paraId="6BAA4CC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346464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益阳市北洲子镇人民政府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F06419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4350"/>
        <w:gridCol w:w="2835"/>
        <w:gridCol w:w="2985"/>
        <w:gridCol w:w="2849"/>
      </w:tblGrid>
      <w:tr w14:paraId="531F07D0">
        <w:tblPrEx>
          <w:tblCellMar>
            <w:top w:w="0" w:type="dxa"/>
            <w:left w:w="108" w:type="dxa"/>
            <w:bottom w:w="0" w:type="dxa"/>
            <w:right w:w="108" w:type="dxa"/>
          </w:tblCellMar>
        </w:tblPrEx>
        <w:trPr>
          <w:trHeight w:val="360" w:hRule="atLeast"/>
          <w:jc w:val="center"/>
        </w:trPr>
        <w:tc>
          <w:tcPr>
            <w:tcW w:w="555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5BFE6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69" w:type="dxa"/>
            <w:gridSpan w:val="3"/>
            <w:tcBorders>
              <w:top w:val="single" w:color="auto" w:sz="8" w:space="0"/>
              <w:left w:val="nil"/>
              <w:bottom w:val="single" w:color="auto" w:sz="4" w:space="0"/>
              <w:right w:val="single" w:color="000000" w:sz="8" w:space="0"/>
            </w:tcBorders>
            <w:shd w:val="clear" w:color="auto" w:fill="auto"/>
            <w:vAlign w:val="center"/>
          </w:tcPr>
          <w:p w14:paraId="164C84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CC84319">
        <w:tblPrEx>
          <w:tblCellMar>
            <w:top w:w="0" w:type="dxa"/>
            <w:left w:w="108" w:type="dxa"/>
            <w:bottom w:w="0" w:type="dxa"/>
            <w:right w:w="108" w:type="dxa"/>
          </w:tblCellMar>
        </w:tblPrEx>
        <w:trPr>
          <w:trHeight w:val="68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BC403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50" w:type="dxa"/>
            <w:tcBorders>
              <w:top w:val="nil"/>
              <w:left w:val="single" w:color="auto" w:sz="4" w:space="0"/>
              <w:bottom w:val="single" w:color="auto" w:sz="4" w:space="0"/>
              <w:right w:val="single" w:color="auto" w:sz="4" w:space="0"/>
            </w:tcBorders>
            <w:shd w:val="clear" w:color="auto" w:fill="auto"/>
            <w:vAlign w:val="center"/>
          </w:tcPr>
          <w:p w14:paraId="0E4F96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5" w:type="dxa"/>
            <w:tcBorders>
              <w:top w:val="nil"/>
              <w:left w:val="single" w:color="auto" w:sz="4" w:space="0"/>
              <w:bottom w:val="single" w:color="000000" w:sz="4" w:space="0"/>
              <w:right w:val="single" w:color="auto" w:sz="4" w:space="0"/>
            </w:tcBorders>
            <w:shd w:val="clear" w:color="auto" w:fill="auto"/>
            <w:vAlign w:val="center"/>
          </w:tcPr>
          <w:p w14:paraId="3F7CB5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985" w:type="dxa"/>
            <w:tcBorders>
              <w:top w:val="nil"/>
              <w:left w:val="single" w:color="auto" w:sz="4" w:space="0"/>
              <w:bottom w:val="single" w:color="000000" w:sz="4" w:space="0"/>
              <w:right w:val="single" w:color="auto" w:sz="4" w:space="0"/>
            </w:tcBorders>
            <w:shd w:val="clear" w:color="auto" w:fill="auto"/>
            <w:vAlign w:val="center"/>
          </w:tcPr>
          <w:p w14:paraId="7E63D8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49" w:type="dxa"/>
            <w:tcBorders>
              <w:top w:val="nil"/>
              <w:left w:val="single" w:color="auto" w:sz="4" w:space="0"/>
              <w:bottom w:val="single" w:color="000000" w:sz="4" w:space="0"/>
              <w:right w:val="single" w:color="auto" w:sz="8" w:space="0"/>
            </w:tcBorders>
            <w:shd w:val="clear" w:color="auto" w:fill="auto"/>
            <w:vAlign w:val="center"/>
          </w:tcPr>
          <w:p w14:paraId="17684E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B8ABFBD">
        <w:tblPrEx>
          <w:tblCellMar>
            <w:top w:w="0" w:type="dxa"/>
            <w:left w:w="108" w:type="dxa"/>
            <w:bottom w:w="0" w:type="dxa"/>
            <w:right w:w="108" w:type="dxa"/>
          </w:tblCellMar>
        </w:tblPrEx>
        <w:trPr>
          <w:trHeight w:val="390" w:hRule="atLeast"/>
          <w:jc w:val="center"/>
        </w:trPr>
        <w:tc>
          <w:tcPr>
            <w:tcW w:w="555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D796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35" w:type="dxa"/>
            <w:tcBorders>
              <w:top w:val="nil"/>
              <w:left w:val="nil"/>
              <w:bottom w:val="single" w:color="auto" w:sz="4" w:space="0"/>
              <w:right w:val="single" w:color="auto" w:sz="4" w:space="0"/>
            </w:tcBorders>
            <w:shd w:val="clear" w:color="auto" w:fill="auto"/>
            <w:vAlign w:val="center"/>
          </w:tcPr>
          <w:p w14:paraId="3C23BC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985" w:type="dxa"/>
            <w:tcBorders>
              <w:top w:val="nil"/>
              <w:left w:val="nil"/>
              <w:bottom w:val="single" w:color="auto" w:sz="4" w:space="0"/>
              <w:right w:val="single" w:color="auto" w:sz="4" w:space="0"/>
            </w:tcBorders>
            <w:shd w:val="clear" w:color="auto" w:fill="auto"/>
            <w:vAlign w:val="center"/>
          </w:tcPr>
          <w:p w14:paraId="296EB2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49" w:type="dxa"/>
            <w:tcBorders>
              <w:top w:val="nil"/>
              <w:left w:val="nil"/>
              <w:bottom w:val="single" w:color="auto" w:sz="4" w:space="0"/>
              <w:right w:val="single" w:color="auto" w:sz="8" w:space="0"/>
            </w:tcBorders>
            <w:shd w:val="clear" w:color="auto" w:fill="auto"/>
            <w:vAlign w:val="center"/>
          </w:tcPr>
          <w:p w14:paraId="716BAA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B70C538">
        <w:tblPrEx>
          <w:tblCellMar>
            <w:top w:w="0" w:type="dxa"/>
            <w:left w:w="108" w:type="dxa"/>
            <w:bottom w:w="0" w:type="dxa"/>
            <w:right w:w="108" w:type="dxa"/>
          </w:tblCellMar>
        </w:tblPrEx>
        <w:trPr>
          <w:trHeight w:val="330" w:hRule="atLeast"/>
          <w:jc w:val="center"/>
        </w:trPr>
        <w:tc>
          <w:tcPr>
            <w:tcW w:w="555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C2D2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35" w:type="dxa"/>
            <w:tcBorders>
              <w:top w:val="nil"/>
              <w:left w:val="nil"/>
              <w:bottom w:val="single" w:color="auto" w:sz="4" w:space="0"/>
              <w:right w:val="single" w:color="auto" w:sz="4" w:space="0"/>
            </w:tcBorders>
            <w:shd w:val="clear" w:color="auto" w:fill="auto"/>
            <w:vAlign w:val="center"/>
          </w:tcPr>
          <w:p w14:paraId="044A955C">
            <w:pPr>
              <w:keepNext w:val="0"/>
              <w:keepLines w:val="0"/>
              <w:widowControl/>
              <w:suppressLineNumbers w:val="0"/>
              <w:jc w:val="right"/>
              <w:textAlignment w:val="center"/>
              <w:rPr>
                <w:rFonts w:hint="default" w:ascii="Times New Roman" w:hAnsi="Times New Roman" w:eastAsia="仿宋_GB2312" w:cs="Times New Roman"/>
                <w:b w:val="0"/>
                <w:bCs/>
                <w:kern w:val="0"/>
                <w:szCs w:val="21"/>
                <w:lang w:val="en-US"/>
              </w:rPr>
            </w:pPr>
            <w:r>
              <w:rPr>
                <w:rFonts w:hint="eastAsia" w:ascii="宋体" w:hAnsi="宋体" w:eastAsia="宋体" w:cs="宋体"/>
                <w:b w:val="0"/>
                <w:bCs/>
                <w:i w:val="0"/>
                <w:color w:val="000000"/>
                <w:kern w:val="0"/>
                <w:sz w:val="22"/>
                <w:szCs w:val="22"/>
                <w:u w:val="none"/>
                <w:lang w:val="en-US" w:eastAsia="zh-CN" w:bidi="ar"/>
              </w:rPr>
              <w:t>1872.33</w:t>
            </w:r>
          </w:p>
        </w:tc>
        <w:tc>
          <w:tcPr>
            <w:tcW w:w="2985" w:type="dxa"/>
            <w:tcBorders>
              <w:top w:val="nil"/>
              <w:left w:val="nil"/>
              <w:bottom w:val="single" w:color="auto" w:sz="4" w:space="0"/>
              <w:right w:val="single" w:color="auto" w:sz="4" w:space="0"/>
            </w:tcBorders>
            <w:shd w:val="clear" w:color="auto" w:fill="auto"/>
            <w:vAlign w:val="center"/>
          </w:tcPr>
          <w:p w14:paraId="5E212B6D">
            <w:pPr>
              <w:keepNext w:val="0"/>
              <w:keepLines w:val="0"/>
              <w:widowControl/>
              <w:suppressLineNumbers w:val="0"/>
              <w:jc w:val="right"/>
              <w:textAlignment w:val="center"/>
              <w:rPr>
                <w:rFonts w:hint="default" w:ascii="Times New Roman" w:hAnsi="Times New Roman" w:eastAsia="仿宋_GB2312" w:cs="Times New Roman"/>
                <w:b w:val="0"/>
                <w:bCs/>
                <w:kern w:val="0"/>
                <w:szCs w:val="21"/>
                <w:lang w:val="en-US"/>
              </w:rPr>
            </w:pPr>
            <w:r>
              <w:rPr>
                <w:rFonts w:hint="eastAsia" w:ascii="宋体" w:hAnsi="宋体" w:eastAsia="宋体" w:cs="宋体"/>
                <w:b w:val="0"/>
                <w:bCs/>
                <w:i w:val="0"/>
                <w:color w:val="000000"/>
                <w:kern w:val="0"/>
                <w:sz w:val="22"/>
                <w:szCs w:val="22"/>
                <w:u w:val="none"/>
                <w:lang w:val="en-US" w:eastAsia="zh-CN" w:bidi="ar"/>
              </w:rPr>
              <w:t>564.15</w:t>
            </w:r>
          </w:p>
        </w:tc>
        <w:tc>
          <w:tcPr>
            <w:tcW w:w="2849" w:type="dxa"/>
            <w:tcBorders>
              <w:top w:val="nil"/>
              <w:left w:val="nil"/>
              <w:bottom w:val="single" w:color="auto" w:sz="4" w:space="0"/>
              <w:right w:val="single" w:color="auto" w:sz="8" w:space="0"/>
            </w:tcBorders>
            <w:shd w:val="clear" w:color="auto" w:fill="auto"/>
            <w:vAlign w:val="center"/>
          </w:tcPr>
          <w:p w14:paraId="72BB38C3">
            <w:pPr>
              <w:keepNext w:val="0"/>
              <w:keepLines w:val="0"/>
              <w:widowControl/>
              <w:suppressLineNumbers w:val="0"/>
              <w:jc w:val="right"/>
              <w:textAlignment w:val="center"/>
              <w:rPr>
                <w:rFonts w:hint="default" w:ascii="Times New Roman" w:hAnsi="Times New Roman" w:eastAsia="仿宋_GB2312" w:cs="Times New Roman"/>
                <w:b w:val="0"/>
                <w:bCs/>
                <w:kern w:val="0"/>
                <w:szCs w:val="21"/>
                <w:lang w:val="en-US"/>
              </w:rPr>
            </w:pPr>
            <w:r>
              <w:rPr>
                <w:rFonts w:hint="eastAsia" w:ascii="宋体" w:hAnsi="宋体" w:eastAsia="宋体" w:cs="宋体"/>
                <w:b w:val="0"/>
                <w:bCs/>
                <w:i w:val="0"/>
                <w:color w:val="000000"/>
                <w:kern w:val="0"/>
                <w:sz w:val="22"/>
                <w:szCs w:val="22"/>
                <w:u w:val="none"/>
                <w:lang w:val="en-US" w:eastAsia="zh-CN" w:bidi="ar"/>
              </w:rPr>
              <w:t>1308.19</w:t>
            </w:r>
          </w:p>
        </w:tc>
      </w:tr>
      <w:tr w14:paraId="14D7FAB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326B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w:t>
            </w:r>
          </w:p>
        </w:tc>
        <w:tc>
          <w:tcPr>
            <w:tcW w:w="4350" w:type="dxa"/>
            <w:tcBorders>
              <w:top w:val="nil"/>
              <w:left w:val="nil"/>
              <w:bottom w:val="single" w:color="auto" w:sz="4" w:space="0"/>
              <w:right w:val="single" w:color="auto" w:sz="4" w:space="0"/>
            </w:tcBorders>
            <w:shd w:val="clear" w:color="auto" w:fill="auto"/>
            <w:vAlign w:val="center"/>
          </w:tcPr>
          <w:p w14:paraId="39A463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2835" w:type="dxa"/>
            <w:tcBorders>
              <w:top w:val="nil"/>
              <w:left w:val="nil"/>
              <w:bottom w:val="single" w:color="auto" w:sz="4" w:space="0"/>
              <w:right w:val="single" w:color="auto" w:sz="4" w:space="0"/>
            </w:tcBorders>
            <w:shd w:val="clear" w:color="auto" w:fill="auto"/>
            <w:vAlign w:val="center"/>
          </w:tcPr>
          <w:p w14:paraId="721455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564.35</w:t>
            </w:r>
          </w:p>
        </w:tc>
        <w:tc>
          <w:tcPr>
            <w:tcW w:w="2985" w:type="dxa"/>
            <w:tcBorders>
              <w:top w:val="nil"/>
              <w:left w:val="nil"/>
              <w:bottom w:val="single" w:color="auto" w:sz="4" w:space="0"/>
              <w:right w:val="single" w:color="auto" w:sz="4" w:space="0"/>
            </w:tcBorders>
            <w:shd w:val="clear" w:color="auto" w:fill="auto"/>
            <w:vAlign w:val="center"/>
          </w:tcPr>
          <w:p w14:paraId="346C6D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433.93</w:t>
            </w:r>
          </w:p>
        </w:tc>
        <w:tc>
          <w:tcPr>
            <w:tcW w:w="2849" w:type="dxa"/>
            <w:tcBorders>
              <w:top w:val="nil"/>
              <w:left w:val="nil"/>
              <w:bottom w:val="single" w:color="auto" w:sz="4" w:space="0"/>
              <w:right w:val="single" w:color="auto" w:sz="8" w:space="0"/>
            </w:tcBorders>
            <w:shd w:val="clear" w:color="auto" w:fill="auto"/>
            <w:vAlign w:val="center"/>
          </w:tcPr>
          <w:p w14:paraId="6E157A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130.42</w:t>
            </w:r>
          </w:p>
        </w:tc>
      </w:tr>
      <w:tr w14:paraId="2F78DBB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36B4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w:t>
            </w:r>
          </w:p>
        </w:tc>
        <w:tc>
          <w:tcPr>
            <w:tcW w:w="4350" w:type="dxa"/>
            <w:tcBorders>
              <w:top w:val="nil"/>
              <w:left w:val="nil"/>
              <w:bottom w:val="single" w:color="auto" w:sz="4" w:space="0"/>
              <w:right w:val="single" w:color="auto" w:sz="4" w:space="0"/>
            </w:tcBorders>
            <w:shd w:val="clear" w:color="auto" w:fill="auto"/>
            <w:vAlign w:val="center"/>
          </w:tcPr>
          <w:p w14:paraId="38E07D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人大事务</w:t>
            </w:r>
          </w:p>
        </w:tc>
        <w:tc>
          <w:tcPr>
            <w:tcW w:w="2835" w:type="dxa"/>
            <w:tcBorders>
              <w:top w:val="nil"/>
              <w:left w:val="nil"/>
              <w:bottom w:val="single" w:color="auto" w:sz="4" w:space="0"/>
              <w:right w:val="single" w:color="auto" w:sz="4" w:space="0"/>
            </w:tcBorders>
            <w:shd w:val="clear" w:color="auto" w:fill="auto"/>
            <w:vAlign w:val="center"/>
          </w:tcPr>
          <w:p w14:paraId="67BB90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w:t>
            </w:r>
          </w:p>
        </w:tc>
        <w:tc>
          <w:tcPr>
            <w:tcW w:w="2985" w:type="dxa"/>
            <w:tcBorders>
              <w:top w:val="nil"/>
              <w:left w:val="nil"/>
              <w:bottom w:val="single" w:color="auto" w:sz="4" w:space="0"/>
              <w:right w:val="single" w:color="auto" w:sz="4" w:space="0"/>
            </w:tcBorders>
            <w:shd w:val="clear" w:color="auto" w:fill="auto"/>
            <w:vAlign w:val="center"/>
          </w:tcPr>
          <w:p w14:paraId="2D2D0A41">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A7C2C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w:t>
            </w:r>
          </w:p>
        </w:tc>
      </w:tr>
      <w:tr w14:paraId="25D7023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9371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2010102</w:t>
            </w:r>
          </w:p>
        </w:tc>
        <w:tc>
          <w:tcPr>
            <w:tcW w:w="4350" w:type="dxa"/>
            <w:tcBorders>
              <w:top w:val="nil"/>
              <w:left w:val="nil"/>
              <w:bottom w:val="single" w:color="auto" w:sz="4" w:space="0"/>
              <w:right w:val="single" w:color="auto" w:sz="4" w:space="0"/>
            </w:tcBorders>
            <w:shd w:val="clear" w:color="auto" w:fill="auto"/>
            <w:vAlign w:val="center"/>
          </w:tcPr>
          <w:p w14:paraId="4428D1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03B86A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w:t>
            </w:r>
          </w:p>
        </w:tc>
        <w:tc>
          <w:tcPr>
            <w:tcW w:w="2985" w:type="dxa"/>
            <w:tcBorders>
              <w:top w:val="nil"/>
              <w:left w:val="nil"/>
              <w:bottom w:val="single" w:color="auto" w:sz="4" w:space="0"/>
              <w:right w:val="single" w:color="auto" w:sz="4" w:space="0"/>
            </w:tcBorders>
            <w:shd w:val="clear" w:color="auto" w:fill="auto"/>
            <w:vAlign w:val="center"/>
          </w:tcPr>
          <w:p w14:paraId="358E69DB">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7128B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w:t>
            </w:r>
          </w:p>
        </w:tc>
      </w:tr>
      <w:tr w14:paraId="6B7F70E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C5F7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w:t>
            </w:r>
          </w:p>
        </w:tc>
        <w:tc>
          <w:tcPr>
            <w:tcW w:w="4350" w:type="dxa"/>
            <w:tcBorders>
              <w:top w:val="nil"/>
              <w:left w:val="nil"/>
              <w:bottom w:val="single" w:color="auto" w:sz="4" w:space="0"/>
              <w:right w:val="single" w:color="auto" w:sz="4" w:space="0"/>
            </w:tcBorders>
            <w:shd w:val="clear" w:color="auto" w:fill="auto"/>
            <w:vAlign w:val="center"/>
          </w:tcPr>
          <w:p w14:paraId="67EF39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835" w:type="dxa"/>
            <w:tcBorders>
              <w:top w:val="nil"/>
              <w:left w:val="nil"/>
              <w:bottom w:val="single" w:color="auto" w:sz="4" w:space="0"/>
              <w:right w:val="single" w:color="auto" w:sz="4" w:space="0"/>
            </w:tcBorders>
            <w:shd w:val="clear" w:color="auto" w:fill="auto"/>
            <w:vAlign w:val="center"/>
          </w:tcPr>
          <w:p w14:paraId="2BC202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453.21</w:t>
            </w:r>
          </w:p>
        </w:tc>
        <w:tc>
          <w:tcPr>
            <w:tcW w:w="2985" w:type="dxa"/>
            <w:tcBorders>
              <w:top w:val="nil"/>
              <w:left w:val="nil"/>
              <w:bottom w:val="single" w:color="auto" w:sz="4" w:space="0"/>
              <w:right w:val="single" w:color="auto" w:sz="4" w:space="0"/>
            </w:tcBorders>
            <w:shd w:val="clear" w:color="auto" w:fill="auto"/>
            <w:vAlign w:val="center"/>
          </w:tcPr>
          <w:p w14:paraId="7766D0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433.93</w:t>
            </w:r>
          </w:p>
        </w:tc>
        <w:tc>
          <w:tcPr>
            <w:tcW w:w="2849" w:type="dxa"/>
            <w:tcBorders>
              <w:top w:val="nil"/>
              <w:left w:val="nil"/>
              <w:bottom w:val="single" w:color="auto" w:sz="4" w:space="0"/>
              <w:right w:val="single" w:color="auto" w:sz="8" w:space="0"/>
            </w:tcBorders>
            <w:shd w:val="clear" w:color="auto" w:fill="auto"/>
            <w:vAlign w:val="center"/>
          </w:tcPr>
          <w:p w14:paraId="666FE0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19.28</w:t>
            </w:r>
          </w:p>
        </w:tc>
      </w:tr>
      <w:tr w14:paraId="4B1316E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1BC1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2010301</w:t>
            </w:r>
          </w:p>
        </w:tc>
        <w:tc>
          <w:tcPr>
            <w:tcW w:w="4350" w:type="dxa"/>
            <w:tcBorders>
              <w:top w:val="nil"/>
              <w:left w:val="nil"/>
              <w:bottom w:val="single" w:color="auto" w:sz="4" w:space="0"/>
              <w:right w:val="single" w:color="auto" w:sz="4" w:space="0"/>
            </w:tcBorders>
            <w:shd w:val="clear" w:color="auto" w:fill="auto"/>
            <w:vAlign w:val="center"/>
          </w:tcPr>
          <w:p w14:paraId="7590D5D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2835" w:type="dxa"/>
            <w:tcBorders>
              <w:top w:val="nil"/>
              <w:left w:val="nil"/>
              <w:bottom w:val="single" w:color="auto" w:sz="4" w:space="0"/>
              <w:right w:val="single" w:color="auto" w:sz="4" w:space="0"/>
            </w:tcBorders>
            <w:shd w:val="clear" w:color="auto" w:fill="auto"/>
            <w:vAlign w:val="center"/>
          </w:tcPr>
          <w:p w14:paraId="22BF647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433.93</w:t>
            </w:r>
          </w:p>
        </w:tc>
        <w:tc>
          <w:tcPr>
            <w:tcW w:w="2985" w:type="dxa"/>
            <w:tcBorders>
              <w:top w:val="nil"/>
              <w:left w:val="nil"/>
              <w:bottom w:val="single" w:color="auto" w:sz="4" w:space="0"/>
              <w:right w:val="single" w:color="auto" w:sz="4" w:space="0"/>
            </w:tcBorders>
            <w:shd w:val="clear" w:color="auto" w:fill="auto"/>
            <w:vAlign w:val="center"/>
          </w:tcPr>
          <w:p w14:paraId="509D47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433.93</w:t>
            </w:r>
          </w:p>
        </w:tc>
        <w:tc>
          <w:tcPr>
            <w:tcW w:w="2849" w:type="dxa"/>
            <w:tcBorders>
              <w:top w:val="nil"/>
              <w:left w:val="nil"/>
              <w:bottom w:val="single" w:color="auto" w:sz="4" w:space="0"/>
              <w:right w:val="single" w:color="auto" w:sz="8" w:space="0"/>
            </w:tcBorders>
            <w:shd w:val="clear" w:color="auto" w:fill="auto"/>
            <w:vAlign w:val="center"/>
          </w:tcPr>
          <w:p w14:paraId="25BE9FD6">
            <w:pPr>
              <w:jc w:val="right"/>
              <w:rPr>
                <w:rFonts w:ascii="Times New Roman" w:hAnsi="Times New Roman" w:eastAsia="仿宋_GB2312" w:cs="Times New Roman"/>
                <w:kern w:val="0"/>
                <w:szCs w:val="21"/>
              </w:rPr>
            </w:pPr>
          </w:p>
        </w:tc>
      </w:tr>
      <w:tr w14:paraId="1658629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14E3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2010399</w:t>
            </w:r>
          </w:p>
        </w:tc>
        <w:tc>
          <w:tcPr>
            <w:tcW w:w="4350" w:type="dxa"/>
            <w:tcBorders>
              <w:top w:val="nil"/>
              <w:left w:val="nil"/>
              <w:bottom w:val="single" w:color="auto" w:sz="4" w:space="0"/>
              <w:right w:val="single" w:color="auto" w:sz="4" w:space="0"/>
            </w:tcBorders>
            <w:shd w:val="clear" w:color="auto" w:fill="auto"/>
            <w:vAlign w:val="center"/>
          </w:tcPr>
          <w:p w14:paraId="05FC62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2835" w:type="dxa"/>
            <w:tcBorders>
              <w:top w:val="nil"/>
              <w:left w:val="nil"/>
              <w:bottom w:val="single" w:color="auto" w:sz="4" w:space="0"/>
              <w:right w:val="single" w:color="auto" w:sz="4" w:space="0"/>
            </w:tcBorders>
            <w:shd w:val="clear" w:color="auto" w:fill="auto"/>
            <w:vAlign w:val="center"/>
          </w:tcPr>
          <w:p w14:paraId="0023B9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19.28</w:t>
            </w:r>
          </w:p>
        </w:tc>
        <w:tc>
          <w:tcPr>
            <w:tcW w:w="2985" w:type="dxa"/>
            <w:tcBorders>
              <w:top w:val="nil"/>
              <w:left w:val="nil"/>
              <w:bottom w:val="single" w:color="auto" w:sz="4" w:space="0"/>
              <w:right w:val="single" w:color="auto" w:sz="4" w:space="0"/>
            </w:tcBorders>
            <w:shd w:val="clear" w:color="auto" w:fill="auto"/>
            <w:vAlign w:val="center"/>
          </w:tcPr>
          <w:p w14:paraId="63A1F73F">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47EA85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19.28</w:t>
            </w:r>
          </w:p>
        </w:tc>
      </w:tr>
      <w:tr w14:paraId="337551D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F00D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w:t>
            </w:r>
          </w:p>
        </w:tc>
        <w:tc>
          <w:tcPr>
            <w:tcW w:w="4350" w:type="dxa"/>
            <w:tcBorders>
              <w:top w:val="nil"/>
              <w:left w:val="nil"/>
              <w:bottom w:val="single" w:color="auto" w:sz="4" w:space="0"/>
              <w:right w:val="single" w:color="auto" w:sz="4" w:space="0"/>
            </w:tcBorders>
            <w:shd w:val="clear" w:color="auto" w:fill="auto"/>
            <w:vAlign w:val="center"/>
          </w:tcPr>
          <w:p w14:paraId="7988D6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统计信息事务</w:t>
            </w:r>
          </w:p>
        </w:tc>
        <w:tc>
          <w:tcPr>
            <w:tcW w:w="2835" w:type="dxa"/>
            <w:tcBorders>
              <w:top w:val="nil"/>
              <w:left w:val="nil"/>
              <w:bottom w:val="single" w:color="auto" w:sz="4" w:space="0"/>
              <w:right w:val="single" w:color="auto" w:sz="4" w:space="0"/>
            </w:tcBorders>
            <w:shd w:val="clear" w:color="auto" w:fill="auto"/>
            <w:vAlign w:val="center"/>
          </w:tcPr>
          <w:p w14:paraId="7E31C6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0AC67242">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3ADAF3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r>
      <w:tr w14:paraId="566FEF8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BD09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2010507</w:t>
            </w:r>
          </w:p>
        </w:tc>
        <w:tc>
          <w:tcPr>
            <w:tcW w:w="4350" w:type="dxa"/>
            <w:tcBorders>
              <w:top w:val="nil"/>
              <w:left w:val="nil"/>
              <w:bottom w:val="single" w:color="auto" w:sz="4" w:space="0"/>
              <w:right w:val="single" w:color="auto" w:sz="4" w:space="0"/>
            </w:tcBorders>
            <w:shd w:val="clear" w:color="auto" w:fill="auto"/>
            <w:vAlign w:val="center"/>
          </w:tcPr>
          <w:p w14:paraId="7BB866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专项普查活动</w:t>
            </w:r>
          </w:p>
        </w:tc>
        <w:tc>
          <w:tcPr>
            <w:tcW w:w="2835" w:type="dxa"/>
            <w:tcBorders>
              <w:top w:val="nil"/>
              <w:left w:val="nil"/>
              <w:bottom w:val="single" w:color="auto" w:sz="4" w:space="0"/>
              <w:right w:val="single" w:color="auto" w:sz="4" w:space="0"/>
            </w:tcBorders>
            <w:shd w:val="clear" w:color="auto" w:fill="auto"/>
            <w:vAlign w:val="center"/>
          </w:tcPr>
          <w:p w14:paraId="5BEAEE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1AE843B3">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653258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r>
      <w:tr w14:paraId="3E8ECC1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8BD4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w:t>
            </w:r>
          </w:p>
        </w:tc>
        <w:tc>
          <w:tcPr>
            <w:tcW w:w="4350" w:type="dxa"/>
            <w:tcBorders>
              <w:top w:val="nil"/>
              <w:left w:val="nil"/>
              <w:bottom w:val="single" w:color="auto" w:sz="4" w:space="0"/>
              <w:right w:val="single" w:color="auto" w:sz="4" w:space="0"/>
            </w:tcBorders>
            <w:shd w:val="clear" w:color="auto" w:fill="auto"/>
            <w:vAlign w:val="center"/>
          </w:tcPr>
          <w:p w14:paraId="4806B6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财政事务</w:t>
            </w:r>
          </w:p>
        </w:tc>
        <w:tc>
          <w:tcPr>
            <w:tcW w:w="2835" w:type="dxa"/>
            <w:tcBorders>
              <w:top w:val="nil"/>
              <w:left w:val="nil"/>
              <w:bottom w:val="single" w:color="auto" w:sz="4" w:space="0"/>
              <w:right w:val="single" w:color="auto" w:sz="4" w:space="0"/>
            </w:tcBorders>
            <w:shd w:val="clear" w:color="auto" w:fill="auto"/>
            <w:vAlign w:val="center"/>
          </w:tcPr>
          <w:p w14:paraId="2021C3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c>
          <w:tcPr>
            <w:tcW w:w="2985" w:type="dxa"/>
            <w:tcBorders>
              <w:top w:val="nil"/>
              <w:left w:val="nil"/>
              <w:bottom w:val="single" w:color="auto" w:sz="4" w:space="0"/>
              <w:right w:val="single" w:color="auto" w:sz="4" w:space="0"/>
            </w:tcBorders>
            <w:shd w:val="clear" w:color="auto" w:fill="auto"/>
            <w:vAlign w:val="center"/>
          </w:tcPr>
          <w:p w14:paraId="122A119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104D7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r>
      <w:tr w14:paraId="0171C66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332C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2010602</w:t>
            </w:r>
          </w:p>
        </w:tc>
        <w:tc>
          <w:tcPr>
            <w:tcW w:w="4350" w:type="dxa"/>
            <w:tcBorders>
              <w:top w:val="nil"/>
              <w:left w:val="nil"/>
              <w:bottom w:val="single" w:color="auto" w:sz="4" w:space="0"/>
              <w:right w:val="single" w:color="auto" w:sz="4" w:space="0"/>
            </w:tcBorders>
            <w:shd w:val="clear" w:color="auto" w:fill="auto"/>
            <w:vAlign w:val="center"/>
          </w:tcPr>
          <w:p w14:paraId="7600ED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0D8CE7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c>
          <w:tcPr>
            <w:tcW w:w="2985" w:type="dxa"/>
            <w:tcBorders>
              <w:top w:val="nil"/>
              <w:left w:val="nil"/>
              <w:bottom w:val="single" w:color="auto" w:sz="4" w:space="0"/>
              <w:right w:val="single" w:color="auto" w:sz="4" w:space="0"/>
            </w:tcBorders>
            <w:shd w:val="clear" w:color="auto" w:fill="auto"/>
            <w:vAlign w:val="center"/>
          </w:tcPr>
          <w:p w14:paraId="71576045">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9B284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r>
      <w:tr w14:paraId="2C53EEF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6969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20131</w:t>
            </w:r>
          </w:p>
        </w:tc>
        <w:tc>
          <w:tcPr>
            <w:tcW w:w="4350" w:type="dxa"/>
            <w:tcBorders>
              <w:top w:val="nil"/>
              <w:left w:val="nil"/>
              <w:bottom w:val="single" w:color="auto" w:sz="4" w:space="0"/>
              <w:right w:val="single" w:color="auto" w:sz="4" w:space="0"/>
            </w:tcBorders>
            <w:shd w:val="clear" w:color="auto" w:fill="auto"/>
            <w:vAlign w:val="center"/>
          </w:tcPr>
          <w:p w14:paraId="1E3EA4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2835" w:type="dxa"/>
            <w:tcBorders>
              <w:top w:val="nil"/>
              <w:left w:val="nil"/>
              <w:bottom w:val="single" w:color="auto" w:sz="4" w:space="0"/>
              <w:right w:val="single" w:color="auto" w:sz="4" w:space="0"/>
            </w:tcBorders>
            <w:shd w:val="clear" w:color="auto" w:fill="auto"/>
            <w:vAlign w:val="center"/>
          </w:tcPr>
          <w:p w14:paraId="038090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c>
          <w:tcPr>
            <w:tcW w:w="2985" w:type="dxa"/>
            <w:tcBorders>
              <w:top w:val="nil"/>
              <w:left w:val="nil"/>
              <w:bottom w:val="single" w:color="auto" w:sz="4" w:space="0"/>
              <w:right w:val="single" w:color="auto" w:sz="4" w:space="0"/>
            </w:tcBorders>
            <w:shd w:val="clear" w:color="auto" w:fill="auto"/>
            <w:vAlign w:val="center"/>
          </w:tcPr>
          <w:p w14:paraId="61ACE586">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7E5E93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r>
      <w:tr w14:paraId="3253EBF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D83D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2013102</w:t>
            </w:r>
          </w:p>
        </w:tc>
        <w:tc>
          <w:tcPr>
            <w:tcW w:w="4350" w:type="dxa"/>
            <w:tcBorders>
              <w:top w:val="nil"/>
              <w:left w:val="nil"/>
              <w:bottom w:val="single" w:color="auto" w:sz="4" w:space="0"/>
              <w:right w:val="single" w:color="auto" w:sz="4" w:space="0"/>
            </w:tcBorders>
            <w:shd w:val="clear" w:color="auto" w:fill="auto"/>
            <w:vAlign w:val="center"/>
          </w:tcPr>
          <w:p w14:paraId="0A7D8E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3F4B03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c>
          <w:tcPr>
            <w:tcW w:w="2985" w:type="dxa"/>
            <w:tcBorders>
              <w:top w:val="nil"/>
              <w:left w:val="nil"/>
              <w:bottom w:val="single" w:color="auto" w:sz="4" w:space="0"/>
              <w:right w:val="single" w:color="auto" w:sz="4" w:space="0"/>
            </w:tcBorders>
            <w:shd w:val="clear" w:color="auto" w:fill="auto"/>
            <w:vAlign w:val="center"/>
          </w:tcPr>
          <w:p w14:paraId="19DD97A7">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281EC6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8.00</w:t>
            </w:r>
          </w:p>
        </w:tc>
      </w:tr>
      <w:tr w14:paraId="54F7CCF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E18B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20132</w:t>
            </w:r>
          </w:p>
        </w:tc>
        <w:tc>
          <w:tcPr>
            <w:tcW w:w="4350" w:type="dxa"/>
            <w:tcBorders>
              <w:top w:val="nil"/>
              <w:left w:val="nil"/>
              <w:bottom w:val="single" w:color="auto" w:sz="4" w:space="0"/>
              <w:right w:val="single" w:color="auto" w:sz="4" w:space="0"/>
            </w:tcBorders>
            <w:shd w:val="clear" w:color="auto" w:fill="auto"/>
            <w:vAlign w:val="center"/>
          </w:tcPr>
          <w:p w14:paraId="514F45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组织事务</w:t>
            </w:r>
          </w:p>
        </w:tc>
        <w:tc>
          <w:tcPr>
            <w:tcW w:w="2835" w:type="dxa"/>
            <w:tcBorders>
              <w:top w:val="nil"/>
              <w:left w:val="nil"/>
              <w:bottom w:val="single" w:color="auto" w:sz="4" w:space="0"/>
              <w:right w:val="single" w:color="auto" w:sz="4" w:space="0"/>
            </w:tcBorders>
            <w:shd w:val="clear" w:color="auto" w:fill="auto"/>
            <w:vAlign w:val="center"/>
          </w:tcPr>
          <w:p w14:paraId="079360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2.50</w:t>
            </w:r>
          </w:p>
        </w:tc>
        <w:tc>
          <w:tcPr>
            <w:tcW w:w="2985" w:type="dxa"/>
            <w:tcBorders>
              <w:top w:val="nil"/>
              <w:left w:val="nil"/>
              <w:bottom w:val="single" w:color="auto" w:sz="4" w:space="0"/>
              <w:right w:val="single" w:color="auto" w:sz="4" w:space="0"/>
            </w:tcBorders>
            <w:shd w:val="clear" w:color="auto" w:fill="auto"/>
            <w:vAlign w:val="center"/>
          </w:tcPr>
          <w:p w14:paraId="7AFDBACA">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6FDD58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2.50</w:t>
            </w:r>
          </w:p>
        </w:tc>
      </w:tr>
      <w:tr w14:paraId="536CE29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35BA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2013202</w:t>
            </w:r>
          </w:p>
        </w:tc>
        <w:tc>
          <w:tcPr>
            <w:tcW w:w="4350" w:type="dxa"/>
            <w:tcBorders>
              <w:top w:val="nil"/>
              <w:left w:val="nil"/>
              <w:bottom w:val="single" w:color="auto" w:sz="4" w:space="0"/>
              <w:right w:val="single" w:color="auto" w:sz="4" w:space="0"/>
            </w:tcBorders>
            <w:shd w:val="clear" w:color="auto" w:fill="auto"/>
            <w:vAlign w:val="center"/>
          </w:tcPr>
          <w:p w14:paraId="2DB385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28F560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2.50</w:t>
            </w:r>
          </w:p>
        </w:tc>
        <w:tc>
          <w:tcPr>
            <w:tcW w:w="2985" w:type="dxa"/>
            <w:tcBorders>
              <w:top w:val="nil"/>
              <w:left w:val="nil"/>
              <w:bottom w:val="single" w:color="auto" w:sz="4" w:space="0"/>
              <w:right w:val="single" w:color="auto" w:sz="4" w:space="0"/>
            </w:tcBorders>
            <w:shd w:val="clear" w:color="auto" w:fill="auto"/>
            <w:vAlign w:val="center"/>
          </w:tcPr>
          <w:p w14:paraId="6EC7F555">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43A8BE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2.50</w:t>
            </w:r>
          </w:p>
        </w:tc>
      </w:tr>
      <w:tr w14:paraId="03F7FA0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3EC6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20136</w:t>
            </w:r>
          </w:p>
        </w:tc>
        <w:tc>
          <w:tcPr>
            <w:tcW w:w="4350" w:type="dxa"/>
            <w:tcBorders>
              <w:top w:val="nil"/>
              <w:left w:val="nil"/>
              <w:bottom w:val="single" w:color="auto" w:sz="4" w:space="0"/>
              <w:right w:val="single" w:color="auto" w:sz="4" w:space="0"/>
            </w:tcBorders>
            <w:shd w:val="clear" w:color="auto" w:fill="auto"/>
            <w:vAlign w:val="center"/>
          </w:tcPr>
          <w:p w14:paraId="4B3E76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其他共产党事务支出</w:t>
            </w:r>
          </w:p>
        </w:tc>
        <w:tc>
          <w:tcPr>
            <w:tcW w:w="2835" w:type="dxa"/>
            <w:tcBorders>
              <w:top w:val="nil"/>
              <w:left w:val="nil"/>
              <w:bottom w:val="single" w:color="auto" w:sz="4" w:space="0"/>
              <w:right w:val="single" w:color="auto" w:sz="4" w:space="0"/>
            </w:tcBorders>
            <w:shd w:val="clear" w:color="auto" w:fill="auto"/>
            <w:vAlign w:val="center"/>
          </w:tcPr>
          <w:p w14:paraId="6B6516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w:t>
            </w:r>
          </w:p>
        </w:tc>
        <w:tc>
          <w:tcPr>
            <w:tcW w:w="2985" w:type="dxa"/>
            <w:tcBorders>
              <w:top w:val="nil"/>
              <w:left w:val="nil"/>
              <w:bottom w:val="single" w:color="auto" w:sz="4" w:space="0"/>
              <w:right w:val="single" w:color="auto" w:sz="4" w:space="0"/>
            </w:tcBorders>
            <w:shd w:val="clear" w:color="auto" w:fill="auto"/>
            <w:vAlign w:val="center"/>
          </w:tcPr>
          <w:p w14:paraId="1918C4C2">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AB1641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w:t>
            </w:r>
          </w:p>
        </w:tc>
      </w:tr>
      <w:tr w14:paraId="448BDB0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69A7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2013602</w:t>
            </w:r>
          </w:p>
        </w:tc>
        <w:tc>
          <w:tcPr>
            <w:tcW w:w="4350" w:type="dxa"/>
            <w:tcBorders>
              <w:top w:val="nil"/>
              <w:left w:val="nil"/>
              <w:bottom w:val="single" w:color="auto" w:sz="4" w:space="0"/>
              <w:right w:val="single" w:color="auto" w:sz="4" w:space="0"/>
            </w:tcBorders>
            <w:shd w:val="clear" w:color="auto" w:fill="auto"/>
            <w:vAlign w:val="center"/>
          </w:tcPr>
          <w:p w14:paraId="202CBD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35F2AD3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w:t>
            </w:r>
          </w:p>
        </w:tc>
        <w:tc>
          <w:tcPr>
            <w:tcW w:w="2985" w:type="dxa"/>
            <w:tcBorders>
              <w:top w:val="nil"/>
              <w:left w:val="nil"/>
              <w:bottom w:val="single" w:color="auto" w:sz="4" w:space="0"/>
              <w:right w:val="single" w:color="auto" w:sz="4" w:space="0"/>
            </w:tcBorders>
            <w:shd w:val="clear" w:color="auto" w:fill="auto"/>
            <w:vAlign w:val="center"/>
          </w:tcPr>
          <w:p w14:paraId="187BA1E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335AB8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4.00</w:t>
            </w:r>
          </w:p>
        </w:tc>
      </w:tr>
      <w:tr w14:paraId="24B9489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8299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52B99A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市场监督管理事务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36767C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2.70</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1C5C2B02">
            <w:pPr>
              <w:jc w:val="right"/>
              <w:rPr>
                <w:rFonts w:ascii="Times New Roman" w:hAnsi="Times New Roman" w:eastAsia="仿宋_GB2312" w:cs="Times New Roman"/>
                <w:kern w:val="0"/>
                <w:szCs w:val="21"/>
              </w:rPr>
            </w:pP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7FF591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2.70</w:t>
            </w:r>
          </w:p>
        </w:tc>
      </w:tr>
      <w:tr w14:paraId="5024BE7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F0BD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2013816</w:t>
            </w:r>
          </w:p>
        </w:tc>
        <w:tc>
          <w:tcPr>
            <w:tcW w:w="4350" w:type="dxa"/>
            <w:tcBorders>
              <w:top w:val="single" w:color="auto" w:sz="4" w:space="0"/>
              <w:left w:val="nil"/>
              <w:bottom w:val="single" w:color="auto" w:sz="4" w:space="0"/>
              <w:right w:val="single" w:color="auto" w:sz="4" w:space="0"/>
            </w:tcBorders>
            <w:shd w:val="clear" w:color="auto" w:fill="auto"/>
            <w:vAlign w:val="center"/>
          </w:tcPr>
          <w:p w14:paraId="16D608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食品安全监管</w:t>
            </w:r>
          </w:p>
        </w:tc>
        <w:tc>
          <w:tcPr>
            <w:tcW w:w="2835" w:type="dxa"/>
            <w:tcBorders>
              <w:top w:val="single" w:color="auto" w:sz="4" w:space="0"/>
              <w:left w:val="nil"/>
              <w:bottom w:val="single" w:color="auto" w:sz="4" w:space="0"/>
              <w:right w:val="single" w:color="auto" w:sz="4" w:space="0"/>
            </w:tcBorders>
            <w:shd w:val="clear" w:color="auto" w:fill="auto"/>
            <w:vAlign w:val="center"/>
          </w:tcPr>
          <w:p w14:paraId="0B3566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2.70</w:t>
            </w:r>
          </w:p>
        </w:tc>
        <w:tc>
          <w:tcPr>
            <w:tcW w:w="2985" w:type="dxa"/>
            <w:tcBorders>
              <w:top w:val="single" w:color="auto" w:sz="4" w:space="0"/>
              <w:left w:val="nil"/>
              <w:bottom w:val="single" w:color="auto" w:sz="4" w:space="0"/>
              <w:right w:val="single" w:color="auto" w:sz="4" w:space="0"/>
            </w:tcBorders>
            <w:shd w:val="clear" w:color="auto" w:fill="auto"/>
            <w:vAlign w:val="center"/>
          </w:tcPr>
          <w:p w14:paraId="596955CF">
            <w:pPr>
              <w:jc w:val="right"/>
              <w:rPr>
                <w:rFonts w:ascii="Times New Roman" w:hAnsi="Times New Roman" w:eastAsia="仿宋_GB2312" w:cs="Times New Roman"/>
                <w:kern w:val="0"/>
                <w:szCs w:val="21"/>
              </w:rPr>
            </w:pPr>
          </w:p>
        </w:tc>
        <w:tc>
          <w:tcPr>
            <w:tcW w:w="2849" w:type="dxa"/>
            <w:tcBorders>
              <w:top w:val="single" w:color="auto" w:sz="4" w:space="0"/>
              <w:left w:val="nil"/>
              <w:bottom w:val="single" w:color="auto" w:sz="4" w:space="0"/>
              <w:right w:val="single" w:color="auto" w:sz="8" w:space="0"/>
            </w:tcBorders>
            <w:shd w:val="clear" w:color="auto" w:fill="auto"/>
            <w:vAlign w:val="center"/>
          </w:tcPr>
          <w:p w14:paraId="6B5EC3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2.70</w:t>
            </w:r>
          </w:p>
        </w:tc>
      </w:tr>
      <w:tr w14:paraId="477A462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BF07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20140</w:t>
            </w:r>
          </w:p>
        </w:tc>
        <w:tc>
          <w:tcPr>
            <w:tcW w:w="4350" w:type="dxa"/>
            <w:tcBorders>
              <w:top w:val="nil"/>
              <w:left w:val="nil"/>
              <w:bottom w:val="single" w:color="auto" w:sz="4" w:space="0"/>
              <w:right w:val="single" w:color="auto" w:sz="4" w:space="0"/>
            </w:tcBorders>
            <w:shd w:val="clear" w:color="auto" w:fill="auto"/>
            <w:vAlign w:val="center"/>
          </w:tcPr>
          <w:p w14:paraId="019F05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信访事务</w:t>
            </w:r>
          </w:p>
        </w:tc>
        <w:tc>
          <w:tcPr>
            <w:tcW w:w="2835" w:type="dxa"/>
            <w:tcBorders>
              <w:top w:val="nil"/>
              <w:left w:val="nil"/>
              <w:bottom w:val="single" w:color="auto" w:sz="4" w:space="0"/>
              <w:right w:val="single" w:color="auto" w:sz="4" w:space="0"/>
            </w:tcBorders>
            <w:shd w:val="clear" w:color="auto" w:fill="auto"/>
            <w:vAlign w:val="center"/>
          </w:tcPr>
          <w:p w14:paraId="272E0C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0695F556">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24B7F1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r>
      <w:tr w14:paraId="5A5DD29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FAFD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2014002</w:t>
            </w:r>
          </w:p>
        </w:tc>
        <w:tc>
          <w:tcPr>
            <w:tcW w:w="4350" w:type="dxa"/>
            <w:tcBorders>
              <w:top w:val="nil"/>
              <w:left w:val="nil"/>
              <w:bottom w:val="single" w:color="auto" w:sz="4" w:space="0"/>
              <w:right w:val="single" w:color="auto" w:sz="4" w:space="0"/>
            </w:tcBorders>
            <w:shd w:val="clear" w:color="auto" w:fill="auto"/>
            <w:vAlign w:val="center"/>
          </w:tcPr>
          <w:p w14:paraId="096BF3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2835" w:type="dxa"/>
            <w:tcBorders>
              <w:top w:val="nil"/>
              <w:left w:val="nil"/>
              <w:bottom w:val="single" w:color="auto" w:sz="4" w:space="0"/>
              <w:right w:val="single" w:color="auto" w:sz="4" w:space="0"/>
            </w:tcBorders>
            <w:shd w:val="clear" w:color="auto" w:fill="auto"/>
            <w:vAlign w:val="center"/>
          </w:tcPr>
          <w:p w14:paraId="1F425B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c>
          <w:tcPr>
            <w:tcW w:w="2985" w:type="dxa"/>
            <w:tcBorders>
              <w:top w:val="nil"/>
              <w:left w:val="nil"/>
              <w:bottom w:val="single" w:color="auto" w:sz="4" w:space="0"/>
              <w:right w:val="single" w:color="auto" w:sz="4" w:space="0"/>
            </w:tcBorders>
            <w:shd w:val="clear" w:color="auto" w:fill="auto"/>
            <w:vAlign w:val="center"/>
          </w:tcPr>
          <w:p w14:paraId="3E8AD85A">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207205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w:t>
            </w:r>
          </w:p>
        </w:tc>
      </w:tr>
      <w:tr w14:paraId="3D53688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7E98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w:t>
            </w:r>
          </w:p>
        </w:tc>
        <w:tc>
          <w:tcPr>
            <w:tcW w:w="4350" w:type="dxa"/>
            <w:tcBorders>
              <w:top w:val="nil"/>
              <w:left w:val="nil"/>
              <w:bottom w:val="single" w:color="auto" w:sz="4" w:space="0"/>
              <w:right w:val="single" w:color="auto" w:sz="4" w:space="0"/>
            </w:tcBorders>
            <w:shd w:val="clear" w:color="auto" w:fill="auto"/>
            <w:vAlign w:val="center"/>
          </w:tcPr>
          <w:p w14:paraId="0C8125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2835" w:type="dxa"/>
            <w:tcBorders>
              <w:top w:val="nil"/>
              <w:left w:val="nil"/>
              <w:bottom w:val="single" w:color="auto" w:sz="4" w:space="0"/>
              <w:right w:val="single" w:color="auto" w:sz="4" w:space="0"/>
            </w:tcBorders>
            <w:shd w:val="clear" w:color="auto" w:fill="auto"/>
            <w:vAlign w:val="center"/>
          </w:tcPr>
          <w:p w14:paraId="2A02CB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80.94</w:t>
            </w:r>
          </w:p>
        </w:tc>
        <w:tc>
          <w:tcPr>
            <w:tcW w:w="2985" w:type="dxa"/>
            <w:tcBorders>
              <w:top w:val="nil"/>
              <w:left w:val="nil"/>
              <w:bottom w:val="single" w:color="auto" w:sz="4" w:space="0"/>
              <w:right w:val="single" w:color="auto" w:sz="4" w:space="0"/>
            </w:tcBorders>
            <w:shd w:val="clear" w:color="auto" w:fill="auto"/>
            <w:vAlign w:val="center"/>
          </w:tcPr>
          <w:p w14:paraId="2DC32E2C">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29BDBA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80.94</w:t>
            </w:r>
          </w:p>
        </w:tc>
      </w:tr>
      <w:tr w14:paraId="5383907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3E5D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4350" w:type="dxa"/>
            <w:tcBorders>
              <w:top w:val="nil"/>
              <w:left w:val="nil"/>
              <w:bottom w:val="single" w:color="auto" w:sz="4" w:space="0"/>
              <w:right w:val="single" w:color="auto" w:sz="4" w:space="0"/>
            </w:tcBorders>
            <w:shd w:val="clear" w:color="auto" w:fill="auto"/>
            <w:vAlign w:val="center"/>
          </w:tcPr>
          <w:p w14:paraId="3B1EF7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2835" w:type="dxa"/>
            <w:tcBorders>
              <w:top w:val="nil"/>
              <w:left w:val="nil"/>
              <w:bottom w:val="single" w:color="auto" w:sz="4" w:space="0"/>
              <w:right w:val="single" w:color="auto" w:sz="4" w:space="0"/>
            </w:tcBorders>
            <w:shd w:val="clear" w:color="auto" w:fill="auto"/>
            <w:vAlign w:val="center"/>
          </w:tcPr>
          <w:p w14:paraId="563BAD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80.94</w:t>
            </w:r>
          </w:p>
        </w:tc>
        <w:tc>
          <w:tcPr>
            <w:tcW w:w="2985" w:type="dxa"/>
            <w:tcBorders>
              <w:top w:val="nil"/>
              <w:left w:val="nil"/>
              <w:bottom w:val="single" w:color="auto" w:sz="4" w:space="0"/>
              <w:right w:val="single" w:color="auto" w:sz="4" w:space="0"/>
            </w:tcBorders>
            <w:shd w:val="clear" w:color="auto" w:fill="auto"/>
            <w:vAlign w:val="center"/>
          </w:tcPr>
          <w:p w14:paraId="4F7C2458">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8DB25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80.94</w:t>
            </w:r>
          </w:p>
        </w:tc>
      </w:tr>
      <w:tr w14:paraId="06436026">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CD52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w:t>
            </w:r>
          </w:p>
        </w:tc>
        <w:tc>
          <w:tcPr>
            <w:tcW w:w="4350" w:type="dxa"/>
            <w:tcBorders>
              <w:top w:val="nil"/>
              <w:left w:val="nil"/>
              <w:bottom w:val="single" w:color="auto" w:sz="4" w:space="0"/>
              <w:right w:val="single" w:color="auto" w:sz="4" w:space="0"/>
            </w:tcBorders>
            <w:shd w:val="clear" w:color="auto" w:fill="auto"/>
            <w:vAlign w:val="center"/>
          </w:tcPr>
          <w:p w14:paraId="18D988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科学技术支出</w:t>
            </w:r>
          </w:p>
        </w:tc>
        <w:tc>
          <w:tcPr>
            <w:tcW w:w="2835" w:type="dxa"/>
            <w:tcBorders>
              <w:top w:val="nil"/>
              <w:left w:val="nil"/>
              <w:bottom w:val="single" w:color="auto" w:sz="4" w:space="0"/>
              <w:right w:val="single" w:color="auto" w:sz="4" w:space="0"/>
            </w:tcBorders>
            <w:shd w:val="clear" w:color="auto" w:fill="auto"/>
            <w:vAlign w:val="center"/>
          </w:tcPr>
          <w:p w14:paraId="2D119C2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145.99</w:t>
            </w:r>
          </w:p>
        </w:tc>
        <w:tc>
          <w:tcPr>
            <w:tcW w:w="2985" w:type="dxa"/>
            <w:tcBorders>
              <w:top w:val="nil"/>
              <w:left w:val="nil"/>
              <w:bottom w:val="single" w:color="auto" w:sz="4" w:space="0"/>
              <w:right w:val="single" w:color="auto" w:sz="4" w:space="0"/>
            </w:tcBorders>
            <w:shd w:val="clear" w:color="auto" w:fill="auto"/>
            <w:vAlign w:val="center"/>
          </w:tcPr>
          <w:p w14:paraId="6791EC2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7821A2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145.99</w:t>
            </w:r>
          </w:p>
        </w:tc>
      </w:tr>
      <w:tr w14:paraId="724EBDB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4690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20605</w:t>
            </w:r>
          </w:p>
        </w:tc>
        <w:tc>
          <w:tcPr>
            <w:tcW w:w="4350" w:type="dxa"/>
            <w:tcBorders>
              <w:top w:val="nil"/>
              <w:left w:val="nil"/>
              <w:bottom w:val="single" w:color="auto" w:sz="4" w:space="0"/>
              <w:right w:val="single" w:color="auto" w:sz="4" w:space="0"/>
            </w:tcBorders>
            <w:shd w:val="clear" w:color="auto" w:fill="auto"/>
            <w:vAlign w:val="center"/>
          </w:tcPr>
          <w:p w14:paraId="20715B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科技条件与服务</w:t>
            </w:r>
          </w:p>
        </w:tc>
        <w:tc>
          <w:tcPr>
            <w:tcW w:w="2835" w:type="dxa"/>
            <w:tcBorders>
              <w:top w:val="nil"/>
              <w:left w:val="nil"/>
              <w:bottom w:val="single" w:color="auto" w:sz="4" w:space="0"/>
              <w:right w:val="single" w:color="auto" w:sz="4" w:space="0"/>
            </w:tcBorders>
            <w:shd w:val="clear" w:color="auto" w:fill="auto"/>
            <w:vAlign w:val="center"/>
          </w:tcPr>
          <w:p w14:paraId="200B02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145.99</w:t>
            </w:r>
          </w:p>
        </w:tc>
        <w:tc>
          <w:tcPr>
            <w:tcW w:w="2985" w:type="dxa"/>
            <w:tcBorders>
              <w:top w:val="nil"/>
              <w:left w:val="nil"/>
              <w:bottom w:val="single" w:color="auto" w:sz="4" w:space="0"/>
              <w:right w:val="single" w:color="auto" w:sz="4" w:space="0"/>
            </w:tcBorders>
            <w:shd w:val="clear" w:color="auto" w:fill="auto"/>
            <w:vAlign w:val="center"/>
          </w:tcPr>
          <w:p w14:paraId="5CBDF80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9BDED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145.99</w:t>
            </w:r>
          </w:p>
        </w:tc>
      </w:tr>
      <w:tr w14:paraId="68C732B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C5CC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2060599</w:t>
            </w:r>
          </w:p>
        </w:tc>
        <w:tc>
          <w:tcPr>
            <w:tcW w:w="4350" w:type="dxa"/>
            <w:tcBorders>
              <w:top w:val="nil"/>
              <w:left w:val="nil"/>
              <w:bottom w:val="single" w:color="auto" w:sz="4" w:space="0"/>
              <w:right w:val="single" w:color="auto" w:sz="4" w:space="0"/>
            </w:tcBorders>
            <w:shd w:val="clear" w:color="auto" w:fill="auto"/>
            <w:vAlign w:val="center"/>
          </w:tcPr>
          <w:p w14:paraId="6805C4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其他科技条件与服务支出</w:t>
            </w:r>
          </w:p>
        </w:tc>
        <w:tc>
          <w:tcPr>
            <w:tcW w:w="2835" w:type="dxa"/>
            <w:tcBorders>
              <w:top w:val="nil"/>
              <w:left w:val="nil"/>
              <w:bottom w:val="single" w:color="auto" w:sz="4" w:space="0"/>
              <w:right w:val="single" w:color="auto" w:sz="4" w:space="0"/>
            </w:tcBorders>
            <w:shd w:val="clear" w:color="auto" w:fill="auto"/>
            <w:vAlign w:val="center"/>
          </w:tcPr>
          <w:p w14:paraId="692DCF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145.99</w:t>
            </w:r>
          </w:p>
        </w:tc>
        <w:tc>
          <w:tcPr>
            <w:tcW w:w="2985" w:type="dxa"/>
            <w:tcBorders>
              <w:top w:val="nil"/>
              <w:left w:val="nil"/>
              <w:bottom w:val="single" w:color="auto" w:sz="4" w:space="0"/>
              <w:right w:val="single" w:color="auto" w:sz="4" w:space="0"/>
            </w:tcBorders>
            <w:shd w:val="clear" w:color="auto" w:fill="auto"/>
            <w:vAlign w:val="center"/>
          </w:tcPr>
          <w:p w14:paraId="7774C58A">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2DD2E7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145.99</w:t>
            </w:r>
          </w:p>
        </w:tc>
      </w:tr>
      <w:tr w14:paraId="2B5330C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7ACF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w:t>
            </w:r>
          </w:p>
        </w:tc>
        <w:tc>
          <w:tcPr>
            <w:tcW w:w="4350" w:type="dxa"/>
            <w:tcBorders>
              <w:top w:val="nil"/>
              <w:left w:val="nil"/>
              <w:bottom w:val="single" w:color="auto" w:sz="4" w:space="0"/>
              <w:right w:val="single" w:color="auto" w:sz="4" w:space="0"/>
            </w:tcBorders>
            <w:shd w:val="clear" w:color="auto" w:fill="auto"/>
            <w:vAlign w:val="center"/>
          </w:tcPr>
          <w:p w14:paraId="5524F8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2835" w:type="dxa"/>
            <w:tcBorders>
              <w:top w:val="nil"/>
              <w:left w:val="nil"/>
              <w:bottom w:val="single" w:color="auto" w:sz="4" w:space="0"/>
              <w:right w:val="single" w:color="auto" w:sz="4" w:space="0"/>
            </w:tcBorders>
            <w:shd w:val="clear" w:color="auto" w:fill="auto"/>
            <w:vAlign w:val="center"/>
          </w:tcPr>
          <w:p w14:paraId="6FBD86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183.04</w:t>
            </w:r>
          </w:p>
        </w:tc>
        <w:tc>
          <w:tcPr>
            <w:tcW w:w="2985" w:type="dxa"/>
            <w:tcBorders>
              <w:top w:val="nil"/>
              <w:left w:val="nil"/>
              <w:bottom w:val="single" w:color="auto" w:sz="4" w:space="0"/>
              <w:right w:val="single" w:color="auto" w:sz="4" w:space="0"/>
            </w:tcBorders>
            <w:shd w:val="clear" w:color="auto" w:fill="auto"/>
            <w:vAlign w:val="center"/>
          </w:tcPr>
          <w:p w14:paraId="0F4C7EAA">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4351A0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183.04</w:t>
            </w:r>
          </w:p>
        </w:tc>
      </w:tr>
      <w:tr w14:paraId="0C18791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BD0E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w:t>
            </w:r>
          </w:p>
        </w:tc>
        <w:tc>
          <w:tcPr>
            <w:tcW w:w="4350" w:type="dxa"/>
            <w:tcBorders>
              <w:top w:val="nil"/>
              <w:left w:val="nil"/>
              <w:bottom w:val="single" w:color="auto" w:sz="4" w:space="0"/>
              <w:right w:val="single" w:color="auto" w:sz="4" w:space="0"/>
            </w:tcBorders>
            <w:shd w:val="clear" w:color="auto" w:fill="auto"/>
            <w:vAlign w:val="center"/>
          </w:tcPr>
          <w:p w14:paraId="754725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文化和旅游</w:t>
            </w:r>
          </w:p>
        </w:tc>
        <w:tc>
          <w:tcPr>
            <w:tcW w:w="2835" w:type="dxa"/>
            <w:tcBorders>
              <w:top w:val="nil"/>
              <w:left w:val="nil"/>
              <w:bottom w:val="single" w:color="auto" w:sz="4" w:space="0"/>
              <w:right w:val="single" w:color="auto" w:sz="4" w:space="0"/>
            </w:tcBorders>
            <w:shd w:val="clear" w:color="auto" w:fill="auto"/>
            <w:vAlign w:val="center"/>
          </w:tcPr>
          <w:p w14:paraId="083016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183.04</w:t>
            </w:r>
          </w:p>
        </w:tc>
        <w:tc>
          <w:tcPr>
            <w:tcW w:w="2985" w:type="dxa"/>
            <w:tcBorders>
              <w:top w:val="nil"/>
              <w:left w:val="nil"/>
              <w:bottom w:val="single" w:color="auto" w:sz="4" w:space="0"/>
              <w:right w:val="single" w:color="auto" w:sz="4" w:space="0"/>
            </w:tcBorders>
            <w:shd w:val="clear" w:color="auto" w:fill="auto"/>
            <w:vAlign w:val="center"/>
          </w:tcPr>
          <w:p w14:paraId="6F58737E">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49C226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183.04</w:t>
            </w:r>
          </w:p>
        </w:tc>
      </w:tr>
      <w:tr w14:paraId="7FF2116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FBF1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2070199</w:t>
            </w:r>
          </w:p>
        </w:tc>
        <w:tc>
          <w:tcPr>
            <w:tcW w:w="4350" w:type="dxa"/>
            <w:tcBorders>
              <w:top w:val="nil"/>
              <w:left w:val="nil"/>
              <w:bottom w:val="single" w:color="auto" w:sz="4" w:space="0"/>
              <w:right w:val="single" w:color="auto" w:sz="4" w:space="0"/>
            </w:tcBorders>
            <w:shd w:val="clear" w:color="auto" w:fill="auto"/>
            <w:vAlign w:val="center"/>
          </w:tcPr>
          <w:p w14:paraId="5BE03C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其他文化和旅游支出</w:t>
            </w:r>
          </w:p>
        </w:tc>
        <w:tc>
          <w:tcPr>
            <w:tcW w:w="2835" w:type="dxa"/>
            <w:tcBorders>
              <w:top w:val="nil"/>
              <w:left w:val="nil"/>
              <w:bottom w:val="single" w:color="auto" w:sz="4" w:space="0"/>
              <w:right w:val="single" w:color="auto" w:sz="4" w:space="0"/>
            </w:tcBorders>
            <w:shd w:val="clear" w:color="auto" w:fill="auto"/>
            <w:vAlign w:val="center"/>
          </w:tcPr>
          <w:p w14:paraId="361170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183.04</w:t>
            </w:r>
          </w:p>
        </w:tc>
        <w:tc>
          <w:tcPr>
            <w:tcW w:w="2985" w:type="dxa"/>
            <w:tcBorders>
              <w:top w:val="nil"/>
              <w:left w:val="nil"/>
              <w:bottom w:val="single" w:color="auto" w:sz="4" w:space="0"/>
              <w:right w:val="single" w:color="auto" w:sz="4" w:space="0"/>
            </w:tcBorders>
            <w:shd w:val="clear" w:color="auto" w:fill="auto"/>
            <w:vAlign w:val="center"/>
          </w:tcPr>
          <w:p w14:paraId="132F89B4">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EB674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183.04</w:t>
            </w:r>
          </w:p>
        </w:tc>
      </w:tr>
      <w:tr w14:paraId="385DA2D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6758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w:t>
            </w:r>
          </w:p>
        </w:tc>
        <w:tc>
          <w:tcPr>
            <w:tcW w:w="4350" w:type="dxa"/>
            <w:tcBorders>
              <w:top w:val="nil"/>
              <w:left w:val="nil"/>
              <w:bottom w:val="single" w:color="auto" w:sz="4" w:space="0"/>
              <w:right w:val="single" w:color="auto" w:sz="4" w:space="0"/>
            </w:tcBorders>
            <w:shd w:val="clear" w:color="auto" w:fill="auto"/>
            <w:vAlign w:val="center"/>
          </w:tcPr>
          <w:p w14:paraId="387820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2835" w:type="dxa"/>
            <w:tcBorders>
              <w:top w:val="nil"/>
              <w:left w:val="nil"/>
              <w:bottom w:val="single" w:color="auto" w:sz="4" w:space="0"/>
              <w:right w:val="single" w:color="auto" w:sz="4" w:space="0"/>
            </w:tcBorders>
            <w:shd w:val="clear" w:color="auto" w:fill="auto"/>
            <w:vAlign w:val="center"/>
          </w:tcPr>
          <w:p w14:paraId="15689A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79.86</w:t>
            </w:r>
          </w:p>
        </w:tc>
        <w:tc>
          <w:tcPr>
            <w:tcW w:w="2985" w:type="dxa"/>
            <w:tcBorders>
              <w:top w:val="nil"/>
              <w:left w:val="nil"/>
              <w:bottom w:val="single" w:color="auto" w:sz="4" w:space="0"/>
              <w:right w:val="single" w:color="auto" w:sz="4" w:space="0"/>
            </w:tcBorders>
            <w:shd w:val="clear" w:color="auto" w:fill="auto"/>
            <w:vAlign w:val="center"/>
          </w:tcPr>
          <w:p w14:paraId="3F5D3B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50.20</w:t>
            </w:r>
          </w:p>
        </w:tc>
        <w:tc>
          <w:tcPr>
            <w:tcW w:w="2849" w:type="dxa"/>
            <w:tcBorders>
              <w:top w:val="nil"/>
              <w:left w:val="nil"/>
              <w:bottom w:val="single" w:color="auto" w:sz="4" w:space="0"/>
              <w:right w:val="single" w:color="auto" w:sz="8" w:space="0"/>
            </w:tcBorders>
            <w:shd w:val="clear" w:color="auto" w:fill="auto"/>
            <w:vAlign w:val="center"/>
          </w:tcPr>
          <w:p w14:paraId="5BF6FB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29.66</w:t>
            </w:r>
          </w:p>
        </w:tc>
      </w:tr>
      <w:tr w14:paraId="17B9C7E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34FB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w:t>
            </w:r>
          </w:p>
        </w:tc>
        <w:tc>
          <w:tcPr>
            <w:tcW w:w="4350" w:type="dxa"/>
            <w:tcBorders>
              <w:top w:val="nil"/>
              <w:left w:val="nil"/>
              <w:bottom w:val="single" w:color="auto" w:sz="4" w:space="0"/>
              <w:right w:val="single" w:color="auto" w:sz="4" w:space="0"/>
            </w:tcBorders>
            <w:shd w:val="clear" w:color="auto" w:fill="auto"/>
            <w:vAlign w:val="center"/>
          </w:tcPr>
          <w:p w14:paraId="52B15B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行政事业单位养老支出</w:t>
            </w:r>
          </w:p>
        </w:tc>
        <w:tc>
          <w:tcPr>
            <w:tcW w:w="2835" w:type="dxa"/>
            <w:tcBorders>
              <w:top w:val="nil"/>
              <w:left w:val="nil"/>
              <w:bottom w:val="single" w:color="auto" w:sz="4" w:space="0"/>
              <w:right w:val="single" w:color="auto" w:sz="4" w:space="0"/>
            </w:tcBorders>
            <w:shd w:val="clear" w:color="auto" w:fill="auto"/>
            <w:vAlign w:val="center"/>
          </w:tcPr>
          <w:p w14:paraId="60DBF2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46.91</w:t>
            </w:r>
          </w:p>
        </w:tc>
        <w:tc>
          <w:tcPr>
            <w:tcW w:w="2985" w:type="dxa"/>
            <w:tcBorders>
              <w:top w:val="nil"/>
              <w:left w:val="nil"/>
              <w:bottom w:val="single" w:color="auto" w:sz="4" w:space="0"/>
              <w:right w:val="single" w:color="auto" w:sz="4" w:space="0"/>
            </w:tcBorders>
            <w:shd w:val="clear" w:color="auto" w:fill="auto"/>
            <w:vAlign w:val="center"/>
          </w:tcPr>
          <w:p w14:paraId="027AE2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46.91</w:t>
            </w:r>
          </w:p>
        </w:tc>
        <w:tc>
          <w:tcPr>
            <w:tcW w:w="2849" w:type="dxa"/>
            <w:tcBorders>
              <w:top w:val="nil"/>
              <w:left w:val="nil"/>
              <w:bottom w:val="single" w:color="auto" w:sz="4" w:space="0"/>
              <w:right w:val="single" w:color="auto" w:sz="8" w:space="0"/>
            </w:tcBorders>
            <w:shd w:val="clear" w:color="auto" w:fill="auto"/>
            <w:vAlign w:val="center"/>
          </w:tcPr>
          <w:p w14:paraId="3C5CE2FE">
            <w:pPr>
              <w:jc w:val="right"/>
              <w:rPr>
                <w:rFonts w:ascii="Times New Roman" w:hAnsi="Times New Roman" w:eastAsia="仿宋_GB2312" w:cs="Times New Roman"/>
                <w:kern w:val="0"/>
                <w:szCs w:val="21"/>
              </w:rPr>
            </w:pPr>
          </w:p>
        </w:tc>
      </w:tr>
      <w:tr w14:paraId="5718D8D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9D31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4350" w:type="dxa"/>
            <w:tcBorders>
              <w:top w:val="nil"/>
              <w:left w:val="nil"/>
              <w:bottom w:val="single" w:color="auto" w:sz="4" w:space="0"/>
              <w:right w:val="single" w:color="auto" w:sz="4" w:space="0"/>
            </w:tcBorders>
            <w:shd w:val="clear" w:color="auto" w:fill="auto"/>
            <w:vAlign w:val="center"/>
          </w:tcPr>
          <w:p w14:paraId="3C8167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835" w:type="dxa"/>
            <w:tcBorders>
              <w:top w:val="nil"/>
              <w:left w:val="nil"/>
              <w:bottom w:val="single" w:color="auto" w:sz="4" w:space="0"/>
              <w:right w:val="single" w:color="auto" w:sz="4" w:space="0"/>
            </w:tcBorders>
            <w:shd w:val="clear" w:color="auto" w:fill="auto"/>
            <w:vAlign w:val="center"/>
          </w:tcPr>
          <w:p w14:paraId="7372EF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46.91</w:t>
            </w:r>
          </w:p>
        </w:tc>
        <w:tc>
          <w:tcPr>
            <w:tcW w:w="2985" w:type="dxa"/>
            <w:tcBorders>
              <w:top w:val="nil"/>
              <w:left w:val="nil"/>
              <w:bottom w:val="single" w:color="auto" w:sz="4" w:space="0"/>
              <w:right w:val="single" w:color="auto" w:sz="4" w:space="0"/>
            </w:tcBorders>
            <w:shd w:val="clear" w:color="auto" w:fill="auto"/>
            <w:vAlign w:val="center"/>
          </w:tcPr>
          <w:p w14:paraId="59FB09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46.91</w:t>
            </w:r>
          </w:p>
        </w:tc>
        <w:tc>
          <w:tcPr>
            <w:tcW w:w="2849" w:type="dxa"/>
            <w:tcBorders>
              <w:top w:val="nil"/>
              <w:left w:val="nil"/>
              <w:bottom w:val="single" w:color="auto" w:sz="4" w:space="0"/>
              <w:right w:val="single" w:color="auto" w:sz="8" w:space="0"/>
            </w:tcBorders>
            <w:shd w:val="clear" w:color="auto" w:fill="auto"/>
            <w:vAlign w:val="center"/>
          </w:tcPr>
          <w:p w14:paraId="26497BF6">
            <w:pPr>
              <w:jc w:val="right"/>
              <w:rPr>
                <w:rFonts w:ascii="Times New Roman" w:hAnsi="Times New Roman" w:eastAsia="仿宋_GB2312" w:cs="Times New Roman"/>
                <w:kern w:val="0"/>
                <w:szCs w:val="21"/>
              </w:rPr>
            </w:pPr>
          </w:p>
        </w:tc>
      </w:tr>
      <w:tr w14:paraId="64D2D2A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FE47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w:t>
            </w:r>
          </w:p>
        </w:tc>
        <w:tc>
          <w:tcPr>
            <w:tcW w:w="4350" w:type="dxa"/>
            <w:tcBorders>
              <w:top w:val="nil"/>
              <w:left w:val="nil"/>
              <w:bottom w:val="single" w:color="auto" w:sz="4" w:space="0"/>
              <w:right w:val="single" w:color="auto" w:sz="4" w:space="0"/>
            </w:tcBorders>
            <w:shd w:val="clear" w:color="auto" w:fill="auto"/>
            <w:vAlign w:val="center"/>
          </w:tcPr>
          <w:p w14:paraId="285072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抚恤</w:t>
            </w:r>
          </w:p>
        </w:tc>
        <w:tc>
          <w:tcPr>
            <w:tcW w:w="2835" w:type="dxa"/>
            <w:tcBorders>
              <w:top w:val="nil"/>
              <w:left w:val="nil"/>
              <w:bottom w:val="single" w:color="auto" w:sz="4" w:space="0"/>
              <w:right w:val="single" w:color="auto" w:sz="4" w:space="0"/>
            </w:tcBorders>
            <w:shd w:val="clear" w:color="auto" w:fill="auto"/>
            <w:vAlign w:val="center"/>
          </w:tcPr>
          <w:p w14:paraId="5E28A3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6.99</w:t>
            </w:r>
          </w:p>
        </w:tc>
        <w:tc>
          <w:tcPr>
            <w:tcW w:w="2985" w:type="dxa"/>
            <w:tcBorders>
              <w:top w:val="nil"/>
              <w:left w:val="nil"/>
              <w:bottom w:val="single" w:color="auto" w:sz="4" w:space="0"/>
              <w:right w:val="single" w:color="auto" w:sz="4" w:space="0"/>
            </w:tcBorders>
            <w:shd w:val="clear" w:color="auto" w:fill="auto"/>
            <w:vAlign w:val="center"/>
          </w:tcPr>
          <w:p w14:paraId="0745E905">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26A05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6.99</w:t>
            </w:r>
          </w:p>
        </w:tc>
      </w:tr>
      <w:tr w14:paraId="33D57A8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13C0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2080801</w:t>
            </w:r>
          </w:p>
        </w:tc>
        <w:tc>
          <w:tcPr>
            <w:tcW w:w="4350" w:type="dxa"/>
            <w:tcBorders>
              <w:top w:val="nil"/>
              <w:left w:val="nil"/>
              <w:bottom w:val="single" w:color="auto" w:sz="4" w:space="0"/>
              <w:right w:val="single" w:color="auto" w:sz="4" w:space="0"/>
            </w:tcBorders>
            <w:shd w:val="clear" w:color="auto" w:fill="auto"/>
            <w:vAlign w:val="center"/>
          </w:tcPr>
          <w:p w14:paraId="75D351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死亡抚恤</w:t>
            </w:r>
          </w:p>
        </w:tc>
        <w:tc>
          <w:tcPr>
            <w:tcW w:w="2835" w:type="dxa"/>
            <w:tcBorders>
              <w:top w:val="nil"/>
              <w:left w:val="nil"/>
              <w:bottom w:val="single" w:color="auto" w:sz="4" w:space="0"/>
              <w:right w:val="single" w:color="auto" w:sz="4" w:space="0"/>
            </w:tcBorders>
            <w:shd w:val="clear" w:color="auto" w:fill="auto"/>
            <w:vAlign w:val="center"/>
          </w:tcPr>
          <w:p w14:paraId="76E6B8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6.99</w:t>
            </w:r>
          </w:p>
        </w:tc>
        <w:tc>
          <w:tcPr>
            <w:tcW w:w="2985" w:type="dxa"/>
            <w:tcBorders>
              <w:top w:val="nil"/>
              <w:left w:val="nil"/>
              <w:bottom w:val="single" w:color="auto" w:sz="4" w:space="0"/>
              <w:right w:val="single" w:color="auto" w:sz="4" w:space="0"/>
            </w:tcBorders>
            <w:shd w:val="clear" w:color="auto" w:fill="auto"/>
            <w:vAlign w:val="center"/>
          </w:tcPr>
          <w:p w14:paraId="309981A5">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1AF0D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6.99</w:t>
            </w:r>
          </w:p>
        </w:tc>
      </w:tr>
      <w:tr w14:paraId="58F2D87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5965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20810</w:t>
            </w:r>
          </w:p>
        </w:tc>
        <w:tc>
          <w:tcPr>
            <w:tcW w:w="4350" w:type="dxa"/>
            <w:tcBorders>
              <w:top w:val="nil"/>
              <w:left w:val="nil"/>
              <w:bottom w:val="single" w:color="auto" w:sz="4" w:space="0"/>
              <w:right w:val="single" w:color="auto" w:sz="4" w:space="0"/>
            </w:tcBorders>
            <w:shd w:val="clear" w:color="auto" w:fill="auto"/>
            <w:vAlign w:val="center"/>
          </w:tcPr>
          <w:p w14:paraId="2E3189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社会福利</w:t>
            </w:r>
          </w:p>
        </w:tc>
        <w:tc>
          <w:tcPr>
            <w:tcW w:w="2835" w:type="dxa"/>
            <w:tcBorders>
              <w:top w:val="nil"/>
              <w:left w:val="nil"/>
              <w:bottom w:val="single" w:color="auto" w:sz="4" w:space="0"/>
              <w:right w:val="single" w:color="auto" w:sz="4" w:space="0"/>
            </w:tcBorders>
            <w:shd w:val="clear" w:color="auto" w:fill="auto"/>
            <w:vAlign w:val="center"/>
          </w:tcPr>
          <w:p w14:paraId="1BF5CB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c>
          <w:tcPr>
            <w:tcW w:w="2985" w:type="dxa"/>
            <w:tcBorders>
              <w:top w:val="nil"/>
              <w:left w:val="nil"/>
              <w:bottom w:val="single" w:color="auto" w:sz="4" w:space="0"/>
              <w:right w:val="single" w:color="auto" w:sz="4" w:space="0"/>
            </w:tcBorders>
            <w:shd w:val="clear" w:color="auto" w:fill="auto"/>
            <w:vAlign w:val="center"/>
          </w:tcPr>
          <w:p w14:paraId="7335458F">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7A1039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r>
      <w:tr w14:paraId="2563187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A10B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2081004</w:t>
            </w:r>
          </w:p>
        </w:tc>
        <w:tc>
          <w:tcPr>
            <w:tcW w:w="4350" w:type="dxa"/>
            <w:tcBorders>
              <w:top w:val="nil"/>
              <w:left w:val="nil"/>
              <w:bottom w:val="single" w:color="auto" w:sz="4" w:space="0"/>
              <w:right w:val="single" w:color="auto" w:sz="4" w:space="0"/>
            </w:tcBorders>
            <w:shd w:val="clear" w:color="auto" w:fill="auto"/>
            <w:vAlign w:val="center"/>
          </w:tcPr>
          <w:p w14:paraId="59A09F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殡葬</w:t>
            </w:r>
          </w:p>
        </w:tc>
        <w:tc>
          <w:tcPr>
            <w:tcW w:w="2835" w:type="dxa"/>
            <w:tcBorders>
              <w:top w:val="nil"/>
              <w:left w:val="nil"/>
              <w:bottom w:val="single" w:color="auto" w:sz="4" w:space="0"/>
              <w:right w:val="single" w:color="auto" w:sz="4" w:space="0"/>
            </w:tcBorders>
            <w:shd w:val="clear" w:color="auto" w:fill="auto"/>
            <w:vAlign w:val="center"/>
          </w:tcPr>
          <w:p w14:paraId="0316DB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c>
          <w:tcPr>
            <w:tcW w:w="2985" w:type="dxa"/>
            <w:tcBorders>
              <w:top w:val="nil"/>
              <w:left w:val="nil"/>
              <w:bottom w:val="single" w:color="auto" w:sz="4" w:space="0"/>
              <w:right w:val="single" w:color="auto" w:sz="4" w:space="0"/>
            </w:tcBorders>
            <w:shd w:val="clear" w:color="auto" w:fill="auto"/>
            <w:vAlign w:val="center"/>
          </w:tcPr>
          <w:p w14:paraId="7FFE9E7A">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6BE2DC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20.00</w:t>
            </w:r>
          </w:p>
        </w:tc>
      </w:tr>
      <w:tr w14:paraId="1699827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2051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20827</w:t>
            </w:r>
          </w:p>
        </w:tc>
        <w:tc>
          <w:tcPr>
            <w:tcW w:w="4350" w:type="dxa"/>
            <w:tcBorders>
              <w:top w:val="nil"/>
              <w:left w:val="nil"/>
              <w:bottom w:val="single" w:color="auto" w:sz="4" w:space="0"/>
              <w:right w:val="single" w:color="auto" w:sz="4" w:space="0"/>
            </w:tcBorders>
            <w:shd w:val="clear" w:color="auto" w:fill="auto"/>
            <w:vAlign w:val="center"/>
          </w:tcPr>
          <w:p w14:paraId="5AE3BA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2835" w:type="dxa"/>
            <w:tcBorders>
              <w:top w:val="nil"/>
              <w:left w:val="nil"/>
              <w:bottom w:val="single" w:color="auto" w:sz="4" w:space="0"/>
              <w:right w:val="single" w:color="auto" w:sz="4" w:space="0"/>
            </w:tcBorders>
            <w:shd w:val="clear" w:color="auto" w:fill="auto"/>
            <w:vAlign w:val="center"/>
          </w:tcPr>
          <w:p w14:paraId="0A542F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1.40</w:t>
            </w:r>
          </w:p>
        </w:tc>
        <w:tc>
          <w:tcPr>
            <w:tcW w:w="2985" w:type="dxa"/>
            <w:tcBorders>
              <w:top w:val="nil"/>
              <w:left w:val="nil"/>
              <w:bottom w:val="single" w:color="auto" w:sz="4" w:space="0"/>
              <w:right w:val="single" w:color="auto" w:sz="4" w:space="0"/>
            </w:tcBorders>
            <w:shd w:val="clear" w:color="auto" w:fill="auto"/>
            <w:vAlign w:val="center"/>
          </w:tcPr>
          <w:p w14:paraId="038AD7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1.34</w:t>
            </w:r>
          </w:p>
        </w:tc>
        <w:tc>
          <w:tcPr>
            <w:tcW w:w="2849" w:type="dxa"/>
            <w:tcBorders>
              <w:top w:val="nil"/>
              <w:left w:val="nil"/>
              <w:bottom w:val="single" w:color="auto" w:sz="4" w:space="0"/>
              <w:right w:val="single" w:color="auto" w:sz="8" w:space="0"/>
            </w:tcBorders>
            <w:shd w:val="clear" w:color="auto" w:fill="auto"/>
            <w:vAlign w:val="center"/>
          </w:tcPr>
          <w:p w14:paraId="7D98B7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0.06</w:t>
            </w:r>
          </w:p>
        </w:tc>
      </w:tr>
      <w:tr w14:paraId="7978FAF6">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FC173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2082799</w:t>
            </w:r>
          </w:p>
        </w:tc>
        <w:tc>
          <w:tcPr>
            <w:tcW w:w="4350" w:type="dxa"/>
            <w:tcBorders>
              <w:top w:val="nil"/>
              <w:left w:val="nil"/>
              <w:bottom w:val="single" w:color="auto" w:sz="4" w:space="0"/>
              <w:right w:val="single" w:color="auto" w:sz="4" w:space="0"/>
            </w:tcBorders>
            <w:shd w:val="clear" w:color="auto" w:fill="auto"/>
            <w:vAlign w:val="center"/>
          </w:tcPr>
          <w:p w14:paraId="03C55E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其他财政对社会保险基金的补助</w:t>
            </w:r>
          </w:p>
        </w:tc>
        <w:tc>
          <w:tcPr>
            <w:tcW w:w="2835" w:type="dxa"/>
            <w:tcBorders>
              <w:top w:val="nil"/>
              <w:left w:val="nil"/>
              <w:bottom w:val="single" w:color="auto" w:sz="4" w:space="0"/>
              <w:right w:val="single" w:color="auto" w:sz="4" w:space="0"/>
            </w:tcBorders>
            <w:shd w:val="clear" w:color="auto" w:fill="auto"/>
            <w:vAlign w:val="center"/>
          </w:tcPr>
          <w:p w14:paraId="65A93A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1.40</w:t>
            </w:r>
          </w:p>
        </w:tc>
        <w:tc>
          <w:tcPr>
            <w:tcW w:w="2985" w:type="dxa"/>
            <w:tcBorders>
              <w:top w:val="nil"/>
              <w:left w:val="nil"/>
              <w:bottom w:val="single" w:color="auto" w:sz="4" w:space="0"/>
              <w:right w:val="single" w:color="auto" w:sz="4" w:space="0"/>
            </w:tcBorders>
            <w:shd w:val="clear" w:color="auto" w:fill="auto"/>
            <w:vAlign w:val="center"/>
          </w:tcPr>
          <w:p w14:paraId="178CE88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1.34</w:t>
            </w:r>
          </w:p>
        </w:tc>
        <w:tc>
          <w:tcPr>
            <w:tcW w:w="2849" w:type="dxa"/>
            <w:tcBorders>
              <w:top w:val="nil"/>
              <w:left w:val="nil"/>
              <w:bottom w:val="single" w:color="auto" w:sz="4" w:space="0"/>
              <w:right w:val="single" w:color="auto" w:sz="8" w:space="0"/>
            </w:tcBorders>
            <w:shd w:val="clear" w:color="auto" w:fill="auto"/>
            <w:vAlign w:val="center"/>
          </w:tcPr>
          <w:p w14:paraId="54A2ED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0.06</w:t>
            </w:r>
          </w:p>
        </w:tc>
      </w:tr>
      <w:tr w14:paraId="1C4CD03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028D1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20828</w:t>
            </w:r>
          </w:p>
        </w:tc>
        <w:tc>
          <w:tcPr>
            <w:tcW w:w="4350" w:type="dxa"/>
            <w:tcBorders>
              <w:top w:val="nil"/>
              <w:left w:val="nil"/>
              <w:bottom w:val="single" w:color="auto" w:sz="4" w:space="0"/>
              <w:right w:val="single" w:color="auto" w:sz="4" w:space="0"/>
            </w:tcBorders>
            <w:shd w:val="clear" w:color="auto" w:fill="auto"/>
            <w:vAlign w:val="center"/>
          </w:tcPr>
          <w:p w14:paraId="0899AF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退役军人管理事务</w:t>
            </w:r>
          </w:p>
        </w:tc>
        <w:tc>
          <w:tcPr>
            <w:tcW w:w="2835" w:type="dxa"/>
            <w:tcBorders>
              <w:top w:val="nil"/>
              <w:left w:val="nil"/>
              <w:bottom w:val="single" w:color="auto" w:sz="4" w:space="0"/>
              <w:right w:val="single" w:color="auto" w:sz="4" w:space="0"/>
            </w:tcBorders>
            <w:shd w:val="clear" w:color="auto" w:fill="auto"/>
            <w:vAlign w:val="center"/>
          </w:tcPr>
          <w:p w14:paraId="1A16AA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2.60</w:t>
            </w:r>
          </w:p>
        </w:tc>
        <w:tc>
          <w:tcPr>
            <w:tcW w:w="2985" w:type="dxa"/>
            <w:tcBorders>
              <w:top w:val="nil"/>
              <w:left w:val="nil"/>
              <w:bottom w:val="single" w:color="auto" w:sz="4" w:space="0"/>
              <w:right w:val="single" w:color="auto" w:sz="4" w:space="0"/>
            </w:tcBorders>
            <w:shd w:val="clear" w:color="auto" w:fill="auto"/>
            <w:vAlign w:val="center"/>
          </w:tcPr>
          <w:p w14:paraId="5B2E4235">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63561E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2.60</w:t>
            </w:r>
          </w:p>
        </w:tc>
      </w:tr>
      <w:tr w14:paraId="43C1602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C7B9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2082899</w:t>
            </w:r>
          </w:p>
        </w:tc>
        <w:tc>
          <w:tcPr>
            <w:tcW w:w="4350" w:type="dxa"/>
            <w:tcBorders>
              <w:top w:val="nil"/>
              <w:left w:val="nil"/>
              <w:bottom w:val="single" w:color="auto" w:sz="4" w:space="0"/>
              <w:right w:val="single" w:color="auto" w:sz="4" w:space="0"/>
            </w:tcBorders>
            <w:shd w:val="clear" w:color="auto" w:fill="auto"/>
            <w:vAlign w:val="center"/>
          </w:tcPr>
          <w:p w14:paraId="0A9E2C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其他退役军人事务管理支出</w:t>
            </w:r>
          </w:p>
        </w:tc>
        <w:tc>
          <w:tcPr>
            <w:tcW w:w="2835" w:type="dxa"/>
            <w:tcBorders>
              <w:top w:val="nil"/>
              <w:left w:val="nil"/>
              <w:bottom w:val="single" w:color="auto" w:sz="4" w:space="0"/>
              <w:right w:val="single" w:color="auto" w:sz="4" w:space="0"/>
            </w:tcBorders>
            <w:shd w:val="clear" w:color="auto" w:fill="auto"/>
            <w:vAlign w:val="center"/>
          </w:tcPr>
          <w:p w14:paraId="7DEC68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2.60</w:t>
            </w:r>
          </w:p>
        </w:tc>
        <w:tc>
          <w:tcPr>
            <w:tcW w:w="2985" w:type="dxa"/>
            <w:tcBorders>
              <w:top w:val="nil"/>
              <w:left w:val="nil"/>
              <w:bottom w:val="single" w:color="auto" w:sz="4" w:space="0"/>
              <w:right w:val="single" w:color="auto" w:sz="4" w:space="0"/>
            </w:tcBorders>
            <w:shd w:val="clear" w:color="auto" w:fill="auto"/>
            <w:vAlign w:val="center"/>
          </w:tcPr>
          <w:p w14:paraId="37F07BF0">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353284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2.60</w:t>
            </w:r>
          </w:p>
        </w:tc>
      </w:tr>
      <w:tr w14:paraId="5C6BB1C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79C5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w:t>
            </w:r>
          </w:p>
        </w:tc>
        <w:tc>
          <w:tcPr>
            <w:tcW w:w="4350" w:type="dxa"/>
            <w:tcBorders>
              <w:top w:val="nil"/>
              <w:left w:val="nil"/>
              <w:bottom w:val="single" w:color="auto" w:sz="4" w:space="0"/>
              <w:right w:val="single" w:color="auto" w:sz="4" w:space="0"/>
            </w:tcBorders>
            <w:shd w:val="clear" w:color="auto" w:fill="auto"/>
            <w:vAlign w:val="center"/>
          </w:tcPr>
          <w:p w14:paraId="1AE8DD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2835" w:type="dxa"/>
            <w:tcBorders>
              <w:top w:val="nil"/>
              <w:left w:val="nil"/>
              <w:bottom w:val="single" w:color="auto" w:sz="4" w:space="0"/>
              <w:right w:val="single" w:color="auto" w:sz="4" w:space="0"/>
            </w:tcBorders>
            <w:shd w:val="clear" w:color="auto" w:fill="auto"/>
            <w:vAlign w:val="center"/>
          </w:tcPr>
          <w:p w14:paraId="586619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1.96</w:t>
            </w:r>
          </w:p>
        </w:tc>
        <w:tc>
          <w:tcPr>
            <w:tcW w:w="2985" w:type="dxa"/>
            <w:tcBorders>
              <w:top w:val="nil"/>
              <w:left w:val="nil"/>
              <w:bottom w:val="single" w:color="auto" w:sz="4" w:space="0"/>
              <w:right w:val="single" w:color="auto" w:sz="4" w:space="0"/>
            </w:tcBorders>
            <w:shd w:val="clear" w:color="auto" w:fill="auto"/>
            <w:vAlign w:val="center"/>
          </w:tcPr>
          <w:p w14:paraId="02CDD4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1.96</w:t>
            </w:r>
          </w:p>
        </w:tc>
        <w:tc>
          <w:tcPr>
            <w:tcW w:w="2849" w:type="dxa"/>
            <w:tcBorders>
              <w:top w:val="nil"/>
              <w:left w:val="nil"/>
              <w:bottom w:val="single" w:color="auto" w:sz="4" w:space="0"/>
              <w:right w:val="single" w:color="auto" w:sz="8" w:space="0"/>
            </w:tcBorders>
            <w:shd w:val="clear" w:color="auto" w:fill="auto"/>
            <w:vAlign w:val="center"/>
          </w:tcPr>
          <w:p w14:paraId="7626D15F">
            <w:pPr>
              <w:jc w:val="right"/>
              <w:rPr>
                <w:rFonts w:ascii="Times New Roman" w:hAnsi="Times New Roman" w:eastAsia="仿宋_GB2312" w:cs="Times New Roman"/>
                <w:kern w:val="0"/>
                <w:szCs w:val="21"/>
              </w:rPr>
            </w:pPr>
          </w:p>
        </w:tc>
      </w:tr>
      <w:tr w14:paraId="08D8380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5949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2089999</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1AF5A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其他社会保障和就业支出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DB709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1.96</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5BD9A6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1.96</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693FBC22">
            <w:pPr>
              <w:jc w:val="right"/>
              <w:rPr>
                <w:rFonts w:ascii="Times New Roman" w:hAnsi="Times New Roman" w:eastAsia="仿宋_GB2312" w:cs="Times New Roman"/>
                <w:kern w:val="0"/>
                <w:szCs w:val="21"/>
              </w:rPr>
            </w:pPr>
          </w:p>
        </w:tc>
      </w:tr>
      <w:tr w14:paraId="000D165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8A74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5488F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卫生健康支出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5E2A2E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37.17</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33B4C8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37.17</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05B19FC0">
            <w:pPr>
              <w:jc w:val="right"/>
              <w:rPr>
                <w:rFonts w:ascii="Times New Roman" w:hAnsi="Times New Roman" w:eastAsia="仿宋_GB2312" w:cs="Times New Roman"/>
                <w:kern w:val="0"/>
                <w:szCs w:val="21"/>
              </w:rPr>
            </w:pPr>
          </w:p>
        </w:tc>
      </w:tr>
      <w:tr w14:paraId="5859634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BF83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w:t>
            </w:r>
          </w:p>
        </w:tc>
        <w:tc>
          <w:tcPr>
            <w:tcW w:w="4350" w:type="dxa"/>
            <w:tcBorders>
              <w:top w:val="single" w:color="auto" w:sz="4" w:space="0"/>
              <w:left w:val="nil"/>
              <w:bottom w:val="single" w:color="auto" w:sz="4" w:space="0"/>
              <w:right w:val="single" w:color="auto" w:sz="4" w:space="0"/>
            </w:tcBorders>
            <w:shd w:val="clear" w:color="auto" w:fill="auto"/>
            <w:vAlign w:val="center"/>
          </w:tcPr>
          <w:p w14:paraId="50B0D7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2835" w:type="dxa"/>
            <w:tcBorders>
              <w:top w:val="single" w:color="auto" w:sz="4" w:space="0"/>
              <w:left w:val="nil"/>
              <w:bottom w:val="single" w:color="auto" w:sz="4" w:space="0"/>
              <w:right w:val="single" w:color="auto" w:sz="4" w:space="0"/>
            </w:tcBorders>
            <w:shd w:val="clear" w:color="auto" w:fill="auto"/>
            <w:vAlign w:val="center"/>
          </w:tcPr>
          <w:p w14:paraId="0D779D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37.17</w:t>
            </w:r>
          </w:p>
        </w:tc>
        <w:tc>
          <w:tcPr>
            <w:tcW w:w="2985" w:type="dxa"/>
            <w:tcBorders>
              <w:top w:val="single" w:color="auto" w:sz="4" w:space="0"/>
              <w:left w:val="nil"/>
              <w:bottom w:val="single" w:color="auto" w:sz="4" w:space="0"/>
              <w:right w:val="single" w:color="auto" w:sz="4" w:space="0"/>
            </w:tcBorders>
            <w:shd w:val="clear" w:color="auto" w:fill="auto"/>
            <w:vAlign w:val="center"/>
          </w:tcPr>
          <w:p w14:paraId="260295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37.17</w:t>
            </w:r>
          </w:p>
        </w:tc>
        <w:tc>
          <w:tcPr>
            <w:tcW w:w="2849" w:type="dxa"/>
            <w:tcBorders>
              <w:top w:val="single" w:color="auto" w:sz="4" w:space="0"/>
              <w:left w:val="nil"/>
              <w:bottom w:val="single" w:color="auto" w:sz="4" w:space="0"/>
              <w:right w:val="single" w:color="auto" w:sz="8" w:space="0"/>
            </w:tcBorders>
            <w:shd w:val="clear" w:color="auto" w:fill="auto"/>
            <w:vAlign w:val="center"/>
          </w:tcPr>
          <w:p w14:paraId="1883AD19">
            <w:pPr>
              <w:jc w:val="right"/>
              <w:rPr>
                <w:rFonts w:ascii="Times New Roman" w:hAnsi="Times New Roman" w:eastAsia="仿宋_GB2312" w:cs="Times New Roman"/>
                <w:kern w:val="0"/>
                <w:szCs w:val="21"/>
              </w:rPr>
            </w:pPr>
          </w:p>
        </w:tc>
      </w:tr>
      <w:tr w14:paraId="3721B00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6D4A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4350" w:type="dxa"/>
            <w:tcBorders>
              <w:top w:val="nil"/>
              <w:left w:val="nil"/>
              <w:bottom w:val="single" w:color="auto" w:sz="4" w:space="0"/>
              <w:right w:val="single" w:color="auto" w:sz="4" w:space="0"/>
            </w:tcBorders>
            <w:shd w:val="clear" w:color="auto" w:fill="auto"/>
            <w:vAlign w:val="center"/>
          </w:tcPr>
          <w:p w14:paraId="71185B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2835" w:type="dxa"/>
            <w:tcBorders>
              <w:top w:val="nil"/>
              <w:left w:val="nil"/>
              <w:bottom w:val="single" w:color="auto" w:sz="4" w:space="0"/>
              <w:right w:val="single" w:color="auto" w:sz="4" w:space="0"/>
            </w:tcBorders>
            <w:shd w:val="clear" w:color="auto" w:fill="auto"/>
            <w:vAlign w:val="center"/>
          </w:tcPr>
          <w:p w14:paraId="2628AE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31.38</w:t>
            </w:r>
          </w:p>
        </w:tc>
        <w:tc>
          <w:tcPr>
            <w:tcW w:w="2985" w:type="dxa"/>
            <w:tcBorders>
              <w:top w:val="nil"/>
              <w:left w:val="nil"/>
              <w:bottom w:val="single" w:color="auto" w:sz="4" w:space="0"/>
              <w:right w:val="single" w:color="auto" w:sz="4" w:space="0"/>
            </w:tcBorders>
            <w:shd w:val="clear" w:color="auto" w:fill="auto"/>
            <w:vAlign w:val="center"/>
          </w:tcPr>
          <w:p w14:paraId="7D5BF7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31.38</w:t>
            </w:r>
          </w:p>
        </w:tc>
        <w:tc>
          <w:tcPr>
            <w:tcW w:w="2849" w:type="dxa"/>
            <w:tcBorders>
              <w:top w:val="nil"/>
              <w:left w:val="nil"/>
              <w:bottom w:val="single" w:color="auto" w:sz="4" w:space="0"/>
              <w:right w:val="single" w:color="auto" w:sz="8" w:space="0"/>
            </w:tcBorders>
            <w:shd w:val="clear" w:color="auto" w:fill="auto"/>
            <w:vAlign w:val="center"/>
          </w:tcPr>
          <w:p w14:paraId="286BB74C">
            <w:pPr>
              <w:jc w:val="right"/>
              <w:rPr>
                <w:rFonts w:ascii="Times New Roman" w:hAnsi="Times New Roman" w:eastAsia="仿宋_GB2312" w:cs="Times New Roman"/>
                <w:kern w:val="0"/>
                <w:szCs w:val="21"/>
              </w:rPr>
            </w:pPr>
          </w:p>
        </w:tc>
      </w:tr>
      <w:tr w14:paraId="4D496D8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270E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2101103</w:t>
            </w:r>
          </w:p>
        </w:tc>
        <w:tc>
          <w:tcPr>
            <w:tcW w:w="4350" w:type="dxa"/>
            <w:tcBorders>
              <w:top w:val="nil"/>
              <w:left w:val="nil"/>
              <w:bottom w:val="single" w:color="auto" w:sz="4" w:space="0"/>
              <w:right w:val="single" w:color="auto" w:sz="4" w:space="0"/>
            </w:tcBorders>
            <w:shd w:val="clear" w:color="auto" w:fill="auto"/>
            <w:vAlign w:val="center"/>
          </w:tcPr>
          <w:p w14:paraId="1EB6C4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公务员医疗补助</w:t>
            </w:r>
          </w:p>
        </w:tc>
        <w:tc>
          <w:tcPr>
            <w:tcW w:w="2835" w:type="dxa"/>
            <w:tcBorders>
              <w:top w:val="nil"/>
              <w:left w:val="nil"/>
              <w:bottom w:val="single" w:color="auto" w:sz="4" w:space="0"/>
              <w:right w:val="single" w:color="auto" w:sz="4" w:space="0"/>
            </w:tcBorders>
            <w:shd w:val="clear" w:color="auto" w:fill="auto"/>
            <w:vAlign w:val="center"/>
          </w:tcPr>
          <w:p w14:paraId="797E58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5.79</w:t>
            </w:r>
          </w:p>
        </w:tc>
        <w:tc>
          <w:tcPr>
            <w:tcW w:w="2985" w:type="dxa"/>
            <w:tcBorders>
              <w:top w:val="nil"/>
              <w:left w:val="nil"/>
              <w:bottom w:val="single" w:color="auto" w:sz="4" w:space="0"/>
              <w:right w:val="single" w:color="auto" w:sz="4" w:space="0"/>
            </w:tcBorders>
            <w:shd w:val="clear" w:color="auto" w:fill="auto"/>
            <w:vAlign w:val="center"/>
          </w:tcPr>
          <w:p w14:paraId="368148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5.79</w:t>
            </w:r>
          </w:p>
        </w:tc>
        <w:tc>
          <w:tcPr>
            <w:tcW w:w="2849" w:type="dxa"/>
            <w:tcBorders>
              <w:top w:val="nil"/>
              <w:left w:val="nil"/>
              <w:bottom w:val="single" w:color="auto" w:sz="4" w:space="0"/>
              <w:right w:val="single" w:color="auto" w:sz="8" w:space="0"/>
            </w:tcBorders>
            <w:shd w:val="clear" w:color="auto" w:fill="auto"/>
            <w:vAlign w:val="center"/>
          </w:tcPr>
          <w:p w14:paraId="3002A40E">
            <w:pPr>
              <w:jc w:val="right"/>
              <w:rPr>
                <w:rFonts w:ascii="Times New Roman" w:hAnsi="Times New Roman" w:eastAsia="仿宋_GB2312" w:cs="Times New Roman"/>
                <w:kern w:val="0"/>
                <w:szCs w:val="21"/>
              </w:rPr>
            </w:pPr>
          </w:p>
        </w:tc>
      </w:tr>
      <w:tr w14:paraId="13705B3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41C73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w:t>
            </w:r>
          </w:p>
        </w:tc>
        <w:tc>
          <w:tcPr>
            <w:tcW w:w="4350" w:type="dxa"/>
            <w:tcBorders>
              <w:top w:val="nil"/>
              <w:left w:val="nil"/>
              <w:bottom w:val="single" w:color="auto" w:sz="4" w:space="0"/>
              <w:right w:val="single" w:color="auto" w:sz="4" w:space="0"/>
            </w:tcBorders>
            <w:shd w:val="clear" w:color="auto" w:fill="auto"/>
            <w:vAlign w:val="center"/>
          </w:tcPr>
          <w:p w14:paraId="32A8E8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农林水支出</w:t>
            </w:r>
          </w:p>
        </w:tc>
        <w:tc>
          <w:tcPr>
            <w:tcW w:w="2835" w:type="dxa"/>
            <w:tcBorders>
              <w:top w:val="nil"/>
              <w:left w:val="nil"/>
              <w:bottom w:val="single" w:color="auto" w:sz="4" w:space="0"/>
              <w:right w:val="single" w:color="auto" w:sz="4" w:space="0"/>
            </w:tcBorders>
            <w:shd w:val="clear" w:color="auto" w:fill="auto"/>
            <w:vAlign w:val="center"/>
          </w:tcPr>
          <w:p w14:paraId="770DED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710.37</w:t>
            </w:r>
          </w:p>
        </w:tc>
        <w:tc>
          <w:tcPr>
            <w:tcW w:w="2985" w:type="dxa"/>
            <w:tcBorders>
              <w:top w:val="nil"/>
              <w:left w:val="nil"/>
              <w:bottom w:val="single" w:color="auto" w:sz="4" w:space="0"/>
              <w:right w:val="single" w:color="auto" w:sz="4" w:space="0"/>
            </w:tcBorders>
            <w:shd w:val="clear" w:color="auto" w:fill="auto"/>
            <w:vAlign w:val="center"/>
          </w:tcPr>
          <w:p w14:paraId="7830D2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6.70</w:t>
            </w:r>
          </w:p>
        </w:tc>
        <w:tc>
          <w:tcPr>
            <w:tcW w:w="2849" w:type="dxa"/>
            <w:tcBorders>
              <w:top w:val="nil"/>
              <w:left w:val="nil"/>
              <w:bottom w:val="single" w:color="auto" w:sz="4" w:space="0"/>
              <w:right w:val="single" w:color="auto" w:sz="8" w:space="0"/>
            </w:tcBorders>
            <w:shd w:val="clear" w:color="auto" w:fill="auto"/>
            <w:vAlign w:val="center"/>
          </w:tcPr>
          <w:p w14:paraId="3A429D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703.67</w:t>
            </w:r>
          </w:p>
        </w:tc>
      </w:tr>
      <w:tr w14:paraId="070B390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C289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w:t>
            </w:r>
          </w:p>
        </w:tc>
        <w:tc>
          <w:tcPr>
            <w:tcW w:w="4350" w:type="dxa"/>
            <w:tcBorders>
              <w:top w:val="nil"/>
              <w:left w:val="nil"/>
              <w:bottom w:val="single" w:color="auto" w:sz="4" w:space="0"/>
              <w:right w:val="single" w:color="auto" w:sz="4" w:space="0"/>
            </w:tcBorders>
            <w:shd w:val="clear" w:color="auto" w:fill="auto"/>
            <w:vAlign w:val="center"/>
          </w:tcPr>
          <w:p w14:paraId="4BFB71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农业农村</w:t>
            </w:r>
          </w:p>
        </w:tc>
        <w:tc>
          <w:tcPr>
            <w:tcW w:w="2835" w:type="dxa"/>
            <w:tcBorders>
              <w:top w:val="nil"/>
              <w:left w:val="nil"/>
              <w:bottom w:val="single" w:color="auto" w:sz="4" w:space="0"/>
              <w:right w:val="single" w:color="auto" w:sz="4" w:space="0"/>
            </w:tcBorders>
            <w:shd w:val="clear" w:color="auto" w:fill="auto"/>
            <w:vAlign w:val="center"/>
          </w:tcPr>
          <w:p w14:paraId="0D3B24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107.42</w:t>
            </w:r>
          </w:p>
        </w:tc>
        <w:tc>
          <w:tcPr>
            <w:tcW w:w="2985" w:type="dxa"/>
            <w:tcBorders>
              <w:top w:val="nil"/>
              <w:left w:val="nil"/>
              <w:bottom w:val="single" w:color="auto" w:sz="4" w:space="0"/>
              <w:right w:val="single" w:color="auto" w:sz="4" w:space="0"/>
            </w:tcBorders>
            <w:shd w:val="clear" w:color="auto" w:fill="auto"/>
            <w:vAlign w:val="center"/>
          </w:tcPr>
          <w:p w14:paraId="772152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6.70</w:t>
            </w:r>
          </w:p>
        </w:tc>
        <w:tc>
          <w:tcPr>
            <w:tcW w:w="2849" w:type="dxa"/>
            <w:tcBorders>
              <w:top w:val="nil"/>
              <w:left w:val="nil"/>
              <w:bottom w:val="single" w:color="auto" w:sz="4" w:space="0"/>
              <w:right w:val="single" w:color="auto" w:sz="8" w:space="0"/>
            </w:tcBorders>
            <w:shd w:val="clear" w:color="auto" w:fill="auto"/>
            <w:vAlign w:val="center"/>
          </w:tcPr>
          <w:p w14:paraId="7B545B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100.72</w:t>
            </w:r>
          </w:p>
        </w:tc>
      </w:tr>
      <w:tr w14:paraId="4658FD66">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8C22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2130101</w:t>
            </w:r>
          </w:p>
        </w:tc>
        <w:tc>
          <w:tcPr>
            <w:tcW w:w="4350" w:type="dxa"/>
            <w:tcBorders>
              <w:top w:val="nil"/>
              <w:left w:val="nil"/>
              <w:bottom w:val="single" w:color="auto" w:sz="4" w:space="0"/>
              <w:right w:val="single" w:color="auto" w:sz="4" w:space="0"/>
            </w:tcBorders>
            <w:shd w:val="clear" w:color="auto" w:fill="auto"/>
            <w:vAlign w:val="center"/>
          </w:tcPr>
          <w:p w14:paraId="0BC61B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2835" w:type="dxa"/>
            <w:tcBorders>
              <w:top w:val="nil"/>
              <w:left w:val="nil"/>
              <w:bottom w:val="single" w:color="auto" w:sz="4" w:space="0"/>
              <w:right w:val="single" w:color="auto" w:sz="4" w:space="0"/>
            </w:tcBorders>
            <w:shd w:val="clear" w:color="auto" w:fill="auto"/>
            <w:vAlign w:val="center"/>
          </w:tcPr>
          <w:p w14:paraId="351C95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6.70</w:t>
            </w:r>
          </w:p>
        </w:tc>
        <w:tc>
          <w:tcPr>
            <w:tcW w:w="2985" w:type="dxa"/>
            <w:tcBorders>
              <w:top w:val="nil"/>
              <w:left w:val="nil"/>
              <w:bottom w:val="single" w:color="auto" w:sz="4" w:space="0"/>
              <w:right w:val="single" w:color="auto" w:sz="4" w:space="0"/>
            </w:tcBorders>
            <w:shd w:val="clear" w:color="auto" w:fill="auto"/>
            <w:vAlign w:val="center"/>
          </w:tcPr>
          <w:p w14:paraId="5922F1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6.70</w:t>
            </w:r>
          </w:p>
        </w:tc>
        <w:tc>
          <w:tcPr>
            <w:tcW w:w="2849" w:type="dxa"/>
            <w:tcBorders>
              <w:top w:val="nil"/>
              <w:left w:val="nil"/>
              <w:bottom w:val="single" w:color="auto" w:sz="4" w:space="0"/>
              <w:right w:val="single" w:color="auto" w:sz="8" w:space="0"/>
            </w:tcBorders>
            <w:shd w:val="clear" w:color="auto" w:fill="auto"/>
            <w:vAlign w:val="center"/>
          </w:tcPr>
          <w:p w14:paraId="40A4B8A0">
            <w:pPr>
              <w:jc w:val="right"/>
              <w:rPr>
                <w:rFonts w:ascii="Times New Roman" w:hAnsi="Times New Roman" w:eastAsia="仿宋_GB2312" w:cs="Times New Roman"/>
                <w:kern w:val="0"/>
                <w:szCs w:val="21"/>
              </w:rPr>
            </w:pPr>
          </w:p>
        </w:tc>
      </w:tr>
      <w:tr w14:paraId="48F796F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8573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2130119</w:t>
            </w:r>
          </w:p>
        </w:tc>
        <w:tc>
          <w:tcPr>
            <w:tcW w:w="4350" w:type="dxa"/>
            <w:tcBorders>
              <w:top w:val="nil"/>
              <w:left w:val="nil"/>
              <w:bottom w:val="single" w:color="auto" w:sz="4" w:space="0"/>
              <w:right w:val="single" w:color="auto" w:sz="4" w:space="0"/>
            </w:tcBorders>
            <w:shd w:val="clear" w:color="auto" w:fill="auto"/>
            <w:vAlign w:val="center"/>
          </w:tcPr>
          <w:p w14:paraId="646AC9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防灾救灾</w:t>
            </w:r>
          </w:p>
        </w:tc>
        <w:tc>
          <w:tcPr>
            <w:tcW w:w="2835" w:type="dxa"/>
            <w:tcBorders>
              <w:top w:val="nil"/>
              <w:left w:val="nil"/>
              <w:bottom w:val="single" w:color="auto" w:sz="4" w:space="0"/>
              <w:right w:val="single" w:color="auto" w:sz="4" w:space="0"/>
            </w:tcBorders>
            <w:shd w:val="clear" w:color="auto" w:fill="auto"/>
            <w:vAlign w:val="center"/>
          </w:tcPr>
          <w:p w14:paraId="2958FA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62.00</w:t>
            </w:r>
          </w:p>
        </w:tc>
        <w:tc>
          <w:tcPr>
            <w:tcW w:w="2985" w:type="dxa"/>
            <w:tcBorders>
              <w:top w:val="nil"/>
              <w:left w:val="nil"/>
              <w:bottom w:val="single" w:color="auto" w:sz="4" w:space="0"/>
              <w:right w:val="single" w:color="auto" w:sz="4" w:space="0"/>
            </w:tcBorders>
            <w:shd w:val="clear" w:color="auto" w:fill="auto"/>
            <w:vAlign w:val="center"/>
          </w:tcPr>
          <w:p w14:paraId="16AF912F">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48C3DA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62.00</w:t>
            </w:r>
          </w:p>
        </w:tc>
      </w:tr>
      <w:tr w14:paraId="2D2BB69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125D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2130122</w:t>
            </w:r>
          </w:p>
        </w:tc>
        <w:tc>
          <w:tcPr>
            <w:tcW w:w="4350" w:type="dxa"/>
            <w:tcBorders>
              <w:top w:val="nil"/>
              <w:left w:val="nil"/>
              <w:bottom w:val="single" w:color="auto" w:sz="4" w:space="0"/>
              <w:right w:val="single" w:color="auto" w:sz="4" w:space="0"/>
            </w:tcBorders>
            <w:shd w:val="clear" w:color="auto" w:fill="auto"/>
            <w:vAlign w:val="center"/>
          </w:tcPr>
          <w:p w14:paraId="254DF8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农业生产发展</w:t>
            </w:r>
          </w:p>
        </w:tc>
        <w:tc>
          <w:tcPr>
            <w:tcW w:w="2835" w:type="dxa"/>
            <w:tcBorders>
              <w:top w:val="nil"/>
              <w:left w:val="nil"/>
              <w:bottom w:val="single" w:color="auto" w:sz="4" w:space="0"/>
              <w:right w:val="single" w:color="auto" w:sz="4" w:space="0"/>
            </w:tcBorders>
            <w:shd w:val="clear" w:color="auto" w:fill="auto"/>
            <w:vAlign w:val="center"/>
          </w:tcPr>
          <w:p w14:paraId="21CB61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25.00</w:t>
            </w:r>
          </w:p>
        </w:tc>
        <w:tc>
          <w:tcPr>
            <w:tcW w:w="2985" w:type="dxa"/>
            <w:tcBorders>
              <w:top w:val="nil"/>
              <w:left w:val="nil"/>
              <w:bottom w:val="single" w:color="auto" w:sz="4" w:space="0"/>
              <w:right w:val="single" w:color="auto" w:sz="4" w:space="0"/>
            </w:tcBorders>
            <w:shd w:val="clear" w:color="auto" w:fill="auto"/>
            <w:vAlign w:val="center"/>
          </w:tcPr>
          <w:p w14:paraId="2A186B51">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00DB3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25.00</w:t>
            </w:r>
          </w:p>
        </w:tc>
      </w:tr>
      <w:tr w14:paraId="5CDA044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385F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2130199</w:t>
            </w:r>
          </w:p>
        </w:tc>
        <w:tc>
          <w:tcPr>
            <w:tcW w:w="4350" w:type="dxa"/>
            <w:tcBorders>
              <w:top w:val="nil"/>
              <w:left w:val="nil"/>
              <w:bottom w:val="single" w:color="auto" w:sz="4" w:space="0"/>
              <w:right w:val="single" w:color="auto" w:sz="4" w:space="0"/>
            </w:tcBorders>
            <w:shd w:val="clear" w:color="auto" w:fill="auto"/>
            <w:vAlign w:val="center"/>
          </w:tcPr>
          <w:p w14:paraId="613BF3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其他农业农村支出</w:t>
            </w:r>
          </w:p>
        </w:tc>
        <w:tc>
          <w:tcPr>
            <w:tcW w:w="2835" w:type="dxa"/>
            <w:tcBorders>
              <w:top w:val="nil"/>
              <w:left w:val="nil"/>
              <w:bottom w:val="single" w:color="auto" w:sz="4" w:space="0"/>
              <w:right w:val="single" w:color="auto" w:sz="4" w:space="0"/>
            </w:tcBorders>
            <w:shd w:val="clear" w:color="auto" w:fill="auto"/>
            <w:vAlign w:val="center"/>
          </w:tcPr>
          <w:p w14:paraId="6C6258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13.72</w:t>
            </w:r>
          </w:p>
        </w:tc>
        <w:tc>
          <w:tcPr>
            <w:tcW w:w="2985" w:type="dxa"/>
            <w:tcBorders>
              <w:top w:val="nil"/>
              <w:left w:val="nil"/>
              <w:bottom w:val="single" w:color="auto" w:sz="4" w:space="0"/>
              <w:right w:val="single" w:color="auto" w:sz="4" w:space="0"/>
            </w:tcBorders>
            <w:shd w:val="clear" w:color="auto" w:fill="auto"/>
            <w:vAlign w:val="center"/>
          </w:tcPr>
          <w:p w14:paraId="3FAC9033">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9DD96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13.72</w:t>
            </w:r>
          </w:p>
        </w:tc>
      </w:tr>
      <w:tr w14:paraId="305EA44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5FC2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w:t>
            </w:r>
          </w:p>
        </w:tc>
        <w:tc>
          <w:tcPr>
            <w:tcW w:w="4350" w:type="dxa"/>
            <w:tcBorders>
              <w:top w:val="nil"/>
              <w:left w:val="nil"/>
              <w:bottom w:val="single" w:color="auto" w:sz="4" w:space="0"/>
              <w:right w:val="single" w:color="auto" w:sz="4" w:space="0"/>
            </w:tcBorders>
            <w:shd w:val="clear" w:color="auto" w:fill="auto"/>
            <w:vAlign w:val="center"/>
          </w:tcPr>
          <w:p w14:paraId="4EB312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水利</w:t>
            </w:r>
          </w:p>
        </w:tc>
        <w:tc>
          <w:tcPr>
            <w:tcW w:w="2835" w:type="dxa"/>
            <w:tcBorders>
              <w:top w:val="nil"/>
              <w:left w:val="nil"/>
              <w:bottom w:val="single" w:color="auto" w:sz="4" w:space="0"/>
              <w:right w:val="single" w:color="auto" w:sz="4" w:space="0"/>
            </w:tcBorders>
            <w:shd w:val="clear" w:color="auto" w:fill="auto"/>
            <w:vAlign w:val="center"/>
          </w:tcPr>
          <w:p w14:paraId="62308D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11.00</w:t>
            </w:r>
          </w:p>
        </w:tc>
        <w:tc>
          <w:tcPr>
            <w:tcW w:w="2985" w:type="dxa"/>
            <w:tcBorders>
              <w:top w:val="nil"/>
              <w:left w:val="nil"/>
              <w:bottom w:val="single" w:color="auto" w:sz="4" w:space="0"/>
              <w:right w:val="single" w:color="auto" w:sz="4" w:space="0"/>
            </w:tcBorders>
            <w:shd w:val="clear" w:color="auto" w:fill="auto"/>
            <w:vAlign w:val="center"/>
          </w:tcPr>
          <w:p w14:paraId="358CF466">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4CC7B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11.00</w:t>
            </w:r>
          </w:p>
        </w:tc>
      </w:tr>
      <w:tr w14:paraId="6D44E0D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8D4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2130306</w:t>
            </w:r>
          </w:p>
        </w:tc>
        <w:tc>
          <w:tcPr>
            <w:tcW w:w="4350" w:type="dxa"/>
            <w:tcBorders>
              <w:top w:val="nil"/>
              <w:left w:val="nil"/>
              <w:bottom w:val="single" w:color="auto" w:sz="4" w:space="0"/>
              <w:right w:val="single" w:color="auto" w:sz="4" w:space="0"/>
            </w:tcBorders>
            <w:shd w:val="clear" w:color="auto" w:fill="auto"/>
            <w:vAlign w:val="center"/>
          </w:tcPr>
          <w:p w14:paraId="5C9BDE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水利工程运行与维护</w:t>
            </w:r>
          </w:p>
        </w:tc>
        <w:tc>
          <w:tcPr>
            <w:tcW w:w="2835" w:type="dxa"/>
            <w:tcBorders>
              <w:top w:val="nil"/>
              <w:left w:val="nil"/>
              <w:bottom w:val="single" w:color="auto" w:sz="4" w:space="0"/>
              <w:right w:val="single" w:color="auto" w:sz="4" w:space="0"/>
            </w:tcBorders>
            <w:shd w:val="clear" w:color="auto" w:fill="auto"/>
            <w:vAlign w:val="center"/>
          </w:tcPr>
          <w:p w14:paraId="2CEE25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2985" w:type="dxa"/>
            <w:tcBorders>
              <w:top w:val="nil"/>
              <w:left w:val="nil"/>
              <w:bottom w:val="single" w:color="auto" w:sz="4" w:space="0"/>
              <w:right w:val="single" w:color="auto" w:sz="4" w:space="0"/>
            </w:tcBorders>
            <w:shd w:val="clear" w:color="auto" w:fill="auto"/>
            <w:vAlign w:val="center"/>
          </w:tcPr>
          <w:p w14:paraId="42F7E9B2">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C262B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r>
      <w:tr w14:paraId="5B68F608">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59DD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2130314</w:t>
            </w:r>
          </w:p>
        </w:tc>
        <w:tc>
          <w:tcPr>
            <w:tcW w:w="4350" w:type="dxa"/>
            <w:tcBorders>
              <w:top w:val="nil"/>
              <w:left w:val="nil"/>
              <w:bottom w:val="single" w:color="auto" w:sz="4" w:space="0"/>
              <w:right w:val="single" w:color="auto" w:sz="4" w:space="0"/>
            </w:tcBorders>
            <w:shd w:val="clear" w:color="auto" w:fill="auto"/>
            <w:vAlign w:val="center"/>
          </w:tcPr>
          <w:p w14:paraId="5D2A43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防汛</w:t>
            </w:r>
          </w:p>
        </w:tc>
        <w:tc>
          <w:tcPr>
            <w:tcW w:w="2835" w:type="dxa"/>
            <w:tcBorders>
              <w:top w:val="nil"/>
              <w:left w:val="nil"/>
              <w:bottom w:val="single" w:color="auto" w:sz="4" w:space="0"/>
              <w:right w:val="single" w:color="auto" w:sz="4" w:space="0"/>
            </w:tcBorders>
            <w:shd w:val="clear" w:color="auto" w:fill="auto"/>
            <w:vAlign w:val="center"/>
          </w:tcPr>
          <w:p w14:paraId="29F649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6A325549">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A91AA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r>
      <w:tr w14:paraId="119523D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9939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2130399</w:t>
            </w:r>
          </w:p>
        </w:tc>
        <w:tc>
          <w:tcPr>
            <w:tcW w:w="4350" w:type="dxa"/>
            <w:tcBorders>
              <w:top w:val="nil"/>
              <w:left w:val="nil"/>
              <w:bottom w:val="single" w:color="auto" w:sz="4" w:space="0"/>
              <w:right w:val="single" w:color="auto" w:sz="4" w:space="0"/>
            </w:tcBorders>
            <w:shd w:val="clear" w:color="auto" w:fill="auto"/>
            <w:vAlign w:val="center"/>
          </w:tcPr>
          <w:p w14:paraId="3FDBEA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其他水利支出</w:t>
            </w:r>
          </w:p>
        </w:tc>
        <w:tc>
          <w:tcPr>
            <w:tcW w:w="2835" w:type="dxa"/>
            <w:tcBorders>
              <w:top w:val="nil"/>
              <w:left w:val="nil"/>
              <w:bottom w:val="single" w:color="auto" w:sz="4" w:space="0"/>
              <w:right w:val="single" w:color="auto" w:sz="4" w:space="0"/>
            </w:tcBorders>
            <w:shd w:val="clear" w:color="auto" w:fill="auto"/>
            <w:vAlign w:val="center"/>
          </w:tcPr>
          <w:p w14:paraId="786C18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c>
          <w:tcPr>
            <w:tcW w:w="2985" w:type="dxa"/>
            <w:tcBorders>
              <w:top w:val="nil"/>
              <w:left w:val="nil"/>
              <w:bottom w:val="single" w:color="auto" w:sz="4" w:space="0"/>
              <w:right w:val="single" w:color="auto" w:sz="4" w:space="0"/>
            </w:tcBorders>
            <w:shd w:val="clear" w:color="auto" w:fill="auto"/>
            <w:vAlign w:val="center"/>
          </w:tcPr>
          <w:p w14:paraId="278BA16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823A7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3.00</w:t>
            </w:r>
          </w:p>
        </w:tc>
      </w:tr>
      <w:tr w14:paraId="2B66180D">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F909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w:t>
            </w:r>
          </w:p>
        </w:tc>
        <w:tc>
          <w:tcPr>
            <w:tcW w:w="4350" w:type="dxa"/>
            <w:tcBorders>
              <w:top w:val="nil"/>
              <w:left w:val="nil"/>
              <w:bottom w:val="single" w:color="auto" w:sz="4" w:space="0"/>
              <w:right w:val="single" w:color="auto" w:sz="4" w:space="0"/>
            </w:tcBorders>
            <w:shd w:val="clear" w:color="auto" w:fill="auto"/>
            <w:vAlign w:val="center"/>
          </w:tcPr>
          <w:p w14:paraId="7D093E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2835" w:type="dxa"/>
            <w:tcBorders>
              <w:top w:val="nil"/>
              <w:left w:val="nil"/>
              <w:bottom w:val="single" w:color="auto" w:sz="4" w:space="0"/>
              <w:right w:val="single" w:color="auto" w:sz="4" w:space="0"/>
            </w:tcBorders>
            <w:shd w:val="clear" w:color="auto" w:fill="auto"/>
            <w:vAlign w:val="center"/>
          </w:tcPr>
          <w:p w14:paraId="1B5E03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101.92</w:t>
            </w:r>
          </w:p>
        </w:tc>
        <w:tc>
          <w:tcPr>
            <w:tcW w:w="2985" w:type="dxa"/>
            <w:tcBorders>
              <w:top w:val="nil"/>
              <w:left w:val="nil"/>
              <w:bottom w:val="single" w:color="auto" w:sz="4" w:space="0"/>
              <w:right w:val="single" w:color="auto" w:sz="4" w:space="0"/>
            </w:tcBorders>
            <w:shd w:val="clear" w:color="auto" w:fill="auto"/>
            <w:vAlign w:val="center"/>
          </w:tcPr>
          <w:p w14:paraId="1A046713">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4383D3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101.92</w:t>
            </w:r>
          </w:p>
        </w:tc>
      </w:tr>
      <w:tr w14:paraId="4166969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C7BD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2130504</w:t>
            </w:r>
          </w:p>
        </w:tc>
        <w:tc>
          <w:tcPr>
            <w:tcW w:w="4350" w:type="dxa"/>
            <w:tcBorders>
              <w:top w:val="nil"/>
              <w:left w:val="nil"/>
              <w:bottom w:val="single" w:color="auto" w:sz="4" w:space="0"/>
              <w:right w:val="single" w:color="auto" w:sz="4" w:space="0"/>
            </w:tcBorders>
            <w:shd w:val="clear" w:color="auto" w:fill="auto"/>
            <w:vAlign w:val="center"/>
          </w:tcPr>
          <w:p w14:paraId="2F04D0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农村基础设施建设</w:t>
            </w:r>
          </w:p>
        </w:tc>
        <w:tc>
          <w:tcPr>
            <w:tcW w:w="2835" w:type="dxa"/>
            <w:tcBorders>
              <w:top w:val="nil"/>
              <w:left w:val="nil"/>
              <w:bottom w:val="single" w:color="auto" w:sz="4" w:space="0"/>
              <w:right w:val="single" w:color="auto" w:sz="4" w:space="0"/>
            </w:tcBorders>
            <w:shd w:val="clear" w:color="auto" w:fill="auto"/>
            <w:vAlign w:val="center"/>
          </w:tcPr>
          <w:p w14:paraId="311675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61.08</w:t>
            </w:r>
          </w:p>
        </w:tc>
        <w:tc>
          <w:tcPr>
            <w:tcW w:w="2985" w:type="dxa"/>
            <w:tcBorders>
              <w:top w:val="nil"/>
              <w:left w:val="nil"/>
              <w:bottom w:val="single" w:color="auto" w:sz="4" w:space="0"/>
              <w:right w:val="single" w:color="auto" w:sz="4" w:space="0"/>
            </w:tcBorders>
            <w:shd w:val="clear" w:color="auto" w:fill="auto"/>
            <w:vAlign w:val="center"/>
          </w:tcPr>
          <w:p w14:paraId="175CA88E">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A1619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61.08</w:t>
            </w:r>
          </w:p>
        </w:tc>
      </w:tr>
      <w:tr w14:paraId="3D518D9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C6D9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2130599</w:t>
            </w:r>
          </w:p>
        </w:tc>
        <w:tc>
          <w:tcPr>
            <w:tcW w:w="4350" w:type="dxa"/>
            <w:tcBorders>
              <w:top w:val="nil"/>
              <w:left w:val="nil"/>
              <w:bottom w:val="single" w:color="auto" w:sz="4" w:space="0"/>
              <w:right w:val="single" w:color="auto" w:sz="4" w:space="0"/>
            </w:tcBorders>
            <w:shd w:val="clear" w:color="auto" w:fill="auto"/>
            <w:vAlign w:val="center"/>
          </w:tcPr>
          <w:p w14:paraId="7C1310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2835" w:type="dxa"/>
            <w:tcBorders>
              <w:top w:val="nil"/>
              <w:left w:val="nil"/>
              <w:bottom w:val="single" w:color="auto" w:sz="4" w:space="0"/>
              <w:right w:val="single" w:color="auto" w:sz="4" w:space="0"/>
            </w:tcBorders>
            <w:shd w:val="clear" w:color="auto" w:fill="auto"/>
            <w:vAlign w:val="center"/>
          </w:tcPr>
          <w:p w14:paraId="11F4E7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40.85</w:t>
            </w:r>
          </w:p>
        </w:tc>
        <w:tc>
          <w:tcPr>
            <w:tcW w:w="2985" w:type="dxa"/>
            <w:tcBorders>
              <w:top w:val="nil"/>
              <w:left w:val="nil"/>
              <w:bottom w:val="single" w:color="auto" w:sz="4" w:space="0"/>
              <w:right w:val="single" w:color="auto" w:sz="4" w:space="0"/>
            </w:tcBorders>
            <w:shd w:val="clear" w:color="auto" w:fill="auto"/>
            <w:vAlign w:val="center"/>
          </w:tcPr>
          <w:p w14:paraId="5E64100E">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2D926C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40.85</w:t>
            </w:r>
          </w:p>
        </w:tc>
      </w:tr>
      <w:tr w14:paraId="1B64CE6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117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w:t>
            </w:r>
          </w:p>
        </w:tc>
        <w:tc>
          <w:tcPr>
            <w:tcW w:w="4350" w:type="dxa"/>
            <w:tcBorders>
              <w:top w:val="nil"/>
              <w:left w:val="nil"/>
              <w:bottom w:val="single" w:color="auto" w:sz="4" w:space="0"/>
              <w:right w:val="single" w:color="auto" w:sz="4" w:space="0"/>
            </w:tcBorders>
            <w:shd w:val="clear" w:color="auto" w:fill="auto"/>
            <w:vAlign w:val="center"/>
          </w:tcPr>
          <w:p w14:paraId="2193A3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农村综合改革</w:t>
            </w:r>
          </w:p>
        </w:tc>
        <w:tc>
          <w:tcPr>
            <w:tcW w:w="2835" w:type="dxa"/>
            <w:tcBorders>
              <w:top w:val="nil"/>
              <w:left w:val="nil"/>
              <w:bottom w:val="single" w:color="auto" w:sz="4" w:space="0"/>
              <w:right w:val="single" w:color="auto" w:sz="4" w:space="0"/>
            </w:tcBorders>
            <w:shd w:val="clear" w:color="auto" w:fill="auto"/>
            <w:vAlign w:val="center"/>
          </w:tcPr>
          <w:p w14:paraId="326112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480.03</w:t>
            </w:r>
          </w:p>
        </w:tc>
        <w:tc>
          <w:tcPr>
            <w:tcW w:w="2985" w:type="dxa"/>
            <w:tcBorders>
              <w:top w:val="nil"/>
              <w:left w:val="nil"/>
              <w:bottom w:val="single" w:color="auto" w:sz="4" w:space="0"/>
              <w:right w:val="single" w:color="auto" w:sz="4" w:space="0"/>
            </w:tcBorders>
            <w:shd w:val="clear" w:color="auto" w:fill="auto"/>
            <w:vAlign w:val="center"/>
          </w:tcPr>
          <w:p w14:paraId="4AFC7166">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B69D3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480.03</w:t>
            </w:r>
          </w:p>
        </w:tc>
      </w:tr>
      <w:tr w14:paraId="0F820E7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4B12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2130701</w:t>
            </w:r>
          </w:p>
        </w:tc>
        <w:tc>
          <w:tcPr>
            <w:tcW w:w="4350" w:type="dxa"/>
            <w:tcBorders>
              <w:top w:val="nil"/>
              <w:left w:val="nil"/>
              <w:bottom w:val="single" w:color="auto" w:sz="4" w:space="0"/>
              <w:right w:val="single" w:color="auto" w:sz="4" w:space="0"/>
            </w:tcBorders>
            <w:shd w:val="clear" w:color="auto" w:fill="auto"/>
            <w:vAlign w:val="center"/>
          </w:tcPr>
          <w:p w14:paraId="79470D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对村级公益事业建设的补助</w:t>
            </w:r>
          </w:p>
        </w:tc>
        <w:tc>
          <w:tcPr>
            <w:tcW w:w="2835" w:type="dxa"/>
            <w:tcBorders>
              <w:top w:val="nil"/>
              <w:left w:val="nil"/>
              <w:bottom w:val="single" w:color="auto" w:sz="4" w:space="0"/>
              <w:right w:val="single" w:color="auto" w:sz="4" w:space="0"/>
            </w:tcBorders>
            <w:shd w:val="clear" w:color="auto" w:fill="auto"/>
            <w:vAlign w:val="center"/>
          </w:tcPr>
          <w:p w14:paraId="1CA58C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29.00</w:t>
            </w:r>
          </w:p>
        </w:tc>
        <w:tc>
          <w:tcPr>
            <w:tcW w:w="2985" w:type="dxa"/>
            <w:tcBorders>
              <w:top w:val="nil"/>
              <w:left w:val="nil"/>
              <w:bottom w:val="single" w:color="auto" w:sz="4" w:space="0"/>
              <w:right w:val="single" w:color="auto" w:sz="4" w:space="0"/>
            </w:tcBorders>
            <w:shd w:val="clear" w:color="auto" w:fill="auto"/>
            <w:vAlign w:val="center"/>
          </w:tcPr>
          <w:p w14:paraId="30681887">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7976BE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29.00</w:t>
            </w:r>
          </w:p>
        </w:tc>
      </w:tr>
      <w:tr w14:paraId="1CF427A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0919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2130799</w:t>
            </w:r>
          </w:p>
        </w:tc>
        <w:tc>
          <w:tcPr>
            <w:tcW w:w="4350" w:type="dxa"/>
            <w:tcBorders>
              <w:top w:val="nil"/>
              <w:left w:val="nil"/>
              <w:bottom w:val="single" w:color="auto" w:sz="4" w:space="0"/>
              <w:right w:val="single" w:color="auto" w:sz="4" w:space="0"/>
            </w:tcBorders>
            <w:shd w:val="clear" w:color="auto" w:fill="auto"/>
            <w:vAlign w:val="center"/>
          </w:tcPr>
          <w:p w14:paraId="6C5E11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其他农村综合改革支出</w:t>
            </w:r>
          </w:p>
        </w:tc>
        <w:tc>
          <w:tcPr>
            <w:tcW w:w="2835" w:type="dxa"/>
            <w:tcBorders>
              <w:top w:val="nil"/>
              <w:left w:val="nil"/>
              <w:bottom w:val="single" w:color="auto" w:sz="4" w:space="0"/>
              <w:right w:val="single" w:color="auto" w:sz="4" w:space="0"/>
            </w:tcBorders>
            <w:shd w:val="clear" w:color="auto" w:fill="auto"/>
            <w:vAlign w:val="center"/>
          </w:tcPr>
          <w:p w14:paraId="57B7DC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451.03</w:t>
            </w:r>
          </w:p>
        </w:tc>
        <w:tc>
          <w:tcPr>
            <w:tcW w:w="2985" w:type="dxa"/>
            <w:tcBorders>
              <w:top w:val="nil"/>
              <w:left w:val="nil"/>
              <w:bottom w:val="single" w:color="auto" w:sz="4" w:space="0"/>
              <w:right w:val="single" w:color="auto" w:sz="4" w:space="0"/>
            </w:tcBorders>
            <w:shd w:val="clear" w:color="auto" w:fill="auto"/>
            <w:vAlign w:val="center"/>
          </w:tcPr>
          <w:p w14:paraId="53359AF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6F3F35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451.03</w:t>
            </w:r>
          </w:p>
        </w:tc>
      </w:tr>
      <w:tr w14:paraId="00A8677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1F0D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w:t>
            </w:r>
          </w:p>
        </w:tc>
        <w:tc>
          <w:tcPr>
            <w:tcW w:w="4350" w:type="dxa"/>
            <w:tcBorders>
              <w:top w:val="nil"/>
              <w:left w:val="nil"/>
              <w:bottom w:val="single" w:color="auto" w:sz="4" w:space="0"/>
              <w:right w:val="single" w:color="auto" w:sz="4" w:space="0"/>
            </w:tcBorders>
            <w:shd w:val="clear" w:color="auto" w:fill="auto"/>
            <w:vAlign w:val="center"/>
          </w:tcPr>
          <w:p w14:paraId="263CC0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其他农林水支出</w:t>
            </w:r>
          </w:p>
        </w:tc>
        <w:tc>
          <w:tcPr>
            <w:tcW w:w="2835" w:type="dxa"/>
            <w:tcBorders>
              <w:top w:val="nil"/>
              <w:left w:val="nil"/>
              <w:bottom w:val="single" w:color="auto" w:sz="4" w:space="0"/>
              <w:right w:val="single" w:color="auto" w:sz="4" w:space="0"/>
            </w:tcBorders>
            <w:shd w:val="clear" w:color="auto" w:fill="auto"/>
            <w:vAlign w:val="center"/>
          </w:tcPr>
          <w:p w14:paraId="286896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2985" w:type="dxa"/>
            <w:tcBorders>
              <w:top w:val="nil"/>
              <w:left w:val="nil"/>
              <w:bottom w:val="single" w:color="auto" w:sz="4" w:space="0"/>
              <w:right w:val="single" w:color="auto" w:sz="4" w:space="0"/>
            </w:tcBorders>
            <w:shd w:val="clear" w:color="auto" w:fill="auto"/>
            <w:vAlign w:val="center"/>
          </w:tcPr>
          <w:p w14:paraId="55750080">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B7B86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r>
      <w:tr w14:paraId="2144032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0C5E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2139999</w:t>
            </w:r>
          </w:p>
        </w:tc>
        <w:tc>
          <w:tcPr>
            <w:tcW w:w="4350" w:type="dxa"/>
            <w:tcBorders>
              <w:top w:val="nil"/>
              <w:left w:val="nil"/>
              <w:bottom w:val="single" w:color="auto" w:sz="4" w:space="0"/>
              <w:right w:val="single" w:color="auto" w:sz="4" w:space="0"/>
            </w:tcBorders>
            <w:shd w:val="clear" w:color="auto" w:fill="auto"/>
            <w:vAlign w:val="center"/>
          </w:tcPr>
          <w:p w14:paraId="27FFBE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其他农林水支出</w:t>
            </w:r>
          </w:p>
        </w:tc>
        <w:tc>
          <w:tcPr>
            <w:tcW w:w="2835" w:type="dxa"/>
            <w:tcBorders>
              <w:top w:val="nil"/>
              <w:left w:val="nil"/>
              <w:bottom w:val="single" w:color="auto" w:sz="4" w:space="0"/>
              <w:right w:val="single" w:color="auto" w:sz="4" w:space="0"/>
            </w:tcBorders>
            <w:shd w:val="clear" w:color="auto" w:fill="auto"/>
            <w:vAlign w:val="center"/>
          </w:tcPr>
          <w:p w14:paraId="3A51A0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2985" w:type="dxa"/>
            <w:tcBorders>
              <w:top w:val="nil"/>
              <w:left w:val="nil"/>
              <w:bottom w:val="single" w:color="auto" w:sz="4" w:space="0"/>
              <w:right w:val="single" w:color="auto" w:sz="4" w:space="0"/>
            </w:tcBorders>
            <w:shd w:val="clear" w:color="auto" w:fill="auto"/>
            <w:vAlign w:val="center"/>
          </w:tcPr>
          <w:p w14:paraId="4BCA769F">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071A5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r>
      <w:tr w14:paraId="05C0F2AA">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A014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214</w:t>
            </w:r>
          </w:p>
        </w:tc>
        <w:tc>
          <w:tcPr>
            <w:tcW w:w="4350" w:type="dxa"/>
            <w:tcBorders>
              <w:top w:val="nil"/>
              <w:left w:val="nil"/>
              <w:bottom w:val="single" w:color="auto" w:sz="4" w:space="0"/>
              <w:right w:val="single" w:color="auto" w:sz="4" w:space="0"/>
            </w:tcBorders>
            <w:shd w:val="clear" w:color="auto" w:fill="auto"/>
            <w:vAlign w:val="center"/>
          </w:tcPr>
          <w:p w14:paraId="5D8462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交通运输支出</w:t>
            </w:r>
          </w:p>
        </w:tc>
        <w:tc>
          <w:tcPr>
            <w:tcW w:w="2835" w:type="dxa"/>
            <w:tcBorders>
              <w:top w:val="nil"/>
              <w:left w:val="nil"/>
              <w:bottom w:val="single" w:color="auto" w:sz="4" w:space="0"/>
              <w:right w:val="single" w:color="auto" w:sz="4" w:space="0"/>
            </w:tcBorders>
            <w:shd w:val="clear" w:color="auto" w:fill="auto"/>
            <w:vAlign w:val="center"/>
          </w:tcPr>
          <w:p w14:paraId="01133A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100.41</w:t>
            </w:r>
          </w:p>
        </w:tc>
        <w:tc>
          <w:tcPr>
            <w:tcW w:w="2985" w:type="dxa"/>
            <w:tcBorders>
              <w:top w:val="nil"/>
              <w:left w:val="nil"/>
              <w:bottom w:val="single" w:color="auto" w:sz="4" w:space="0"/>
              <w:right w:val="single" w:color="auto" w:sz="4" w:space="0"/>
            </w:tcBorders>
            <w:shd w:val="clear" w:color="auto" w:fill="auto"/>
            <w:vAlign w:val="center"/>
          </w:tcPr>
          <w:p w14:paraId="4A5E3A6C">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16FCC4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100.41</w:t>
            </w:r>
          </w:p>
        </w:tc>
      </w:tr>
      <w:tr w14:paraId="375644C6">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07EE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21401</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320A9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公路水路运输</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0BD9A8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100.41</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14:paraId="71259804">
            <w:pPr>
              <w:jc w:val="right"/>
              <w:rPr>
                <w:rFonts w:ascii="Times New Roman" w:hAnsi="Times New Roman" w:eastAsia="仿宋_GB2312" w:cs="Times New Roman"/>
                <w:kern w:val="0"/>
                <w:szCs w:val="21"/>
              </w:rPr>
            </w:pP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14:paraId="707606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100.41</w:t>
            </w:r>
          </w:p>
        </w:tc>
      </w:tr>
      <w:tr w14:paraId="6BA40376">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ACE6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2140104</w:t>
            </w:r>
          </w:p>
        </w:tc>
        <w:tc>
          <w:tcPr>
            <w:tcW w:w="4350" w:type="dxa"/>
            <w:tcBorders>
              <w:top w:val="single" w:color="auto" w:sz="4" w:space="0"/>
              <w:left w:val="nil"/>
              <w:bottom w:val="single" w:color="auto" w:sz="4" w:space="0"/>
              <w:right w:val="single" w:color="auto" w:sz="4" w:space="0"/>
            </w:tcBorders>
            <w:shd w:val="clear" w:color="auto" w:fill="auto"/>
            <w:vAlign w:val="center"/>
          </w:tcPr>
          <w:p w14:paraId="655BA5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公路建设</w:t>
            </w:r>
          </w:p>
        </w:tc>
        <w:tc>
          <w:tcPr>
            <w:tcW w:w="2835" w:type="dxa"/>
            <w:tcBorders>
              <w:top w:val="single" w:color="auto" w:sz="4" w:space="0"/>
              <w:left w:val="nil"/>
              <w:bottom w:val="single" w:color="auto" w:sz="4" w:space="0"/>
              <w:right w:val="single" w:color="auto" w:sz="4" w:space="0"/>
            </w:tcBorders>
            <w:shd w:val="clear" w:color="auto" w:fill="auto"/>
            <w:vAlign w:val="center"/>
          </w:tcPr>
          <w:p w14:paraId="23AC59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100.41</w:t>
            </w:r>
          </w:p>
        </w:tc>
        <w:tc>
          <w:tcPr>
            <w:tcW w:w="2985" w:type="dxa"/>
            <w:tcBorders>
              <w:top w:val="single" w:color="auto" w:sz="4" w:space="0"/>
              <w:left w:val="nil"/>
              <w:bottom w:val="single" w:color="auto" w:sz="4" w:space="0"/>
              <w:right w:val="single" w:color="auto" w:sz="4" w:space="0"/>
            </w:tcBorders>
            <w:shd w:val="clear" w:color="auto" w:fill="auto"/>
            <w:vAlign w:val="center"/>
          </w:tcPr>
          <w:p w14:paraId="7A42E5C1">
            <w:pPr>
              <w:jc w:val="right"/>
              <w:rPr>
                <w:rFonts w:ascii="Times New Roman" w:hAnsi="Times New Roman" w:eastAsia="仿宋_GB2312" w:cs="Times New Roman"/>
                <w:kern w:val="0"/>
                <w:szCs w:val="21"/>
              </w:rPr>
            </w:pPr>
          </w:p>
        </w:tc>
        <w:tc>
          <w:tcPr>
            <w:tcW w:w="2849" w:type="dxa"/>
            <w:tcBorders>
              <w:top w:val="single" w:color="auto" w:sz="4" w:space="0"/>
              <w:left w:val="nil"/>
              <w:bottom w:val="single" w:color="auto" w:sz="4" w:space="0"/>
              <w:right w:val="single" w:color="auto" w:sz="8" w:space="0"/>
            </w:tcBorders>
            <w:shd w:val="clear" w:color="auto" w:fill="auto"/>
            <w:vAlign w:val="center"/>
          </w:tcPr>
          <w:p w14:paraId="0E13FF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100.41</w:t>
            </w:r>
          </w:p>
        </w:tc>
      </w:tr>
      <w:tr w14:paraId="76999E6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315A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w:t>
            </w:r>
          </w:p>
        </w:tc>
        <w:tc>
          <w:tcPr>
            <w:tcW w:w="4350" w:type="dxa"/>
            <w:tcBorders>
              <w:top w:val="nil"/>
              <w:left w:val="nil"/>
              <w:bottom w:val="single" w:color="auto" w:sz="4" w:space="0"/>
              <w:right w:val="single" w:color="auto" w:sz="4" w:space="0"/>
            </w:tcBorders>
            <w:shd w:val="clear" w:color="auto" w:fill="auto"/>
            <w:vAlign w:val="center"/>
          </w:tcPr>
          <w:p w14:paraId="7ECE2E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住房保障支出</w:t>
            </w:r>
          </w:p>
        </w:tc>
        <w:tc>
          <w:tcPr>
            <w:tcW w:w="2835" w:type="dxa"/>
            <w:tcBorders>
              <w:top w:val="nil"/>
              <w:left w:val="nil"/>
              <w:bottom w:val="single" w:color="auto" w:sz="4" w:space="0"/>
              <w:right w:val="single" w:color="auto" w:sz="4" w:space="0"/>
            </w:tcBorders>
            <w:shd w:val="clear" w:color="auto" w:fill="auto"/>
            <w:vAlign w:val="center"/>
          </w:tcPr>
          <w:p w14:paraId="2892C0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36.15</w:t>
            </w:r>
          </w:p>
        </w:tc>
        <w:tc>
          <w:tcPr>
            <w:tcW w:w="2985" w:type="dxa"/>
            <w:tcBorders>
              <w:top w:val="nil"/>
              <w:left w:val="nil"/>
              <w:bottom w:val="single" w:color="auto" w:sz="4" w:space="0"/>
              <w:right w:val="single" w:color="auto" w:sz="4" w:space="0"/>
            </w:tcBorders>
            <w:shd w:val="clear" w:color="auto" w:fill="auto"/>
            <w:vAlign w:val="center"/>
          </w:tcPr>
          <w:p w14:paraId="354B81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36.15</w:t>
            </w:r>
          </w:p>
        </w:tc>
        <w:tc>
          <w:tcPr>
            <w:tcW w:w="2849" w:type="dxa"/>
            <w:tcBorders>
              <w:top w:val="nil"/>
              <w:left w:val="nil"/>
              <w:bottom w:val="single" w:color="auto" w:sz="4" w:space="0"/>
              <w:right w:val="single" w:color="auto" w:sz="8" w:space="0"/>
            </w:tcBorders>
            <w:shd w:val="clear" w:color="auto" w:fill="auto"/>
            <w:vAlign w:val="center"/>
          </w:tcPr>
          <w:p w14:paraId="7C1DE2EA">
            <w:pPr>
              <w:jc w:val="right"/>
              <w:rPr>
                <w:rFonts w:ascii="Times New Roman" w:hAnsi="Times New Roman" w:eastAsia="仿宋_GB2312" w:cs="Times New Roman"/>
                <w:kern w:val="0"/>
                <w:szCs w:val="21"/>
              </w:rPr>
            </w:pPr>
          </w:p>
        </w:tc>
      </w:tr>
      <w:tr w14:paraId="6071160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5EBD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w:t>
            </w:r>
          </w:p>
        </w:tc>
        <w:tc>
          <w:tcPr>
            <w:tcW w:w="4350" w:type="dxa"/>
            <w:tcBorders>
              <w:top w:val="nil"/>
              <w:left w:val="nil"/>
              <w:bottom w:val="single" w:color="auto" w:sz="4" w:space="0"/>
              <w:right w:val="single" w:color="auto" w:sz="4" w:space="0"/>
            </w:tcBorders>
            <w:shd w:val="clear" w:color="auto" w:fill="auto"/>
            <w:vAlign w:val="center"/>
          </w:tcPr>
          <w:p w14:paraId="133DFE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住房改革支出</w:t>
            </w:r>
          </w:p>
        </w:tc>
        <w:tc>
          <w:tcPr>
            <w:tcW w:w="2835" w:type="dxa"/>
            <w:tcBorders>
              <w:top w:val="nil"/>
              <w:left w:val="nil"/>
              <w:bottom w:val="single" w:color="auto" w:sz="4" w:space="0"/>
              <w:right w:val="single" w:color="auto" w:sz="4" w:space="0"/>
            </w:tcBorders>
            <w:shd w:val="clear" w:color="auto" w:fill="auto"/>
            <w:vAlign w:val="center"/>
          </w:tcPr>
          <w:p w14:paraId="5F893C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36.15</w:t>
            </w:r>
          </w:p>
        </w:tc>
        <w:tc>
          <w:tcPr>
            <w:tcW w:w="2985" w:type="dxa"/>
            <w:tcBorders>
              <w:top w:val="nil"/>
              <w:left w:val="nil"/>
              <w:bottom w:val="single" w:color="auto" w:sz="4" w:space="0"/>
              <w:right w:val="single" w:color="auto" w:sz="4" w:space="0"/>
            </w:tcBorders>
            <w:shd w:val="clear" w:color="auto" w:fill="auto"/>
            <w:vAlign w:val="center"/>
          </w:tcPr>
          <w:p w14:paraId="2AF37A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36.15</w:t>
            </w:r>
          </w:p>
        </w:tc>
        <w:tc>
          <w:tcPr>
            <w:tcW w:w="2849" w:type="dxa"/>
            <w:tcBorders>
              <w:top w:val="nil"/>
              <w:left w:val="nil"/>
              <w:bottom w:val="single" w:color="auto" w:sz="4" w:space="0"/>
              <w:right w:val="single" w:color="auto" w:sz="8" w:space="0"/>
            </w:tcBorders>
            <w:shd w:val="clear" w:color="auto" w:fill="auto"/>
            <w:vAlign w:val="center"/>
          </w:tcPr>
          <w:p w14:paraId="720D9E58">
            <w:pPr>
              <w:jc w:val="right"/>
              <w:rPr>
                <w:rFonts w:ascii="Times New Roman" w:hAnsi="Times New Roman" w:eastAsia="仿宋_GB2312" w:cs="Times New Roman"/>
                <w:kern w:val="0"/>
                <w:szCs w:val="21"/>
              </w:rPr>
            </w:pPr>
          </w:p>
        </w:tc>
      </w:tr>
      <w:tr w14:paraId="045829F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3FE2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2210201</w:t>
            </w:r>
          </w:p>
        </w:tc>
        <w:tc>
          <w:tcPr>
            <w:tcW w:w="4350" w:type="dxa"/>
            <w:tcBorders>
              <w:top w:val="nil"/>
              <w:left w:val="nil"/>
              <w:bottom w:val="single" w:color="auto" w:sz="4" w:space="0"/>
              <w:right w:val="single" w:color="auto" w:sz="4" w:space="0"/>
            </w:tcBorders>
            <w:shd w:val="clear" w:color="auto" w:fill="auto"/>
            <w:vAlign w:val="center"/>
          </w:tcPr>
          <w:p w14:paraId="103BF3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住房公积金</w:t>
            </w:r>
          </w:p>
        </w:tc>
        <w:tc>
          <w:tcPr>
            <w:tcW w:w="2835" w:type="dxa"/>
            <w:tcBorders>
              <w:top w:val="nil"/>
              <w:left w:val="nil"/>
              <w:bottom w:val="single" w:color="auto" w:sz="4" w:space="0"/>
              <w:right w:val="single" w:color="auto" w:sz="4" w:space="0"/>
            </w:tcBorders>
            <w:shd w:val="clear" w:color="auto" w:fill="auto"/>
            <w:vAlign w:val="center"/>
          </w:tcPr>
          <w:p w14:paraId="45C3DA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36.15</w:t>
            </w:r>
          </w:p>
        </w:tc>
        <w:tc>
          <w:tcPr>
            <w:tcW w:w="2985" w:type="dxa"/>
            <w:tcBorders>
              <w:top w:val="nil"/>
              <w:left w:val="nil"/>
              <w:bottom w:val="single" w:color="auto" w:sz="4" w:space="0"/>
              <w:right w:val="single" w:color="auto" w:sz="4" w:space="0"/>
            </w:tcBorders>
            <w:shd w:val="clear" w:color="auto" w:fill="auto"/>
            <w:vAlign w:val="center"/>
          </w:tcPr>
          <w:p w14:paraId="4E88DD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36.15</w:t>
            </w:r>
          </w:p>
        </w:tc>
        <w:tc>
          <w:tcPr>
            <w:tcW w:w="2849" w:type="dxa"/>
            <w:tcBorders>
              <w:top w:val="nil"/>
              <w:left w:val="nil"/>
              <w:bottom w:val="single" w:color="auto" w:sz="4" w:space="0"/>
              <w:right w:val="single" w:color="auto" w:sz="8" w:space="0"/>
            </w:tcBorders>
            <w:shd w:val="clear" w:color="auto" w:fill="auto"/>
            <w:vAlign w:val="center"/>
          </w:tcPr>
          <w:p w14:paraId="258F4934">
            <w:pPr>
              <w:jc w:val="right"/>
              <w:rPr>
                <w:rFonts w:ascii="Times New Roman" w:hAnsi="Times New Roman" w:eastAsia="仿宋_GB2312" w:cs="Times New Roman"/>
                <w:kern w:val="0"/>
                <w:szCs w:val="21"/>
              </w:rPr>
            </w:pPr>
          </w:p>
        </w:tc>
      </w:tr>
      <w:tr w14:paraId="48B69BB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9488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w:t>
            </w:r>
          </w:p>
        </w:tc>
        <w:tc>
          <w:tcPr>
            <w:tcW w:w="4350" w:type="dxa"/>
            <w:tcBorders>
              <w:top w:val="nil"/>
              <w:left w:val="nil"/>
              <w:bottom w:val="single" w:color="auto" w:sz="4" w:space="0"/>
              <w:right w:val="single" w:color="auto" w:sz="4" w:space="0"/>
            </w:tcBorders>
            <w:shd w:val="clear" w:color="auto" w:fill="auto"/>
            <w:vAlign w:val="center"/>
          </w:tcPr>
          <w:p w14:paraId="37078E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灾害防治及应急管理支出</w:t>
            </w:r>
          </w:p>
        </w:tc>
        <w:tc>
          <w:tcPr>
            <w:tcW w:w="2835" w:type="dxa"/>
            <w:tcBorders>
              <w:top w:val="nil"/>
              <w:left w:val="nil"/>
              <w:bottom w:val="single" w:color="auto" w:sz="4" w:space="0"/>
              <w:right w:val="single" w:color="auto" w:sz="4" w:space="0"/>
            </w:tcBorders>
            <w:shd w:val="clear" w:color="auto" w:fill="auto"/>
            <w:vAlign w:val="center"/>
          </w:tcPr>
          <w:p w14:paraId="5ED39A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15.00</w:t>
            </w:r>
          </w:p>
        </w:tc>
        <w:tc>
          <w:tcPr>
            <w:tcW w:w="2985" w:type="dxa"/>
            <w:tcBorders>
              <w:top w:val="nil"/>
              <w:left w:val="nil"/>
              <w:bottom w:val="single" w:color="auto" w:sz="4" w:space="0"/>
              <w:right w:val="single" w:color="auto" w:sz="4" w:space="0"/>
            </w:tcBorders>
            <w:shd w:val="clear" w:color="auto" w:fill="auto"/>
            <w:vAlign w:val="center"/>
          </w:tcPr>
          <w:p w14:paraId="656962B9">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703D34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15.00</w:t>
            </w:r>
          </w:p>
        </w:tc>
      </w:tr>
      <w:tr w14:paraId="1946EF5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6490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w:t>
            </w:r>
          </w:p>
        </w:tc>
        <w:tc>
          <w:tcPr>
            <w:tcW w:w="4350" w:type="dxa"/>
            <w:tcBorders>
              <w:top w:val="nil"/>
              <w:left w:val="nil"/>
              <w:bottom w:val="single" w:color="auto" w:sz="4" w:space="0"/>
              <w:right w:val="single" w:color="auto" w:sz="4" w:space="0"/>
            </w:tcBorders>
            <w:shd w:val="clear" w:color="auto" w:fill="auto"/>
            <w:vAlign w:val="center"/>
          </w:tcPr>
          <w:p w14:paraId="5A8E38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应急管理事务</w:t>
            </w:r>
          </w:p>
        </w:tc>
        <w:tc>
          <w:tcPr>
            <w:tcW w:w="2835" w:type="dxa"/>
            <w:tcBorders>
              <w:top w:val="nil"/>
              <w:left w:val="nil"/>
              <w:bottom w:val="single" w:color="auto" w:sz="4" w:space="0"/>
              <w:right w:val="single" w:color="auto" w:sz="4" w:space="0"/>
            </w:tcBorders>
            <w:shd w:val="clear" w:color="auto" w:fill="auto"/>
            <w:vAlign w:val="center"/>
          </w:tcPr>
          <w:p w14:paraId="3D3793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2985" w:type="dxa"/>
            <w:tcBorders>
              <w:top w:val="nil"/>
              <w:left w:val="nil"/>
              <w:bottom w:val="single" w:color="auto" w:sz="4" w:space="0"/>
              <w:right w:val="single" w:color="auto" w:sz="4" w:space="0"/>
            </w:tcBorders>
            <w:shd w:val="clear" w:color="auto" w:fill="auto"/>
            <w:vAlign w:val="center"/>
          </w:tcPr>
          <w:p w14:paraId="1E94D51D">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000237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r>
      <w:tr w14:paraId="71A78212">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255C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2240199</w:t>
            </w:r>
          </w:p>
        </w:tc>
        <w:tc>
          <w:tcPr>
            <w:tcW w:w="4350" w:type="dxa"/>
            <w:tcBorders>
              <w:top w:val="nil"/>
              <w:left w:val="nil"/>
              <w:bottom w:val="single" w:color="auto" w:sz="4" w:space="0"/>
              <w:right w:val="single" w:color="auto" w:sz="4" w:space="0"/>
            </w:tcBorders>
            <w:shd w:val="clear" w:color="auto" w:fill="auto"/>
            <w:vAlign w:val="center"/>
          </w:tcPr>
          <w:p w14:paraId="244790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其他应急管理支出</w:t>
            </w:r>
          </w:p>
        </w:tc>
        <w:tc>
          <w:tcPr>
            <w:tcW w:w="2835" w:type="dxa"/>
            <w:tcBorders>
              <w:top w:val="nil"/>
              <w:left w:val="nil"/>
              <w:bottom w:val="single" w:color="auto" w:sz="4" w:space="0"/>
              <w:right w:val="single" w:color="auto" w:sz="4" w:space="0"/>
            </w:tcBorders>
            <w:shd w:val="clear" w:color="auto" w:fill="auto"/>
            <w:vAlign w:val="center"/>
          </w:tcPr>
          <w:p w14:paraId="7EBCAA5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c>
          <w:tcPr>
            <w:tcW w:w="2985" w:type="dxa"/>
            <w:tcBorders>
              <w:top w:val="nil"/>
              <w:left w:val="nil"/>
              <w:bottom w:val="single" w:color="auto" w:sz="4" w:space="0"/>
              <w:right w:val="single" w:color="auto" w:sz="4" w:space="0"/>
            </w:tcBorders>
            <w:shd w:val="clear" w:color="auto" w:fill="auto"/>
            <w:vAlign w:val="center"/>
          </w:tcPr>
          <w:p w14:paraId="2010D38A">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332317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10.00</w:t>
            </w:r>
          </w:p>
        </w:tc>
      </w:tr>
      <w:tr w14:paraId="7F32464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8379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w:t>
            </w:r>
          </w:p>
        </w:tc>
        <w:tc>
          <w:tcPr>
            <w:tcW w:w="4350" w:type="dxa"/>
            <w:tcBorders>
              <w:top w:val="nil"/>
              <w:left w:val="nil"/>
              <w:bottom w:val="single" w:color="auto" w:sz="4" w:space="0"/>
              <w:right w:val="single" w:color="auto" w:sz="4" w:space="0"/>
            </w:tcBorders>
            <w:shd w:val="clear" w:color="auto" w:fill="auto"/>
            <w:vAlign w:val="center"/>
          </w:tcPr>
          <w:p w14:paraId="52ABA0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2835" w:type="dxa"/>
            <w:tcBorders>
              <w:top w:val="nil"/>
              <w:left w:val="nil"/>
              <w:bottom w:val="single" w:color="auto" w:sz="4" w:space="0"/>
              <w:right w:val="single" w:color="auto" w:sz="4" w:space="0"/>
            </w:tcBorders>
            <w:shd w:val="clear" w:color="auto" w:fill="auto"/>
            <w:vAlign w:val="center"/>
          </w:tcPr>
          <w:p w14:paraId="0F58A1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05AD6D23">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64A641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r>
      <w:tr w14:paraId="589194D7">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E08D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2240799</w:t>
            </w:r>
          </w:p>
        </w:tc>
        <w:tc>
          <w:tcPr>
            <w:tcW w:w="4350" w:type="dxa"/>
            <w:tcBorders>
              <w:top w:val="nil"/>
              <w:left w:val="nil"/>
              <w:bottom w:val="single" w:color="auto" w:sz="4" w:space="0"/>
              <w:right w:val="single" w:color="auto" w:sz="4" w:space="0"/>
            </w:tcBorders>
            <w:shd w:val="clear" w:color="auto" w:fill="auto"/>
            <w:vAlign w:val="center"/>
          </w:tcPr>
          <w:p w14:paraId="35E685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2835" w:type="dxa"/>
            <w:tcBorders>
              <w:top w:val="nil"/>
              <w:left w:val="nil"/>
              <w:bottom w:val="single" w:color="auto" w:sz="4" w:space="0"/>
              <w:right w:val="single" w:color="auto" w:sz="4" w:space="0"/>
            </w:tcBorders>
            <w:shd w:val="clear" w:color="auto" w:fill="auto"/>
            <w:vAlign w:val="center"/>
          </w:tcPr>
          <w:p w14:paraId="6D7568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c>
          <w:tcPr>
            <w:tcW w:w="2985" w:type="dxa"/>
            <w:tcBorders>
              <w:top w:val="nil"/>
              <w:left w:val="nil"/>
              <w:bottom w:val="single" w:color="auto" w:sz="4" w:space="0"/>
              <w:right w:val="single" w:color="auto" w:sz="4" w:space="0"/>
            </w:tcBorders>
            <w:shd w:val="clear" w:color="auto" w:fill="auto"/>
            <w:vAlign w:val="center"/>
          </w:tcPr>
          <w:p w14:paraId="535D1D95">
            <w:pPr>
              <w:jc w:val="right"/>
              <w:rPr>
                <w:rFonts w:ascii="Times New Roman" w:hAnsi="Times New Roman" w:eastAsia="仿宋_GB2312" w:cs="Times New Roman"/>
                <w:kern w:val="0"/>
                <w:szCs w:val="21"/>
              </w:rPr>
            </w:pPr>
          </w:p>
        </w:tc>
        <w:tc>
          <w:tcPr>
            <w:tcW w:w="2849" w:type="dxa"/>
            <w:tcBorders>
              <w:top w:val="nil"/>
              <w:left w:val="nil"/>
              <w:bottom w:val="single" w:color="auto" w:sz="4" w:space="0"/>
              <w:right w:val="single" w:color="auto" w:sz="8" w:space="0"/>
            </w:tcBorders>
            <w:shd w:val="clear" w:color="auto" w:fill="auto"/>
            <w:vAlign w:val="center"/>
          </w:tcPr>
          <w:p w14:paraId="5B8DEA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5.00</w:t>
            </w:r>
          </w:p>
        </w:tc>
      </w:tr>
      <w:tr w14:paraId="42D0F3B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D8B62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3544173">
      <w:pPr>
        <w:widowControl/>
        <w:jc w:val="left"/>
        <w:rPr>
          <w:rFonts w:ascii="Times New Roman" w:hAnsi="Times New Roman" w:eastAsia="仿宋_GB2312" w:cs="Times New Roman"/>
          <w:bCs/>
          <w:kern w:val="0"/>
          <w:szCs w:val="21"/>
        </w:rPr>
      </w:pPr>
    </w:p>
    <w:p w14:paraId="643556F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75"/>
        <w:gridCol w:w="157"/>
        <w:gridCol w:w="82"/>
        <w:gridCol w:w="2753"/>
        <w:gridCol w:w="705"/>
        <w:gridCol w:w="360"/>
        <w:gridCol w:w="690"/>
        <w:gridCol w:w="1155"/>
        <w:gridCol w:w="2325"/>
        <w:gridCol w:w="15"/>
        <w:gridCol w:w="960"/>
        <w:gridCol w:w="1155"/>
        <w:gridCol w:w="30"/>
        <w:gridCol w:w="1980"/>
        <w:gridCol w:w="1365"/>
        <w:gridCol w:w="614"/>
        <w:gridCol w:w="293"/>
      </w:tblGrid>
      <w:tr w14:paraId="2DDE4797">
        <w:tblPrEx>
          <w:tblCellMar>
            <w:top w:w="0" w:type="dxa"/>
            <w:left w:w="108" w:type="dxa"/>
            <w:bottom w:w="0" w:type="dxa"/>
            <w:right w:w="108" w:type="dxa"/>
          </w:tblCellMar>
        </w:tblPrEx>
        <w:trPr>
          <w:trHeight w:val="1143" w:hRule="atLeast"/>
        </w:trPr>
        <w:tc>
          <w:tcPr>
            <w:tcW w:w="15614" w:type="dxa"/>
            <w:gridSpan w:val="17"/>
            <w:tcBorders>
              <w:top w:val="nil"/>
              <w:left w:val="nil"/>
              <w:bottom w:val="nil"/>
              <w:right w:val="nil"/>
            </w:tcBorders>
            <w:shd w:val="clear" w:color="auto" w:fill="auto"/>
            <w:noWrap/>
            <w:vAlign w:val="center"/>
          </w:tcPr>
          <w:p w14:paraId="059C50F7">
            <w:pPr>
              <w:widowControl/>
              <w:jc w:val="center"/>
              <w:rPr>
                <w:rFonts w:ascii="华文中宋" w:hAnsi="华文中宋" w:eastAsia="华文中宋" w:cs="宋体"/>
                <w:color w:val="000000"/>
                <w:kern w:val="0"/>
                <w:sz w:val="28"/>
                <w:szCs w:val="44"/>
              </w:rPr>
            </w:pPr>
            <w:bookmarkStart w:id="2" w:name="RANGE!A1:I34"/>
            <w:r>
              <w:rPr>
                <w:rFonts w:hint="eastAsia" w:ascii="华文中宋" w:hAnsi="华文中宋" w:eastAsia="华文中宋" w:cs="宋体"/>
                <w:color w:val="000000"/>
                <w:kern w:val="0"/>
                <w:sz w:val="24"/>
                <w:szCs w:val="40"/>
              </w:rPr>
              <w:t>一般公共预算财政拨款基本支出决算明细表</w:t>
            </w:r>
            <w:bookmarkEnd w:id="2"/>
          </w:p>
          <w:p w14:paraId="78026058">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益阳市北洲子镇人民政府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2213C7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991BD51">
        <w:tblPrEx>
          <w:tblCellMar>
            <w:top w:w="0" w:type="dxa"/>
            <w:left w:w="108" w:type="dxa"/>
            <w:bottom w:w="0" w:type="dxa"/>
            <w:right w:w="108" w:type="dxa"/>
          </w:tblCellMar>
        </w:tblPrEx>
        <w:trPr>
          <w:trHeight w:val="704" w:hRule="atLeast"/>
        </w:trPr>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0978D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08D6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B1CB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55C66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18"/>
              </w:rPr>
              <w:t>经济分类科目编码</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7416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733E3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87DD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18"/>
              </w:rPr>
              <w:t>经济分类科目编码</w:t>
            </w:r>
          </w:p>
        </w:tc>
        <w:tc>
          <w:tcPr>
            <w:tcW w:w="3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6A7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E851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2239DA8">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A68DE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2F5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FA7E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488.31</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991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E3D1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CF5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63.32</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CA95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77C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D2A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EC9329">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7D4F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40" w:type="dxa"/>
            <w:gridSpan w:val="3"/>
            <w:tcBorders>
              <w:top w:val="single" w:color="auto" w:sz="4" w:space="0"/>
              <w:left w:val="nil"/>
              <w:bottom w:val="single" w:color="auto" w:sz="4" w:space="0"/>
              <w:right w:val="single" w:color="auto" w:sz="4" w:space="0"/>
            </w:tcBorders>
            <w:shd w:val="clear" w:color="auto" w:fill="auto"/>
            <w:noWrap/>
            <w:vAlign w:val="center"/>
          </w:tcPr>
          <w:p w14:paraId="551B80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50" w:type="dxa"/>
            <w:gridSpan w:val="2"/>
            <w:tcBorders>
              <w:top w:val="single" w:color="auto" w:sz="4" w:space="0"/>
              <w:left w:val="nil"/>
              <w:bottom w:val="single" w:color="auto" w:sz="4" w:space="0"/>
              <w:right w:val="single" w:color="auto" w:sz="4" w:space="0"/>
            </w:tcBorders>
            <w:shd w:val="clear" w:color="auto" w:fill="auto"/>
            <w:noWrap/>
            <w:vAlign w:val="center"/>
          </w:tcPr>
          <w:p w14:paraId="504BA8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201.49</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6D69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40" w:type="dxa"/>
            <w:gridSpan w:val="2"/>
            <w:tcBorders>
              <w:top w:val="single" w:color="auto" w:sz="4" w:space="0"/>
              <w:left w:val="nil"/>
              <w:bottom w:val="single" w:color="auto" w:sz="4" w:space="0"/>
              <w:right w:val="single" w:color="auto" w:sz="4" w:space="0"/>
            </w:tcBorders>
            <w:shd w:val="clear" w:color="auto" w:fill="auto"/>
            <w:noWrap/>
            <w:vAlign w:val="center"/>
          </w:tcPr>
          <w:p w14:paraId="6ED7FE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65D95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1.32</w:t>
            </w:r>
          </w:p>
        </w:tc>
        <w:tc>
          <w:tcPr>
            <w:tcW w:w="1185" w:type="dxa"/>
            <w:gridSpan w:val="2"/>
            <w:tcBorders>
              <w:top w:val="single" w:color="auto" w:sz="4" w:space="0"/>
              <w:left w:val="nil"/>
              <w:bottom w:val="single" w:color="auto" w:sz="4" w:space="0"/>
              <w:right w:val="single" w:color="auto" w:sz="4" w:space="0"/>
            </w:tcBorders>
            <w:shd w:val="clear" w:color="auto" w:fill="auto"/>
            <w:noWrap/>
            <w:vAlign w:val="center"/>
          </w:tcPr>
          <w:p w14:paraId="745329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45" w:type="dxa"/>
            <w:gridSpan w:val="2"/>
            <w:tcBorders>
              <w:top w:val="single" w:color="auto" w:sz="4" w:space="0"/>
              <w:left w:val="nil"/>
              <w:bottom w:val="single" w:color="auto" w:sz="4" w:space="0"/>
              <w:right w:val="single" w:color="auto" w:sz="4" w:space="0"/>
            </w:tcBorders>
            <w:shd w:val="clear" w:color="auto" w:fill="auto"/>
            <w:noWrap/>
            <w:vAlign w:val="center"/>
          </w:tcPr>
          <w:p w14:paraId="13C35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7" w:type="dxa"/>
            <w:gridSpan w:val="2"/>
            <w:tcBorders>
              <w:top w:val="single" w:color="auto" w:sz="4" w:space="0"/>
              <w:left w:val="nil"/>
              <w:bottom w:val="single" w:color="auto" w:sz="4" w:space="0"/>
              <w:right w:val="single" w:color="auto" w:sz="4" w:space="0"/>
            </w:tcBorders>
            <w:shd w:val="clear" w:color="auto" w:fill="auto"/>
            <w:noWrap/>
            <w:vAlign w:val="center"/>
          </w:tcPr>
          <w:p w14:paraId="3F70B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556037">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8457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40" w:type="dxa"/>
            <w:gridSpan w:val="3"/>
            <w:tcBorders>
              <w:top w:val="nil"/>
              <w:left w:val="nil"/>
              <w:bottom w:val="single" w:color="auto" w:sz="4" w:space="0"/>
              <w:right w:val="single" w:color="auto" w:sz="4" w:space="0"/>
            </w:tcBorders>
            <w:shd w:val="clear" w:color="auto" w:fill="auto"/>
            <w:noWrap/>
            <w:vAlign w:val="center"/>
          </w:tcPr>
          <w:p w14:paraId="75923C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50" w:type="dxa"/>
            <w:gridSpan w:val="2"/>
            <w:tcBorders>
              <w:top w:val="nil"/>
              <w:left w:val="nil"/>
              <w:bottom w:val="single" w:color="auto" w:sz="4" w:space="0"/>
              <w:right w:val="single" w:color="auto" w:sz="4" w:space="0"/>
            </w:tcBorders>
            <w:shd w:val="clear" w:color="auto" w:fill="auto"/>
            <w:noWrap/>
            <w:vAlign w:val="center"/>
          </w:tcPr>
          <w:p w14:paraId="4499E0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45.43</w:t>
            </w:r>
          </w:p>
        </w:tc>
        <w:tc>
          <w:tcPr>
            <w:tcW w:w="1155" w:type="dxa"/>
            <w:tcBorders>
              <w:top w:val="nil"/>
              <w:left w:val="nil"/>
              <w:bottom w:val="single" w:color="auto" w:sz="4" w:space="0"/>
              <w:right w:val="single" w:color="auto" w:sz="4" w:space="0"/>
            </w:tcBorders>
            <w:shd w:val="clear" w:color="auto" w:fill="auto"/>
            <w:noWrap/>
            <w:vAlign w:val="center"/>
          </w:tcPr>
          <w:p w14:paraId="260E0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40" w:type="dxa"/>
            <w:gridSpan w:val="2"/>
            <w:tcBorders>
              <w:top w:val="nil"/>
              <w:left w:val="nil"/>
              <w:bottom w:val="single" w:color="auto" w:sz="4" w:space="0"/>
              <w:right w:val="single" w:color="auto" w:sz="4" w:space="0"/>
            </w:tcBorders>
            <w:shd w:val="clear" w:color="auto" w:fill="auto"/>
            <w:noWrap/>
            <w:vAlign w:val="center"/>
          </w:tcPr>
          <w:p w14:paraId="49B47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60" w:type="dxa"/>
            <w:tcBorders>
              <w:top w:val="nil"/>
              <w:left w:val="nil"/>
              <w:bottom w:val="single" w:color="auto" w:sz="4" w:space="0"/>
              <w:right w:val="single" w:color="auto" w:sz="4" w:space="0"/>
            </w:tcBorders>
            <w:shd w:val="clear" w:color="auto" w:fill="auto"/>
            <w:noWrap/>
            <w:vAlign w:val="center"/>
          </w:tcPr>
          <w:p w14:paraId="32A9F9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0.45</w:t>
            </w:r>
          </w:p>
        </w:tc>
        <w:tc>
          <w:tcPr>
            <w:tcW w:w="1185" w:type="dxa"/>
            <w:gridSpan w:val="2"/>
            <w:tcBorders>
              <w:top w:val="nil"/>
              <w:left w:val="nil"/>
              <w:bottom w:val="single" w:color="auto" w:sz="4" w:space="0"/>
              <w:right w:val="single" w:color="auto" w:sz="4" w:space="0"/>
            </w:tcBorders>
            <w:shd w:val="clear" w:color="auto" w:fill="auto"/>
            <w:noWrap/>
            <w:vAlign w:val="center"/>
          </w:tcPr>
          <w:p w14:paraId="1920CE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45" w:type="dxa"/>
            <w:gridSpan w:val="2"/>
            <w:tcBorders>
              <w:top w:val="nil"/>
              <w:left w:val="nil"/>
              <w:bottom w:val="single" w:color="auto" w:sz="4" w:space="0"/>
              <w:right w:val="single" w:color="auto" w:sz="4" w:space="0"/>
            </w:tcBorders>
            <w:shd w:val="clear" w:color="auto" w:fill="auto"/>
            <w:noWrap/>
            <w:vAlign w:val="center"/>
          </w:tcPr>
          <w:p w14:paraId="3A0BEB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7" w:type="dxa"/>
            <w:gridSpan w:val="2"/>
            <w:tcBorders>
              <w:top w:val="nil"/>
              <w:left w:val="nil"/>
              <w:bottom w:val="single" w:color="auto" w:sz="4" w:space="0"/>
              <w:right w:val="single" w:color="auto" w:sz="4" w:space="0"/>
            </w:tcBorders>
            <w:shd w:val="clear" w:color="auto" w:fill="auto"/>
            <w:noWrap/>
            <w:vAlign w:val="center"/>
          </w:tcPr>
          <w:p w14:paraId="099809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0F3A9C">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E576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40" w:type="dxa"/>
            <w:gridSpan w:val="3"/>
            <w:tcBorders>
              <w:top w:val="nil"/>
              <w:left w:val="nil"/>
              <w:bottom w:val="single" w:color="auto" w:sz="4" w:space="0"/>
              <w:right w:val="single" w:color="auto" w:sz="4" w:space="0"/>
            </w:tcBorders>
            <w:shd w:val="clear" w:color="auto" w:fill="auto"/>
            <w:noWrap/>
            <w:vAlign w:val="center"/>
          </w:tcPr>
          <w:p w14:paraId="2EAEF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50" w:type="dxa"/>
            <w:gridSpan w:val="2"/>
            <w:tcBorders>
              <w:top w:val="nil"/>
              <w:left w:val="nil"/>
              <w:bottom w:val="single" w:color="auto" w:sz="4" w:space="0"/>
              <w:right w:val="single" w:color="auto" w:sz="4" w:space="0"/>
            </w:tcBorders>
            <w:shd w:val="clear" w:color="auto" w:fill="auto"/>
            <w:noWrap/>
            <w:vAlign w:val="center"/>
          </w:tcPr>
          <w:p w14:paraId="3E3318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7.13</w:t>
            </w:r>
          </w:p>
        </w:tc>
        <w:tc>
          <w:tcPr>
            <w:tcW w:w="1155" w:type="dxa"/>
            <w:tcBorders>
              <w:top w:val="nil"/>
              <w:left w:val="nil"/>
              <w:bottom w:val="single" w:color="auto" w:sz="4" w:space="0"/>
              <w:right w:val="single" w:color="auto" w:sz="4" w:space="0"/>
            </w:tcBorders>
            <w:shd w:val="clear" w:color="auto" w:fill="auto"/>
            <w:noWrap/>
            <w:vAlign w:val="center"/>
          </w:tcPr>
          <w:p w14:paraId="4796B3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40" w:type="dxa"/>
            <w:gridSpan w:val="2"/>
            <w:tcBorders>
              <w:top w:val="nil"/>
              <w:left w:val="nil"/>
              <w:bottom w:val="single" w:color="auto" w:sz="4" w:space="0"/>
              <w:right w:val="single" w:color="auto" w:sz="4" w:space="0"/>
            </w:tcBorders>
            <w:shd w:val="clear" w:color="auto" w:fill="auto"/>
            <w:noWrap/>
            <w:vAlign w:val="center"/>
          </w:tcPr>
          <w:p w14:paraId="21820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60" w:type="dxa"/>
            <w:tcBorders>
              <w:top w:val="nil"/>
              <w:left w:val="nil"/>
              <w:bottom w:val="single" w:color="auto" w:sz="4" w:space="0"/>
              <w:right w:val="single" w:color="auto" w:sz="4" w:space="0"/>
            </w:tcBorders>
            <w:shd w:val="clear" w:color="auto" w:fill="auto"/>
            <w:noWrap/>
            <w:vAlign w:val="center"/>
          </w:tcPr>
          <w:p w14:paraId="2004507B">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717E2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45" w:type="dxa"/>
            <w:gridSpan w:val="2"/>
            <w:tcBorders>
              <w:top w:val="nil"/>
              <w:left w:val="nil"/>
              <w:bottom w:val="single" w:color="auto" w:sz="4" w:space="0"/>
              <w:right w:val="single" w:color="auto" w:sz="4" w:space="0"/>
            </w:tcBorders>
            <w:shd w:val="clear" w:color="auto" w:fill="auto"/>
            <w:noWrap/>
            <w:vAlign w:val="center"/>
          </w:tcPr>
          <w:p w14:paraId="037C7E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7" w:type="dxa"/>
            <w:gridSpan w:val="2"/>
            <w:tcBorders>
              <w:top w:val="nil"/>
              <w:left w:val="nil"/>
              <w:bottom w:val="single" w:color="auto" w:sz="4" w:space="0"/>
              <w:right w:val="single" w:color="auto" w:sz="4" w:space="0"/>
            </w:tcBorders>
            <w:shd w:val="clear" w:color="auto" w:fill="auto"/>
            <w:noWrap/>
            <w:vAlign w:val="center"/>
          </w:tcPr>
          <w:p w14:paraId="75B01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A2F66A">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6CD1B8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40" w:type="dxa"/>
            <w:gridSpan w:val="3"/>
            <w:tcBorders>
              <w:top w:val="nil"/>
              <w:left w:val="nil"/>
              <w:bottom w:val="single" w:color="auto" w:sz="4" w:space="0"/>
              <w:right w:val="single" w:color="auto" w:sz="4" w:space="0"/>
            </w:tcBorders>
            <w:shd w:val="clear" w:color="auto" w:fill="auto"/>
            <w:noWrap/>
            <w:vAlign w:val="center"/>
          </w:tcPr>
          <w:p w14:paraId="6E103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50" w:type="dxa"/>
            <w:gridSpan w:val="2"/>
            <w:tcBorders>
              <w:top w:val="nil"/>
              <w:left w:val="nil"/>
              <w:bottom w:val="single" w:color="auto" w:sz="4" w:space="0"/>
              <w:right w:val="single" w:color="auto" w:sz="4" w:space="0"/>
            </w:tcBorders>
            <w:shd w:val="clear" w:color="auto" w:fill="auto"/>
            <w:noWrap/>
            <w:vAlign w:val="center"/>
          </w:tcPr>
          <w:p w14:paraId="14A2C758">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0E871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40" w:type="dxa"/>
            <w:gridSpan w:val="2"/>
            <w:tcBorders>
              <w:top w:val="nil"/>
              <w:left w:val="nil"/>
              <w:bottom w:val="single" w:color="auto" w:sz="4" w:space="0"/>
              <w:right w:val="single" w:color="auto" w:sz="4" w:space="0"/>
            </w:tcBorders>
            <w:shd w:val="clear" w:color="auto" w:fill="auto"/>
            <w:noWrap/>
            <w:vAlign w:val="center"/>
          </w:tcPr>
          <w:p w14:paraId="5B925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60" w:type="dxa"/>
            <w:tcBorders>
              <w:top w:val="nil"/>
              <w:left w:val="nil"/>
              <w:bottom w:val="single" w:color="auto" w:sz="4" w:space="0"/>
              <w:right w:val="single" w:color="auto" w:sz="4" w:space="0"/>
            </w:tcBorders>
            <w:shd w:val="clear" w:color="auto" w:fill="auto"/>
            <w:noWrap/>
            <w:vAlign w:val="center"/>
          </w:tcPr>
          <w:p w14:paraId="14E7BE9D">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2B637E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45" w:type="dxa"/>
            <w:gridSpan w:val="2"/>
            <w:tcBorders>
              <w:top w:val="nil"/>
              <w:left w:val="nil"/>
              <w:bottom w:val="single" w:color="auto" w:sz="4" w:space="0"/>
              <w:right w:val="single" w:color="auto" w:sz="4" w:space="0"/>
            </w:tcBorders>
            <w:shd w:val="clear" w:color="auto" w:fill="auto"/>
            <w:noWrap/>
            <w:vAlign w:val="center"/>
          </w:tcPr>
          <w:p w14:paraId="17ABE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7" w:type="dxa"/>
            <w:gridSpan w:val="2"/>
            <w:tcBorders>
              <w:top w:val="nil"/>
              <w:left w:val="nil"/>
              <w:bottom w:val="single" w:color="auto" w:sz="4" w:space="0"/>
              <w:right w:val="single" w:color="auto" w:sz="4" w:space="0"/>
            </w:tcBorders>
            <w:shd w:val="clear" w:color="auto" w:fill="auto"/>
            <w:noWrap/>
            <w:vAlign w:val="center"/>
          </w:tcPr>
          <w:p w14:paraId="7640E4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8D2AD6">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1BD9A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40" w:type="dxa"/>
            <w:gridSpan w:val="3"/>
            <w:tcBorders>
              <w:top w:val="nil"/>
              <w:left w:val="nil"/>
              <w:bottom w:val="single" w:color="auto" w:sz="4" w:space="0"/>
              <w:right w:val="single" w:color="auto" w:sz="4" w:space="0"/>
            </w:tcBorders>
            <w:shd w:val="clear" w:color="auto" w:fill="auto"/>
            <w:noWrap/>
            <w:vAlign w:val="center"/>
          </w:tcPr>
          <w:p w14:paraId="04297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50" w:type="dxa"/>
            <w:gridSpan w:val="2"/>
            <w:tcBorders>
              <w:top w:val="nil"/>
              <w:left w:val="nil"/>
              <w:bottom w:val="single" w:color="auto" w:sz="4" w:space="0"/>
              <w:right w:val="single" w:color="auto" w:sz="4" w:space="0"/>
            </w:tcBorders>
            <w:shd w:val="clear" w:color="auto" w:fill="auto"/>
            <w:noWrap/>
            <w:vAlign w:val="center"/>
          </w:tcPr>
          <w:p w14:paraId="0B5DC0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27.41</w:t>
            </w:r>
          </w:p>
        </w:tc>
        <w:tc>
          <w:tcPr>
            <w:tcW w:w="1155" w:type="dxa"/>
            <w:tcBorders>
              <w:top w:val="nil"/>
              <w:left w:val="nil"/>
              <w:bottom w:val="single" w:color="auto" w:sz="4" w:space="0"/>
              <w:right w:val="single" w:color="auto" w:sz="4" w:space="0"/>
            </w:tcBorders>
            <w:shd w:val="clear" w:color="auto" w:fill="auto"/>
            <w:noWrap/>
            <w:vAlign w:val="center"/>
          </w:tcPr>
          <w:p w14:paraId="45389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40" w:type="dxa"/>
            <w:gridSpan w:val="2"/>
            <w:tcBorders>
              <w:top w:val="nil"/>
              <w:left w:val="nil"/>
              <w:bottom w:val="single" w:color="auto" w:sz="4" w:space="0"/>
              <w:right w:val="single" w:color="auto" w:sz="4" w:space="0"/>
            </w:tcBorders>
            <w:shd w:val="clear" w:color="auto" w:fill="auto"/>
            <w:noWrap/>
            <w:vAlign w:val="center"/>
          </w:tcPr>
          <w:p w14:paraId="590A0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60" w:type="dxa"/>
            <w:tcBorders>
              <w:top w:val="nil"/>
              <w:left w:val="nil"/>
              <w:bottom w:val="single" w:color="auto" w:sz="4" w:space="0"/>
              <w:right w:val="single" w:color="auto" w:sz="4" w:space="0"/>
            </w:tcBorders>
            <w:shd w:val="clear" w:color="auto" w:fill="auto"/>
            <w:noWrap/>
            <w:vAlign w:val="center"/>
          </w:tcPr>
          <w:p w14:paraId="3FCEA5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0.05</w:t>
            </w:r>
          </w:p>
        </w:tc>
        <w:tc>
          <w:tcPr>
            <w:tcW w:w="1185" w:type="dxa"/>
            <w:gridSpan w:val="2"/>
            <w:tcBorders>
              <w:top w:val="nil"/>
              <w:left w:val="nil"/>
              <w:bottom w:val="single" w:color="auto" w:sz="4" w:space="0"/>
              <w:right w:val="single" w:color="auto" w:sz="4" w:space="0"/>
            </w:tcBorders>
            <w:shd w:val="clear" w:color="auto" w:fill="auto"/>
            <w:noWrap/>
            <w:vAlign w:val="center"/>
          </w:tcPr>
          <w:p w14:paraId="01F27C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45" w:type="dxa"/>
            <w:gridSpan w:val="2"/>
            <w:tcBorders>
              <w:top w:val="nil"/>
              <w:left w:val="nil"/>
              <w:bottom w:val="single" w:color="auto" w:sz="4" w:space="0"/>
              <w:right w:val="single" w:color="auto" w:sz="4" w:space="0"/>
            </w:tcBorders>
            <w:shd w:val="clear" w:color="auto" w:fill="auto"/>
            <w:noWrap/>
            <w:vAlign w:val="center"/>
          </w:tcPr>
          <w:p w14:paraId="0DC92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7" w:type="dxa"/>
            <w:gridSpan w:val="2"/>
            <w:tcBorders>
              <w:top w:val="nil"/>
              <w:left w:val="nil"/>
              <w:bottom w:val="single" w:color="auto" w:sz="4" w:space="0"/>
              <w:right w:val="single" w:color="auto" w:sz="4" w:space="0"/>
            </w:tcBorders>
            <w:shd w:val="clear" w:color="auto" w:fill="auto"/>
            <w:noWrap/>
            <w:vAlign w:val="center"/>
          </w:tcPr>
          <w:p w14:paraId="64FFB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290E7E">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6C1882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40" w:type="dxa"/>
            <w:gridSpan w:val="3"/>
            <w:tcBorders>
              <w:top w:val="nil"/>
              <w:left w:val="nil"/>
              <w:bottom w:val="single" w:color="auto" w:sz="4" w:space="0"/>
              <w:right w:val="single" w:color="auto" w:sz="4" w:space="0"/>
            </w:tcBorders>
            <w:shd w:val="clear" w:color="auto" w:fill="auto"/>
            <w:noWrap/>
            <w:vAlign w:val="center"/>
          </w:tcPr>
          <w:p w14:paraId="2F54E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50" w:type="dxa"/>
            <w:gridSpan w:val="2"/>
            <w:tcBorders>
              <w:top w:val="nil"/>
              <w:left w:val="nil"/>
              <w:bottom w:val="single" w:color="auto" w:sz="4" w:space="0"/>
              <w:right w:val="single" w:color="auto" w:sz="4" w:space="0"/>
            </w:tcBorders>
            <w:shd w:val="clear" w:color="auto" w:fill="auto"/>
            <w:noWrap/>
            <w:vAlign w:val="center"/>
          </w:tcPr>
          <w:p w14:paraId="780D98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50.61</w:t>
            </w:r>
          </w:p>
        </w:tc>
        <w:tc>
          <w:tcPr>
            <w:tcW w:w="1155" w:type="dxa"/>
            <w:tcBorders>
              <w:top w:val="nil"/>
              <w:left w:val="nil"/>
              <w:bottom w:val="single" w:color="auto" w:sz="4" w:space="0"/>
              <w:right w:val="single" w:color="auto" w:sz="4" w:space="0"/>
            </w:tcBorders>
            <w:shd w:val="clear" w:color="auto" w:fill="auto"/>
            <w:noWrap/>
            <w:vAlign w:val="center"/>
          </w:tcPr>
          <w:p w14:paraId="2DADE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40" w:type="dxa"/>
            <w:gridSpan w:val="2"/>
            <w:tcBorders>
              <w:top w:val="nil"/>
              <w:left w:val="nil"/>
              <w:bottom w:val="single" w:color="auto" w:sz="4" w:space="0"/>
              <w:right w:val="single" w:color="auto" w:sz="4" w:space="0"/>
            </w:tcBorders>
            <w:shd w:val="clear" w:color="auto" w:fill="auto"/>
            <w:noWrap/>
            <w:vAlign w:val="center"/>
          </w:tcPr>
          <w:p w14:paraId="7F64F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60" w:type="dxa"/>
            <w:tcBorders>
              <w:top w:val="nil"/>
              <w:left w:val="nil"/>
              <w:bottom w:val="single" w:color="auto" w:sz="4" w:space="0"/>
              <w:right w:val="single" w:color="auto" w:sz="4" w:space="0"/>
            </w:tcBorders>
            <w:shd w:val="clear" w:color="auto" w:fill="auto"/>
            <w:noWrap/>
            <w:vAlign w:val="center"/>
          </w:tcPr>
          <w:p w14:paraId="67EEC4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5.57</w:t>
            </w:r>
          </w:p>
        </w:tc>
        <w:tc>
          <w:tcPr>
            <w:tcW w:w="1185" w:type="dxa"/>
            <w:gridSpan w:val="2"/>
            <w:tcBorders>
              <w:top w:val="nil"/>
              <w:left w:val="nil"/>
              <w:bottom w:val="single" w:color="auto" w:sz="4" w:space="0"/>
              <w:right w:val="single" w:color="auto" w:sz="4" w:space="0"/>
            </w:tcBorders>
            <w:shd w:val="clear" w:color="auto" w:fill="auto"/>
            <w:noWrap/>
            <w:vAlign w:val="center"/>
          </w:tcPr>
          <w:p w14:paraId="4277FF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45" w:type="dxa"/>
            <w:gridSpan w:val="2"/>
            <w:tcBorders>
              <w:top w:val="nil"/>
              <w:left w:val="nil"/>
              <w:bottom w:val="single" w:color="auto" w:sz="4" w:space="0"/>
              <w:right w:val="single" w:color="auto" w:sz="4" w:space="0"/>
            </w:tcBorders>
            <w:shd w:val="clear" w:color="auto" w:fill="auto"/>
            <w:noWrap/>
            <w:vAlign w:val="center"/>
          </w:tcPr>
          <w:p w14:paraId="3461A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7" w:type="dxa"/>
            <w:gridSpan w:val="2"/>
            <w:tcBorders>
              <w:top w:val="nil"/>
              <w:left w:val="nil"/>
              <w:bottom w:val="single" w:color="auto" w:sz="4" w:space="0"/>
              <w:right w:val="single" w:color="auto" w:sz="4" w:space="0"/>
            </w:tcBorders>
            <w:shd w:val="clear" w:color="auto" w:fill="auto"/>
            <w:noWrap/>
            <w:vAlign w:val="center"/>
          </w:tcPr>
          <w:p w14:paraId="0F9E7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3C8C8C">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0790D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40" w:type="dxa"/>
            <w:gridSpan w:val="3"/>
            <w:tcBorders>
              <w:top w:val="nil"/>
              <w:left w:val="nil"/>
              <w:bottom w:val="single" w:color="auto" w:sz="4" w:space="0"/>
              <w:right w:val="single" w:color="auto" w:sz="4" w:space="0"/>
            </w:tcBorders>
            <w:shd w:val="clear" w:color="auto" w:fill="auto"/>
            <w:noWrap/>
            <w:vAlign w:val="center"/>
          </w:tcPr>
          <w:p w14:paraId="04268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50" w:type="dxa"/>
            <w:gridSpan w:val="2"/>
            <w:tcBorders>
              <w:top w:val="nil"/>
              <w:left w:val="nil"/>
              <w:bottom w:val="single" w:color="auto" w:sz="4" w:space="0"/>
              <w:right w:val="single" w:color="auto" w:sz="4" w:space="0"/>
            </w:tcBorders>
            <w:shd w:val="clear" w:color="auto" w:fill="auto"/>
            <w:noWrap/>
            <w:vAlign w:val="center"/>
          </w:tcPr>
          <w:p w14:paraId="1BA67216">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7D1CE4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40" w:type="dxa"/>
            <w:gridSpan w:val="2"/>
            <w:tcBorders>
              <w:top w:val="nil"/>
              <w:left w:val="nil"/>
              <w:bottom w:val="single" w:color="auto" w:sz="4" w:space="0"/>
              <w:right w:val="single" w:color="auto" w:sz="4" w:space="0"/>
            </w:tcBorders>
            <w:shd w:val="clear" w:color="auto" w:fill="auto"/>
            <w:noWrap/>
            <w:vAlign w:val="center"/>
          </w:tcPr>
          <w:p w14:paraId="0B109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60" w:type="dxa"/>
            <w:tcBorders>
              <w:top w:val="nil"/>
              <w:left w:val="nil"/>
              <w:bottom w:val="single" w:color="auto" w:sz="4" w:space="0"/>
              <w:right w:val="single" w:color="auto" w:sz="4" w:space="0"/>
            </w:tcBorders>
            <w:shd w:val="clear" w:color="auto" w:fill="auto"/>
            <w:noWrap/>
            <w:vAlign w:val="center"/>
          </w:tcPr>
          <w:p w14:paraId="42754F68">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0D0DE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45" w:type="dxa"/>
            <w:gridSpan w:val="2"/>
            <w:tcBorders>
              <w:top w:val="nil"/>
              <w:left w:val="nil"/>
              <w:bottom w:val="single" w:color="auto" w:sz="4" w:space="0"/>
              <w:right w:val="single" w:color="auto" w:sz="4" w:space="0"/>
            </w:tcBorders>
            <w:shd w:val="clear" w:color="auto" w:fill="auto"/>
            <w:noWrap/>
            <w:vAlign w:val="center"/>
          </w:tcPr>
          <w:p w14:paraId="51018C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7" w:type="dxa"/>
            <w:gridSpan w:val="2"/>
            <w:tcBorders>
              <w:top w:val="nil"/>
              <w:left w:val="nil"/>
              <w:bottom w:val="single" w:color="auto" w:sz="4" w:space="0"/>
              <w:right w:val="single" w:color="auto" w:sz="4" w:space="0"/>
            </w:tcBorders>
            <w:shd w:val="clear" w:color="auto" w:fill="auto"/>
            <w:noWrap/>
            <w:vAlign w:val="center"/>
          </w:tcPr>
          <w:p w14:paraId="495664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E053A4">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6FE4F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40" w:type="dxa"/>
            <w:gridSpan w:val="3"/>
            <w:tcBorders>
              <w:top w:val="nil"/>
              <w:left w:val="nil"/>
              <w:bottom w:val="single" w:color="auto" w:sz="4" w:space="0"/>
              <w:right w:val="single" w:color="auto" w:sz="4" w:space="0"/>
            </w:tcBorders>
            <w:shd w:val="clear" w:color="auto" w:fill="auto"/>
            <w:noWrap/>
            <w:vAlign w:val="center"/>
          </w:tcPr>
          <w:p w14:paraId="39AE16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50" w:type="dxa"/>
            <w:gridSpan w:val="2"/>
            <w:tcBorders>
              <w:top w:val="nil"/>
              <w:left w:val="nil"/>
              <w:bottom w:val="single" w:color="auto" w:sz="4" w:space="0"/>
              <w:right w:val="single" w:color="auto" w:sz="4" w:space="0"/>
            </w:tcBorders>
            <w:shd w:val="clear" w:color="auto" w:fill="auto"/>
            <w:noWrap/>
            <w:vAlign w:val="center"/>
          </w:tcPr>
          <w:p w14:paraId="2F1342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31.38</w:t>
            </w:r>
          </w:p>
        </w:tc>
        <w:tc>
          <w:tcPr>
            <w:tcW w:w="1155" w:type="dxa"/>
            <w:tcBorders>
              <w:top w:val="nil"/>
              <w:left w:val="nil"/>
              <w:bottom w:val="single" w:color="auto" w:sz="4" w:space="0"/>
              <w:right w:val="single" w:color="auto" w:sz="4" w:space="0"/>
            </w:tcBorders>
            <w:shd w:val="clear" w:color="auto" w:fill="auto"/>
            <w:noWrap/>
            <w:vAlign w:val="center"/>
          </w:tcPr>
          <w:p w14:paraId="5882BD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40" w:type="dxa"/>
            <w:gridSpan w:val="2"/>
            <w:tcBorders>
              <w:top w:val="nil"/>
              <w:left w:val="nil"/>
              <w:bottom w:val="single" w:color="auto" w:sz="4" w:space="0"/>
              <w:right w:val="single" w:color="auto" w:sz="4" w:space="0"/>
            </w:tcBorders>
            <w:shd w:val="clear" w:color="auto" w:fill="auto"/>
            <w:noWrap/>
            <w:vAlign w:val="center"/>
          </w:tcPr>
          <w:p w14:paraId="0F8BDB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60" w:type="dxa"/>
            <w:tcBorders>
              <w:top w:val="nil"/>
              <w:left w:val="nil"/>
              <w:bottom w:val="single" w:color="auto" w:sz="4" w:space="0"/>
              <w:right w:val="single" w:color="auto" w:sz="4" w:space="0"/>
            </w:tcBorders>
            <w:shd w:val="clear" w:color="auto" w:fill="auto"/>
            <w:noWrap/>
            <w:vAlign w:val="center"/>
          </w:tcPr>
          <w:p w14:paraId="322E1699">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5A600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45" w:type="dxa"/>
            <w:gridSpan w:val="2"/>
            <w:tcBorders>
              <w:top w:val="nil"/>
              <w:left w:val="nil"/>
              <w:bottom w:val="single" w:color="auto" w:sz="4" w:space="0"/>
              <w:right w:val="single" w:color="auto" w:sz="4" w:space="0"/>
            </w:tcBorders>
            <w:shd w:val="clear" w:color="auto" w:fill="auto"/>
            <w:noWrap/>
            <w:vAlign w:val="center"/>
          </w:tcPr>
          <w:p w14:paraId="0B1F99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7" w:type="dxa"/>
            <w:gridSpan w:val="2"/>
            <w:tcBorders>
              <w:top w:val="nil"/>
              <w:left w:val="nil"/>
              <w:bottom w:val="single" w:color="auto" w:sz="4" w:space="0"/>
              <w:right w:val="single" w:color="auto" w:sz="4" w:space="0"/>
            </w:tcBorders>
            <w:shd w:val="clear" w:color="auto" w:fill="auto"/>
            <w:noWrap/>
            <w:vAlign w:val="center"/>
          </w:tcPr>
          <w:p w14:paraId="645CB4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FD0A09">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3ED57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40" w:type="dxa"/>
            <w:gridSpan w:val="3"/>
            <w:tcBorders>
              <w:top w:val="nil"/>
              <w:left w:val="nil"/>
              <w:bottom w:val="single" w:color="auto" w:sz="4" w:space="0"/>
              <w:right w:val="single" w:color="auto" w:sz="4" w:space="0"/>
            </w:tcBorders>
            <w:shd w:val="clear" w:color="auto" w:fill="auto"/>
            <w:noWrap/>
            <w:vAlign w:val="center"/>
          </w:tcPr>
          <w:p w14:paraId="17637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50" w:type="dxa"/>
            <w:gridSpan w:val="2"/>
            <w:tcBorders>
              <w:top w:val="nil"/>
              <w:left w:val="nil"/>
              <w:bottom w:val="single" w:color="auto" w:sz="4" w:space="0"/>
              <w:right w:val="single" w:color="auto" w:sz="4" w:space="0"/>
            </w:tcBorders>
            <w:shd w:val="clear" w:color="auto" w:fill="auto"/>
            <w:noWrap/>
            <w:vAlign w:val="center"/>
          </w:tcPr>
          <w:p w14:paraId="00AB72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5.79</w:t>
            </w:r>
          </w:p>
        </w:tc>
        <w:tc>
          <w:tcPr>
            <w:tcW w:w="1155" w:type="dxa"/>
            <w:tcBorders>
              <w:top w:val="nil"/>
              <w:left w:val="nil"/>
              <w:bottom w:val="single" w:color="auto" w:sz="4" w:space="0"/>
              <w:right w:val="single" w:color="auto" w:sz="4" w:space="0"/>
            </w:tcBorders>
            <w:shd w:val="clear" w:color="auto" w:fill="auto"/>
            <w:noWrap/>
            <w:vAlign w:val="center"/>
          </w:tcPr>
          <w:p w14:paraId="2C123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40" w:type="dxa"/>
            <w:gridSpan w:val="2"/>
            <w:tcBorders>
              <w:top w:val="nil"/>
              <w:left w:val="nil"/>
              <w:bottom w:val="single" w:color="auto" w:sz="4" w:space="0"/>
              <w:right w:val="single" w:color="auto" w:sz="4" w:space="0"/>
            </w:tcBorders>
            <w:shd w:val="clear" w:color="auto" w:fill="auto"/>
            <w:noWrap/>
            <w:vAlign w:val="center"/>
          </w:tcPr>
          <w:p w14:paraId="7816D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60" w:type="dxa"/>
            <w:tcBorders>
              <w:top w:val="nil"/>
              <w:left w:val="nil"/>
              <w:bottom w:val="single" w:color="auto" w:sz="4" w:space="0"/>
              <w:right w:val="single" w:color="auto" w:sz="4" w:space="0"/>
            </w:tcBorders>
            <w:shd w:val="clear" w:color="auto" w:fill="auto"/>
            <w:noWrap/>
            <w:vAlign w:val="center"/>
          </w:tcPr>
          <w:p w14:paraId="3793A83B">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20F37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45" w:type="dxa"/>
            <w:gridSpan w:val="2"/>
            <w:tcBorders>
              <w:top w:val="nil"/>
              <w:left w:val="nil"/>
              <w:bottom w:val="single" w:color="auto" w:sz="4" w:space="0"/>
              <w:right w:val="single" w:color="auto" w:sz="4" w:space="0"/>
            </w:tcBorders>
            <w:shd w:val="clear" w:color="auto" w:fill="auto"/>
            <w:noWrap/>
            <w:vAlign w:val="center"/>
          </w:tcPr>
          <w:p w14:paraId="1D2ECE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7" w:type="dxa"/>
            <w:gridSpan w:val="2"/>
            <w:tcBorders>
              <w:top w:val="nil"/>
              <w:left w:val="nil"/>
              <w:bottom w:val="single" w:color="auto" w:sz="4" w:space="0"/>
              <w:right w:val="single" w:color="auto" w:sz="4" w:space="0"/>
            </w:tcBorders>
            <w:shd w:val="clear" w:color="auto" w:fill="auto"/>
            <w:noWrap/>
            <w:vAlign w:val="center"/>
          </w:tcPr>
          <w:p w14:paraId="225B0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CC4B8B">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D456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40" w:type="dxa"/>
            <w:gridSpan w:val="3"/>
            <w:tcBorders>
              <w:top w:val="nil"/>
              <w:left w:val="nil"/>
              <w:bottom w:val="single" w:color="auto" w:sz="4" w:space="0"/>
              <w:right w:val="single" w:color="auto" w:sz="4" w:space="0"/>
            </w:tcBorders>
            <w:shd w:val="clear" w:color="auto" w:fill="auto"/>
            <w:noWrap/>
            <w:vAlign w:val="center"/>
          </w:tcPr>
          <w:p w14:paraId="6F0401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50" w:type="dxa"/>
            <w:gridSpan w:val="2"/>
            <w:tcBorders>
              <w:top w:val="nil"/>
              <w:left w:val="nil"/>
              <w:bottom w:val="single" w:color="auto" w:sz="4" w:space="0"/>
              <w:right w:val="single" w:color="auto" w:sz="4" w:space="0"/>
            </w:tcBorders>
            <w:shd w:val="clear" w:color="auto" w:fill="auto"/>
            <w:noWrap/>
            <w:vAlign w:val="center"/>
          </w:tcPr>
          <w:p w14:paraId="016B6C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41.38</w:t>
            </w:r>
          </w:p>
        </w:tc>
        <w:tc>
          <w:tcPr>
            <w:tcW w:w="1155" w:type="dxa"/>
            <w:tcBorders>
              <w:top w:val="nil"/>
              <w:left w:val="nil"/>
              <w:bottom w:val="single" w:color="auto" w:sz="4" w:space="0"/>
              <w:right w:val="single" w:color="auto" w:sz="4" w:space="0"/>
            </w:tcBorders>
            <w:shd w:val="clear" w:color="auto" w:fill="auto"/>
            <w:noWrap/>
            <w:vAlign w:val="center"/>
          </w:tcPr>
          <w:p w14:paraId="686D0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40" w:type="dxa"/>
            <w:gridSpan w:val="2"/>
            <w:tcBorders>
              <w:top w:val="nil"/>
              <w:left w:val="nil"/>
              <w:bottom w:val="single" w:color="auto" w:sz="4" w:space="0"/>
              <w:right w:val="single" w:color="auto" w:sz="4" w:space="0"/>
            </w:tcBorders>
            <w:shd w:val="clear" w:color="auto" w:fill="auto"/>
            <w:noWrap/>
            <w:vAlign w:val="center"/>
          </w:tcPr>
          <w:p w14:paraId="47836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60" w:type="dxa"/>
            <w:tcBorders>
              <w:top w:val="nil"/>
              <w:left w:val="nil"/>
              <w:bottom w:val="single" w:color="auto" w:sz="4" w:space="0"/>
              <w:right w:val="single" w:color="auto" w:sz="4" w:space="0"/>
            </w:tcBorders>
            <w:shd w:val="clear" w:color="auto" w:fill="auto"/>
            <w:noWrap/>
            <w:vAlign w:val="center"/>
          </w:tcPr>
          <w:p w14:paraId="71E581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3.45</w:t>
            </w:r>
          </w:p>
        </w:tc>
        <w:tc>
          <w:tcPr>
            <w:tcW w:w="1185" w:type="dxa"/>
            <w:gridSpan w:val="2"/>
            <w:tcBorders>
              <w:top w:val="nil"/>
              <w:left w:val="nil"/>
              <w:bottom w:val="single" w:color="auto" w:sz="4" w:space="0"/>
              <w:right w:val="single" w:color="auto" w:sz="4" w:space="0"/>
            </w:tcBorders>
            <w:shd w:val="clear" w:color="auto" w:fill="auto"/>
            <w:noWrap/>
            <w:vAlign w:val="center"/>
          </w:tcPr>
          <w:p w14:paraId="7052E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45" w:type="dxa"/>
            <w:gridSpan w:val="2"/>
            <w:tcBorders>
              <w:top w:val="nil"/>
              <w:left w:val="nil"/>
              <w:bottom w:val="single" w:color="auto" w:sz="4" w:space="0"/>
              <w:right w:val="single" w:color="auto" w:sz="4" w:space="0"/>
            </w:tcBorders>
            <w:shd w:val="clear" w:color="auto" w:fill="auto"/>
            <w:noWrap/>
            <w:vAlign w:val="center"/>
          </w:tcPr>
          <w:p w14:paraId="62A75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7" w:type="dxa"/>
            <w:gridSpan w:val="2"/>
            <w:tcBorders>
              <w:top w:val="nil"/>
              <w:left w:val="nil"/>
              <w:bottom w:val="single" w:color="auto" w:sz="4" w:space="0"/>
              <w:right w:val="single" w:color="auto" w:sz="4" w:space="0"/>
            </w:tcBorders>
            <w:shd w:val="clear" w:color="auto" w:fill="auto"/>
            <w:noWrap/>
            <w:vAlign w:val="center"/>
          </w:tcPr>
          <w:p w14:paraId="5378EE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B12845">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63697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40" w:type="dxa"/>
            <w:gridSpan w:val="3"/>
            <w:tcBorders>
              <w:top w:val="nil"/>
              <w:left w:val="nil"/>
              <w:bottom w:val="single" w:color="auto" w:sz="4" w:space="0"/>
              <w:right w:val="single" w:color="auto" w:sz="4" w:space="0"/>
            </w:tcBorders>
            <w:shd w:val="clear" w:color="auto" w:fill="auto"/>
            <w:noWrap/>
            <w:vAlign w:val="center"/>
          </w:tcPr>
          <w:p w14:paraId="41042E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50" w:type="dxa"/>
            <w:gridSpan w:val="2"/>
            <w:tcBorders>
              <w:top w:val="nil"/>
              <w:left w:val="nil"/>
              <w:bottom w:val="single" w:color="auto" w:sz="4" w:space="0"/>
              <w:right w:val="single" w:color="auto" w:sz="4" w:space="0"/>
            </w:tcBorders>
            <w:shd w:val="clear" w:color="auto" w:fill="auto"/>
            <w:noWrap/>
            <w:vAlign w:val="center"/>
          </w:tcPr>
          <w:p w14:paraId="0C4937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77.68</w:t>
            </w:r>
          </w:p>
        </w:tc>
        <w:tc>
          <w:tcPr>
            <w:tcW w:w="1155" w:type="dxa"/>
            <w:tcBorders>
              <w:top w:val="nil"/>
              <w:left w:val="nil"/>
              <w:bottom w:val="single" w:color="auto" w:sz="4" w:space="0"/>
              <w:right w:val="single" w:color="auto" w:sz="4" w:space="0"/>
            </w:tcBorders>
            <w:shd w:val="clear" w:color="auto" w:fill="auto"/>
            <w:noWrap/>
            <w:vAlign w:val="center"/>
          </w:tcPr>
          <w:p w14:paraId="159595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40" w:type="dxa"/>
            <w:gridSpan w:val="2"/>
            <w:tcBorders>
              <w:top w:val="nil"/>
              <w:left w:val="nil"/>
              <w:bottom w:val="single" w:color="auto" w:sz="4" w:space="0"/>
              <w:right w:val="single" w:color="auto" w:sz="4" w:space="0"/>
            </w:tcBorders>
            <w:shd w:val="clear" w:color="auto" w:fill="auto"/>
            <w:noWrap/>
            <w:vAlign w:val="center"/>
          </w:tcPr>
          <w:p w14:paraId="016FB9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60" w:type="dxa"/>
            <w:tcBorders>
              <w:top w:val="nil"/>
              <w:left w:val="nil"/>
              <w:bottom w:val="single" w:color="auto" w:sz="4" w:space="0"/>
              <w:right w:val="single" w:color="auto" w:sz="4" w:space="0"/>
            </w:tcBorders>
            <w:shd w:val="clear" w:color="auto" w:fill="auto"/>
            <w:noWrap/>
            <w:vAlign w:val="center"/>
          </w:tcPr>
          <w:p w14:paraId="50862DF7">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1EF4F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45" w:type="dxa"/>
            <w:gridSpan w:val="2"/>
            <w:tcBorders>
              <w:top w:val="nil"/>
              <w:left w:val="nil"/>
              <w:bottom w:val="single" w:color="auto" w:sz="4" w:space="0"/>
              <w:right w:val="single" w:color="auto" w:sz="4" w:space="0"/>
            </w:tcBorders>
            <w:shd w:val="clear" w:color="auto" w:fill="auto"/>
            <w:noWrap/>
            <w:vAlign w:val="center"/>
          </w:tcPr>
          <w:p w14:paraId="555B7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7" w:type="dxa"/>
            <w:gridSpan w:val="2"/>
            <w:tcBorders>
              <w:top w:val="nil"/>
              <w:left w:val="nil"/>
              <w:bottom w:val="single" w:color="auto" w:sz="4" w:space="0"/>
              <w:right w:val="single" w:color="auto" w:sz="4" w:space="0"/>
            </w:tcBorders>
            <w:shd w:val="clear" w:color="auto" w:fill="auto"/>
            <w:noWrap/>
            <w:vAlign w:val="center"/>
          </w:tcPr>
          <w:p w14:paraId="58402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4660F0">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0FAEA1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40" w:type="dxa"/>
            <w:gridSpan w:val="3"/>
            <w:tcBorders>
              <w:top w:val="nil"/>
              <w:left w:val="nil"/>
              <w:bottom w:val="single" w:color="auto" w:sz="4" w:space="0"/>
              <w:right w:val="single" w:color="auto" w:sz="4" w:space="0"/>
            </w:tcBorders>
            <w:shd w:val="clear" w:color="auto" w:fill="auto"/>
            <w:noWrap/>
            <w:vAlign w:val="center"/>
          </w:tcPr>
          <w:p w14:paraId="5B3B4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50" w:type="dxa"/>
            <w:gridSpan w:val="2"/>
            <w:tcBorders>
              <w:top w:val="nil"/>
              <w:left w:val="nil"/>
              <w:bottom w:val="single" w:color="auto" w:sz="4" w:space="0"/>
              <w:right w:val="single" w:color="auto" w:sz="4" w:space="0"/>
            </w:tcBorders>
            <w:shd w:val="clear" w:color="auto" w:fill="auto"/>
            <w:noWrap/>
            <w:vAlign w:val="center"/>
          </w:tcPr>
          <w:p w14:paraId="03421D8B">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266065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40" w:type="dxa"/>
            <w:gridSpan w:val="2"/>
            <w:tcBorders>
              <w:top w:val="nil"/>
              <w:left w:val="nil"/>
              <w:bottom w:val="single" w:color="auto" w:sz="4" w:space="0"/>
              <w:right w:val="single" w:color="auto" w:sz="4" w:space="0"/>
            </w:tcBorders>
            <w:shd w:val="clear" w:color="auto" w:fill="auto"/>
            <w:noWrap/>
            <w:vAlign w:val="center"/>
          </w:tcPr>
          <w:p w14:paraId="20F9C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60" w:type="dxa"/>
            <w:tcBorders>
              <w:top w:val="nil"/>
              <w:left w:val="nil"/>
              <w:bottom w:val="single" w:color="auto" w:sz="4" w:space="0"/>
              <w:right w:val="single" w:color="auto" w:sz="4" w:space="0"/>
            </w:tcBorders>
            <w:shd w:val="clear" w:color="auto" w:fill="auto"/>
            <w:noWrap/>
            <w:vAlign w:val="center"/>
          </w:tcPr>
          <w:p w14:paraId="37371B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0.34</w:t>
            </w:r>
          </w:p>
        </w:tc>
        <w:tc>
          <w:tcPr>
            <w:tcW w:w="1185" w:type="dxa"/>
            <w:gridSpan w:val="2"/>
            <w:tcBorders>
              <w:top w:val="nil"/>
              <w:left w:val="nil"/>
              <w:bottom w:val="single" w:color="auto" w:sz="4" w:space="0"/>
              <w:right w:val="single" w:color="auto" w:sz="4" w:space="0"/>
            </w:tcBorders>
            <w:shd w:val="clear" w:color="auto" w:fill="auto"/>
            <w:noWrap/>
            <w:vAlign w:val="center"/>
          </w:tcPr>
          <w:p w14:paraId="437F4D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45" w:type="dxa"/>
            <w:gridSpan w:val="2"/>
            <w:tcBorders>
              <w:top w:val="nil"/>
              <w:left w:val="nil"/>
              <w:bottom w:val="single" w:color="auto" w:sz="4" w:space="0"/>
              <w:right w:val="single" w:color="auto" w:sz="4" w:space="0"/>
            </w:tcBorders>
            <w:shd w:val="clear" w:color="auto" w:fill="auto"/>
            <w:noWrap/>
            <w:vAlign w:val="center"/>
          </w:tcPr>
          <w:p w14:paraId="0D1D6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7" w:type="dxa"/>
            <w:gridSpan w:val="2"/>
            <w:tcBorders>
              <w:top w:val="nil"/>
              <w:left w:val="nil"/>
              <w:bottom w:val="single" w:color="auto" w:sz="4" w:space="0"/>
              <w:right w:val="single" w:color="auto" w:sz="4" w:space="0"/>
            </w:tcBorders>
            <w:shd w:val="clear" w:color="auto" w:fill="auto"/>
            <w:noWrap/>
            <w:vAlign w:val="center"/>
          </w:tcPr>
          <w:p w14:paraId="54498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DB77EE">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14915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40" w:type="dxa"/>
            <w:gridSpan w:val="3"/>
            <w:tcBorders>
              <w:top w:val="nil"/>
              <w:left w:val="nil"/>
              <w:bottom w:val="single" w:color="auto" w:sz="4" w:space="0"/>
              <w:right w:val="single" w:color="auto" w:sz="4" w:space="0"/>
            </w:tcBorders>
            <w:shd w:val="clear" w:color="auto" w:fill="auto"/>
            <w:noWrap/>
            <w:vAlign w:val="center"/>
          </w:tcPr>
          <w:p w14:paraId="79A78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50" w:type="dxa"/>
            <w:gridSpan w:val="2"/>
            <w:tcBorders>
              <w:top w:val="nil"/>
              <w:left w:val="nil"/>
              <w:bottom w:val="single" w:color="auto" w:sz="4" w:space="0"/>
              <w:right w:val="single" w:color="auto" w:sz="4" w:space="0"/>
            </w:tcBorders>
            <w:shd w:val="clear" w:color="auto" w:fill="auto"/>
            <w:noWrap/>
            <w:vAlign w:val="center"/>
          </w:tcPr>
          <w:p w14:paraId="5389A20D">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2C95E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40" w:type="dxa"/>
            <w:gridSpan w:val="2"/>
            <w:tcBorders>
              <w:top w:val="nil"/>
              <w:left w:val="nil"/>
              <w:bottom w:val="single" w:color="auto" w:sz="4" w:space="0"/>
              <w:right w:val="single" w:color="auto" w:sz="4" w:space="0"/>
            </w:tcBorders>
            <w:shd w:val="clear" w:color="auto" w:fill="auto"/>
            <w:noWrap/>
            <w:vAlign w:val="center"/>
          </w:tcPr>
          <w:p w14:paraId="37AC4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60" w:type="dxa"/>
            <w:tcBorders>
              <w:top w:val="nil"/>
              <w:left w:val="nil"/>
              <w:bottom w:val="single" w:color="auto" w:sz="4" w:space="0"/>
              <w:right w:val="single" w:color="auto" w:sz="4" w:space="0"/>
            </w:tcBorders>
            <w:shd w:val="clear" w:color="auto" w:fill="auto"/>
            <w:noWrap/>
            <w:vAlign w:val="center"/>
          </w:tcPr>
          <w:p w14:paraId="03F18E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0.29</w:t>
            </w:r>
          </w:p>
        </w:tc>
        <w:tc>
          <w:tcPr>
            <w:tcW w:w="1185" w:type="dxa"/>
            <w:gridSpan w:val="2"/>
            <w:tcBorders>
              <w:top w:val="nil"/>
              <w:left w:val="nil"/>
              <w:bottom w:val="single" w:color="auto" w:sz="4" w:space="0"/>
              <w:right w:val="single" w:color="auto" w:sz="4" w:space="0"/>
            </w:tcBorders>
            <w:shd w:val="clear" w:color="auto" w:fill="auto"/>
            <w:noWrap/>
            <w:vAlign w:val="center"/>
          </w:tcPr>
          <w:p w14:paraId="237A95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45" w:type="dxa"/>
            <w:gridSpan w:val="2"/>
            <w:tcBorders>
              <w:top w:val="nil"/>
              <w:left w:val="nil"/>
              <w:bottom w:val="single" w:color="auto" w:sz="4" w:space="0"/>
              <w:right w:val="single" w:color="auto" w:sz="4" w:space="0"/>
            </w:tcBorders>
            <w:shd w:val="clear" w:color="auto" w:fill="auto"/>
            <w:noWrap/>
            <w:vAlign w:val="center"/>
          </w:tcPr>
          <w:p w14:paraId="6D14AB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7" w:type="dxa"/>
            <w:gridSpan w:val="2"/>
            <w:tcBorders>
              <w:top w:val="nil"/>
              <w:left w:val="nil"/>
              <w:bottom w:val="single" w:color="auto" w:sz="4" w:space="0"/>
              <w:right w:val="single" w:color="auto" w:sz="4" w:space="0"/>
            </w:tcBorders>
            <w:shd w:val="clear" w:color="auto" w:fill="auto"/>
            <w:noWrap/>
            <w:vAlign w:val="center"/>
          </w:tcPr>
          <w:p w14:paraId="2B2AF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CCE3A8">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ADB9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40" w:type="dxa"/>
            <w:gridSpan w:val="3"/>
            <w:tcBorders>
              <w:top w:val="nil"/>
              <w:left w:val="nil"/>
              <w:bottom w:val="single" w:color="auto" w:sz="4" w:space="0"/>
              <w:right w:val="single" w:color="auto" w:sz="4" w:space="0"/>
            </w:tcBorders>
            <w:shd w:val="clear" w:color="auto" w:fill="auto"/>
            <w:noWrap/>
            <w:vAlign w:val="center"/>
          </w:tcPr>
          <w:p w14:paraId="49AD37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50" w:type="dxa"/>
            <w:gridSpan w:val="2"/>
            <w:tcBorders>
              <w:top w:val="nil"/>
              <w:left w:val="nil"/>
              <w:bottom w:val="single" w:color="auto" w:sz="4" w:space="0"/>
              <w:right w:val="single" w:color="auto" w:sz="4" w:space="0"/>
            </w:tcBorders>
            <w:shd w:val="clear" w:color="auto" w:fill="auto"/>
            <w:noWrap/>
            <w:vAlign w:val="center"/>
          </w:tcPr>
          <w:p w14:paraId="7FBF8E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12.52</w:t>
            </w:r>
          </w:p>
        </w:tc>
        <w:tc>
          <w:tcPr>
            <w:tcW w:w="1155" w:type="dxa"/>
            <w:tcBorders>
              <w:top w:val="nil"/>
              <w:left w:val="nil"/>
              <w:bottom w:val="single" w:color="auto" w:sz="4" w:space="0"/>
              <w:right w:val="single" w:color="auto" w:sz="4" w:space="0"/>
            </w:tcBorders>
            <w:shd w:val="clear" w:color="auto" w:fill="auto"/>
            <w:noWrap/>
            <w:vAlign w:val="center"/>
          </w:tcPr>
          <w:p w14:paraId="1CFB4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40" w:type="dxa"/>
            <w:gridSpan w:val="2"/>
            <w:tcBorders>
              <w:top w:val="nil"/>
              <w:left w:val="nil"/>
              <w:bottom w:val="single" w:color="auto" w:sz="4" w:space="0"/>
              <w:right w:val="single" w:color="auto" w:sz="4" w:space="0"/>
            </w:tcBorders>
            <w:shd w:val="clear" w:color="auto" w:fill="auto"/>
            <w:noWrap/>
            <w:vAlign w:val="center"/>
          </w:tcPr>
          <w:p w14:paraId="67E111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60" w:type="dxa"/>
            <w:tcBorders>
              <w:top w:val="nil"/>
              <w:left w:val="nil"/>
              <w:bottom w:val="single" w:color="auto" w:sz="4" w:space="0"/>
              <w:right w:val="single" w:color="auto" w:sz="4" w:space="0"/>
            </w:tcBorders>
            <w:shd w:val="clear" w:color="auto" w:fill="auto"/>
            <w:noWrap/>
            <w:vAlign w:val="center"/>
          </w:tcPr>
          <w:p w14:paraId="31DBFA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1.35</w:t>
            </w:r>
          </w:p>
        </w:tc>
        <w:tc>
          <w:tcPr>
            <w:tcW w:w="1185" w:type="dxa"/>
            <w:gridSpan w:val="2"/>
            <w:tcBorders>
              <w:top w:val="nil"/>
              <w:left w:val="nil"/>
              <w:bottom w:val="single" w:color="auto" w:sz="4" w:space="0"/>
              <w:right w:val="single" w:color="auto" w:sz="4" w:space="0"/>
            </w:tcBorders>
            <w:shd w:val="clear" w:color="auto" w:fill="auto"/>
            <w:noWrap/>
            <w:vAlign w:val="center"/>
          </w:tcPr>
          <w:p w14:paraId="74C5F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45" w:type="dxa"/>
            <w:gridSpan w:val="2"/>
            <w:tcBorders>
              <w:top w:val="nil"/>
              <w:left w:val="nil"/>
              <w:bottom w:val="single" w:color="auto" w:sz="4" w:space="0"/>
              <w:right w:val="single" w:color="auto" w:sz="4" w:space="0"/>
            </w:tcBorders>
            <w:shd w:val="clear" w:color="auto" w:fill="auto"/>
            <w:noWrap/>
            <w:vAlign w:val="center"/>
          </w:tcPr>
          <w:p w14:paraId="74C84F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7" w:type="dxa"/>
            <w:gridSpan w:val="2"/>
            <w:tcBorders>
              <w:top w:val="nil"/>
              <w:left w:val="nil"/>
              <w:bottom w:val="single" w:color="auto" w:sz="4" w:space="0"/>
              <w:right w:val="single" w:color="auto" w:sz="4" w:space="0"/>
            </w:tcBorders>
            <w:shd w:val="clear" w:color="auto" w:fill="auto"/>
            <w:noWrap/>
            <w:vAlign w:val="center"/>
          </w:tcPr>
          <w:p w14:paraId="5AB21C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ACD160">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3D6B4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40" w:type="dxa"/>
            <w:gridSpan w:val="3"/>
            <w:tcBorders>
              <w:top w:val="nil"/>
              <w:left w:val="nil"/>
              <w:bottom w:val="single" w:color="auto" w:sz="4" w:space="0"/>
              <w:right w:val="single" w:color="auto" w:sz="4" w:space="0"/>
            </w:tcBorders>
            <w:shd w:val="clear" w:color="auto" w:fill="auto"/>
            <w:noWrap/>
            <w:vAlign w:val="center"/>
          </w:tcPr>
          <w:p w14:paraId="49005F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50" w:type="dxa"/>
            <w:gridSpan w:val="2"/>
            <w:tcBorders>
              <w:top w:val="nil"/>
              <w:left w:val="nil"/>
              <w:bottom w:val="single" w:color="auto" w:sz="4" w:space="0"/>
              <w:right w:val="single" w:color="auto" w:sz="4" w:space="0"/>
            </w:tcBorders>
            <w:shd w:val="clear" w:color="auto" w:fill="auto"/>
            <w:noWrap/>
            <w:vAlign w:val="center"/>
          </w:tcPr>
          <w:p w14:paraId="16B2BBD9">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69C66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40" w:type="dxa"/>
            <w:gridSpan w:val="2"/>
            <w:tcBorders>
              <w:top w:val="nil"/>
              <w:left w:val="nil"/>
              <w:bottom w:val="single" w:color="auto" w:sz="4" w:space="0"/>
              <w:right w:val="single" w:color="auto" w:sz="4" w:space="0"/>
            </w:tcBorders>
            <w:shd w:val="clear" w:color="auto" w:fill="auto"/>
            <w:noWrap/>
            <w:vAlign w:val="center"/>
          </w:tcPr>
          <w:p w14:paraId="070D8C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60" w:type="dxa"/>
            <w:tcBorders>
              <w:top w:val="nil"/>
              <w:left w:val="nil"/>
              <w:bottom w:val="single" w:color="auto" w:sz="4" w:space="0"/>
              <w:right w:val="single" w:color="auto" w:sz="4" w:space="0"/>
            </w:tcBorders>
            <w:shd w:val="clear" w:color="auto" w:fill="auto"/>
            <w:noWrap/>
            <w:vAlign w:val="center"/>
          </w:tcPr>
          <w:p w14:paraId="58734398">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1A881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45" w:type="dxa"/>
            <w:gridSpan w:val="2"/>
            <w:tcBorders>
              <w:top w:val="nil"/>
              <w:left w:val="nil"/>
              <w:bottom w:val="single" w:color="auto" w:sz="4" w:space="0"/>
              <w:right w:val="single" w:color="auto" w:sz="4" w:space="0"/>
            </w:tcBorders>
            <w:shd w:val="clear" w:color="auto" w:fill="auto"/>
            <w:noWrap/>
            <w:vAlign w:val="center"/>
          </w:tcPr>
          <w:p w14:paraId="012E7A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7" w:type="dxa"/>
            <w:gridSpan w:val="2"/>
            <w:tcBorders>
              <w:top w:val="nil"/>
              <w:left w:val="nil"/>
              <w:bottom w:val="single" w:color="auto" w:sz="4" w:space="0"/>
              <w:right w:val="single" w:color="auto" w:sz="4" w:space="0"/>
            </w:tcBorders>
            <w:shd w:val="clear" w:color="auto" w:fill="auto"/>
            <w:noWrap/>
            <w:vAlign w:val="center"/>
          </w:tcPr>
          <w:p w14:paraId="5600C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F5D5E1">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5CCFA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40" w:type="dxa"/>
            <w:gridSpan w:val="3"/>
            <w:tcBorders>
              <w:top w:val="nil"/>
              <w:left w:val="nil"/>
              <w:bottom w:val="single" w:color="auto" w:sz="4" w:space="0"/>
              <w:right w:val="single" w:color="auto" w:sz="4" w:space="0"/>
            </w:tcBorders>
            <w:shd w:val="clear" w:color="auto" w:fill="auto"/>
            <w:noWrap/>
            <w:vAlign w:val="center"/>
          </w:tcPr>
          <w:p w14:paraId="4D8E7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50" w:type="dxa"/>
            <w:gridSpan w:val="2"/>
            <w:tcBorders>
              <w:top w:val="nil"/>
              <w:left w:val="nil"/>
              <w:bottom w:val="single" w:color="auto" w:sz="4" w:space="0"/>
              <w:right w:val="single" w:color="auto" w:sz="4" w:space="0"/>
            </w:tcBorders>
            <w:shd w:val="clear" w:color="auto" w:fill="auto"/>
            <w:noWrap/>
            <w:vAlign w:val="center"/>
          </w:tcPr>
          <w:p w14:paraId="43637B95">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6A631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40" w:type="dxa"/>
            <w:gridSpan w:val="2"/>
            <w:tcBorders>
              <w:top w:val="nil"/>
              <w:left w:val="nil"/>
              <w:bottom w:val="single" w:color="auto" w:sz="4" w:space="0"/>
              <w:right w:val="single" w:color="auto" w:sz="4" w:space="0"/>
            </w:tcBorders>
            <w:shd w:val="clear" w:color="auto" w:fill="auto"/>
            <w:noWrap/>
            <w:vAlign w:val="center"/>
          </w:tcPr>
          <w:p w14:paraId="3D88E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60" w:type="dxa"/>
            <w:tcBorders>
              <w:top w:val="nil"/>
              <w:left w:val="nil"/>
              <w:bottom w:val="single" w:color="auto" w:sz="4" w:space="0"/>
              <w:right w:val="single" w:color="auto" w:sz="4" w:space="0"/>
            </w:tcBorders>
            <w:shd w:val="clear" w:color="auto" w:fill="auto"/>
            <w:noWrap/>
            <w:vAlign w:val="center"/>
          </w:tcPr>
          <w:p w14:paraId="1FA35A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0.14</w:t>
            </w:r>
          </w:p>
        </w:tc>
        <w:tc>
          <w:tcPr>
            <w:tcW w:w="1185" w:type="dxa"/>
            <w:gridSpan w:val="2"/>
            <w:tcBorders>
              <w:top w:val="nil"/>
              <w:left w:val="nil"/>
              <w:bottom w:val="single" w:color="auto" w:sz="4" w:space="0"/>
              <w:right w:val="single" w:color="auto" w:sz="4" w:space="0"/>
            </w:tcBorders>
            <w:shd w:val="clear" w:color="auto" w:fill="auto"/>
            <w:noWrap/>
            <w:vAlign w:val="center"/>
          </w:tcPr>
          <w:p w14:paraId="6C3840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45" w:type="dxa"/>
            <w:gridSpan w:val="2"/>
            <w:tcBorders>
              <w:top w:val="nil"/>
              <w:left w:val="nil"/>
              <w:bottom w:val="single" w:color="auto" w:sz="4" w:space="0"/>
              <w:right w:val="single" w:color="auto" w:sz="4" w:space="0"/>
            </w:tcBorders>
            <w:shd w:val="clear" w:color="auto" w:fill="auto"/>
            <w:noWrap/>
            <w:vAlign w:val="center"/>
          </w:tcPr>
          <w:p w14:paraId="7A428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7" w:type="dxa"/>
            <w:gridSpan w:val="2"/>
            <w:tcBorders>
              <w:top w:val="nil"/>
              <w:left w:val="nil"/>
              <w:bottom w:val="single" w:color="auto" w:sz="4" w:space="0"/>
              <w:right w:val="single" w:color="auto" w:sz="4" w:space="0"/>
            </w:tcBorders>
            <w:shd w:val="clear" w:color="auto" w:fill="auto"/>
            <w:noWrap/>
            <w:vAlign w:val="center"/>
          </w:tcPr>
          <w:p w14:paraId="2D054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A957FA">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571E3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40" w:type="dxa"/>
            <w:gridSpan w:val="3"/>
            <w:tcBorders>
              <w:top w:val="nil"/>
              <w:left w:val="nil"/>
              <w:bottom w:val="single" w:color="auto" w:sz="4" w:space="0"/>
              <w:right w:val="single" w:color="auto" w:sz="4" w:space="0"/>
            </w:tcBorders>
            <w:shd w:val="clear" w:color="auto" w:fill="auto"/>
            <w:noWrap/>
            <w:vAlign w:val="center"/>
          </w:tcPr>
          <w:p w14:paraId="0D337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50" w:type="dxa"/>
            <w:gridSpan w:val="2"/>
            <w:tcBorders>
              <w:top w:val="nil"/>
              <w:left w:val="nil"/>
              <w:bottom w:val="single" w:color="auto" w:sz="4" w:space="0"/>
              <w:right w:val="single" w:color="auto" w:sz="4" w:space="0"/>
            </w:tcBorders>
            <w:shd w:val="clear" w:color="auto" w:fill="auto"/>
            <w:noWrap/>
            <w:vAlign w:val="center"/>
          </w:tcPr>
          <w:p w14:paraId="3B6FFA20">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74340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40" w:type="dxa"/>
            <w:gridSpan w:val="2"/>
            <w:tcBorders>
              <w:top w:val="nil"/>
              <w:left w:val="nil"/>
              <w:bottom w:val="single" w:color="auto" w:sz="4" w:space="0"/>
              <w:right w:val="single" w:color="auto" w:sz="4" w:space="0"/>
            </w:tcBorders>
            <w:shd w:val="clear" w:color="auto" w:fill="auto"/>
            <w:noWrap/>
            <w:vAlign w:val="center"/>
          </w:tcPr>
          <w:p w14:paraId="3582B4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60" w:type="dxa"/>
            <w:tcBorders>
              <w:top w:val="nil"/>
              <w:left w:val="nil"/>
              <w:bottom w:val="single" w:color="auto" w:sz="4" w:space="0"/>
              <w:right w:val="single" w:color="auto" w:sz="4" w:space="0"/>
            </w:tcBorders>
            <w:shd w:val="clear" w:color="auto" w:fill="auto"/>
            <w:noWrap/>
            <w:vAlign w:val="center"/>
          </w:tcPr>
          <w:p w14:paraId="6BC8C45D">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7CE35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45" w:type="dxa"/>
            <w:gridSpan w:val="2"/>
            <w:tcBorders>
              <w:top w:val="nil"/>
              <w:left w:val="nil"/>
              <w:bottom w:val="single" w:color="auto" w:sz="4" w:space="0"/>
              <w:right w:val="single" w:color="auto" w:sz="4" w:space="0"/>
            </w:tcBorders>
            <w:shd w:val="clear" w:color="auto" w:fill="auto"/>
            <w:noWrap/>
            <w:vAlign w:val="center"/>
          </w:tcPr>
          <w:p w14:paraId="2F016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7" w:type="dxa"/>
            <w:gridSpan w:val="2"/>
            <w:tcBorders>
              <w:top w:val="nil"/>
              <w:left w:val="nil"/>
              <w:bottom w:val="single" w:color="auto" w:sz="4" w:space="0"/>
              <w:right w:val="single" w:color="auto" w:sz="4" w:space="0"/>
            </w:tcBorders>
            <w:shd w:val="clear" w:color="auto" w:fill="auto"/>
            <w:noWrap/>
            <w:vAlign w:val="center"/>
          </w:tcPr>
          <w:p w14:paraId="7FC7B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525E78">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A2CD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40" w:type="dxa"/>
            <w:gridSpan w:val="3"/>
            <w:tcBorders>
              <w:top w:val="nil"/>
              <w:left w:val="nil"/>
              <w:bottom w:val="single" w:color="auto" w:sz="4" w:space="0"/>
              <w:right w:val="single" w:color="auto" w:sz="4" w:space="0"/>
            </w:tcBorders>
            <w:shd w:val="clear" w:color="auto" w:fill="auto"/>
            <w:noWrap/>
            <w:vAlign w:val="center"/>
          </w:tcPr>
          <w:p w14:paraId="285C1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50" w:type="dxa"/>
            <w:gridSpan w:val="2"/>
            <w:tcBorders>
              <w:top w:val="nil"/>
              <w:left w:val="nil"/>
              <w:bottom w:val="single" w:color="auto" w:sz="4" w:space="0"/>
              <w:right w:val="single" w:color="auto" w:sz="4" w:space="0"/>
            </w:tcBorders>
            <w:shd w:val="clear" w:color="auto" w:fill="auto"/>
            <w:noWrap/>
            <w:vAlign w:val="center"/>
          </w:tcPr>
          <w:p w14:paraId="0B6D3DA4">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6B882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40" w:type="dxa"/>
            <w:gridSpan w:val="2"/>
            <w:tcBorders>
              <w:top w:val="nil"/>
              <w:left w:val="nil"/>
              <w:bottom w:val="single" w:color="auto" w:sz="4" w:space="0"/>
              <w:right w:val="single" w:color="auto" w:sz="4" w:space="0"/>
            </w:tcBorders>
            <w:shd w:val="clear" w:color="auto" w:fill="auto"/>
            <w:noWrap/>
            <w:vAlign w:val="center"/>
          </w:tcPr>
          <w:p w14:paraId="6779F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60" w:type="dxa"/>
            <w:tcBorders>
              <w:top w:val="nil"/>
              <w:left w:val="nil"/>
              <w:bottom w:val="single" w:color="auto" w:sz="4" w:space="0"/>
              <w:right w:val="single" w:color="auto" w:sz="4" w:space="0"/>
            </w:tcBorders>
            <w:shd w:val="clear" w:color="auto" w:fill="auto"/>
            <w:noWrap/>
            <w:vAlign w:val="center"/>
          </w:tcPr>
          <w:p w14:paraId="30B5833B">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0FF4B4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45" w:type="dxa"/>
            <w:gridSpan w:val="2"/>
            <w:tcBorders>
              <w:top w:val="nil"/>
              <w:left w:val="nil"/>
              <w:bottom w:val="single" w:color="auto" w:sz="4" w:space="0"/>
              <w:right w:val="single" w:color="auto" w:sz="4" w:space="0"/>
            </w:tcBorders>
            <w:shd w:val="clear" w:color="auto" w:fill="auto"/>
            <w:noWrap/>
            <w:vAlign w:val="center"/>
          </w:tcPr>
          <w:p w14:paraId="15033A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7" w:type="dxa"/>
            <w:gridSpan w:val="2"/>
            <w:tcBorders>
              <w:top w:val="nil"/>
              <w:left w:val="nil"/>
              <w:bottom w:val="single" w:color="auto" w:sz="4" w:space="0"/>
              <w:right w:val="single" w:color="auto" w:sz="4" w:space="0"/>
            </w:tcBorders>
            <w:shd w:val="clear" w:color="auto" w:fill="auto"/>
            <w:noWrap/>
            <w:vAlign w:val="center"/>
          </w:tcPr>
          <w:p w14:paraId="5FF471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8F8616">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9DAB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40" w:type="dxa"/>
            <w:gridSpan w:val="3"/>
            <w:tcBorders>
              <w:top w:val="nil"/>
              <w:left w:val="nil"/>
              <w:bottom w:val="single" w:color="auto" w:sz="4" w:space="0"/>
              <w:right w:val="single" w:color="auto" w:sz="4" w:space="0"/>
            </w:tcBorders>
            <w:shd w:val="clear" w:color="auto" w:fill="auto"/>
            <w:noWrap/>
            <w:vAlign w:val="center"/>
          </w:tcPr>
          <w:p w14:paraId="485C4B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50" w:type="dxa"/>
            <w:gridSpan w:val="2"/>
            <w:tcBorders>
              <w:top w:val="nil"/>
              <w:left w:val="nil"/>
              <w:bottom w:val="single" w:color="auto" w:sz="4" w:space="0"/>
              <w:right w:val="single" w:color="auto" w:sz="4" w:space="0"/>
            </w:tcBorders>
            <w:shd w:val="clear" w:color="auto" w:fill="auto"/>
            <w:noWrap/>
            <w:vAlign w:val="center"/>
          </w:tcPr>
          <w:p w14:paraId="2A705B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8.49</w:t>
            </w:r>
          </w:p>
        </w:tc>
        <w:tc>
          <w:tcPr>
            <w:tcW w:w="1155" w:type="dxa"/>
            <w:tcBorders>
              <w:top w:val="nil"/>
              <w:left w:val="nil"/>
              <w:bottom w:val="single" w:color="auto" w:sz="4" w:space="0"/>
              <w:right w:val="single" w:color="auto" w:sz="4" w:space="0"/>
            </w:tcBorders>
            <w:shd w:val="clear" w:color="auto" w:fill="auto"/>
            <w:noWrap/>
            <w:vAlign w:val="center"/>
          </w:tcPr>
          <w:p w14:paraId="0549C7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40" w:type="dxa"/>
            <w:gridSpan w:val="2"/>
            <w:tcBorders>
              <w:top w:val="nil"/>
              <w:left w:val="nil"/>
              <w:bottom w:val="single" w:color="auto" w:sz="4" w:space="0"/>
              <w:right w:val="single" w:color="auto" w:sz="4" w:space="0"/>
            </w:tcBorders>
            <w:shd w:val="clear" w:color="auto" w:fill="auto"/>
            <w:noWrap/>
            <w:vAlign w:val="center"/>
          </w:tcPr>
          <w:p w14:paraId="6294D7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60" w:type="dxa"/>
            <w:tcBorders>
              <w:top w:val="nil"/>
              <w:left w:val="nil"/>
              <w:bottom w:val="single" w:color="auto" w:sz="4" w:space="0"/>
              <w:right w:val="single" w:color="auto" w:sz="4" w:space="0"/>
            </w:tcBorders>
            <w:shd w:val="clear" w:color="auto" w:fill="auto"/>
            <w:noWrap/>
            <w:vAlign w:val="center"/>
          </w:tcPr>
          <w:p w14:paraId="0BE54303">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1A20DC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45" w:type="dxa"/>
            <w:gridSpan w:val="2"/>
            <w:tcBorders>
              <w:top w:val="nil"/>
              <w:left w:val="nil"/>
              <w:bottom w:val="single" w:color="auto" w:sz="4" w:space="0"/>
              <w:right w:val="single" w:color="auto" w:sz="4" w:space="0"/>
            </w:tcBorders>
            <w:shd w:val="clear" w:color="auto" w:fill="auto"/>
            <w:noWrap/>
            <w:vAlign w:val="center"/>
          </w:tcPr>
          <w:p w14:paraId="3BD4AD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7" w:type="dxa"/>
            <w:gridSpan w:val="2"/>
            <w:tcBorders>
              <w:top w:val="nil"/>
              <w:left w:val="nil"/>
              <w:bottom w:val="single" w:color="auto" w:sz="4" w:space="0"/>
              <w:right w:val="single" w:color="auto" w:sz="4" w:space="0"/>
            </w:tcBorders>
            <w:shd w:val="clear" w:color="auto" w:fill="auto"/>
            <w:noWrap/>
            <w:vAlign w:val="center"/>
          </w:tcPr>
          <w:p w14:paraId="715922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F38BB6">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13E3BE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40" w:type="dxa"/>
            <w:gridSpan w:val="3"/>
            <w:tcBorders>
              <w:top w:val="nil"/>
              <w:left w:val="nil"/>
              <w:bottom w:val="single" w:color="auto" w:sz="4" w:space="0"/>
              <w:right w:val="single" w:color="auto" w:sz="4" w:space="0"/>
            </w:tcBorders>
            <w:shd w:val="clear" w:color="auto" w:fill="auto"/>
            <w:noWrap/>
            <w:vAlign w:val="center"/>
          </w:tcPr>
          <w:p w14:paraId="64B76C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50" w:type="dxa"/>
            <w:gridSpan w:val="2"/>
            <w:tcBorders>
              <w:top w:val="nil"/>
              <w:left w:val="nil"/>
              <w:bottom w:val="single" w:color="auto" w:sz="4" w:space="0"/>
              <w:right w:val="single" w:color="auto" w:sz="4" w:space="0"/>
            </w:tcBorders>
            <w:shd w:val="clear" w:color="auto" w:fill="auto"/>
            <w:noWrap/>
            <w:vAlign w:val="center"/>
          </w:tcPr>
          <w:p w14:paraId="6BA45939">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4B491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40" w:type="dxa"/>
            <w:gridSpan w:val="2"/>
            <w:tcBorders>
              <w:top w:val="nil"/>
              <w:left w:val="nil"/>
              <w:bottom w:val="single" w:color="auto" w:sz="4" w:space="0"/>
              <w:right w:val="single" w:color="auto" w:sz="4" w:space="0"/>
            </w:tcBorders>
            <w:shd w:val="clear" w:color="auto" w:fill="auto"/>
            <w:noWrap/>
            <w:vAlign w:val="center"/>
          </w:tcPr>
          <w:p w14:paraId="2D626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60" w:type="dxa"/>
            <w:tcBorders>
              <w:top w:val="nil"/>
              <w:left w:val="nil"/>
              <w:bottom w:val="single" w:color="auto" w:sz="4" w:space="0"/>
              <w:right w:val="single" w:color="auto" w:sz="4" w:space="0"/>
            </w:tcBorders>
            <w:shd w:val="clear" w:color="auto" w:fill="auto"/>
            <w:noWrap/>
            <w:vAlign w:val="center"/>
          </w:tcPr>
          <w:p w14:paraId="21A6A3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0.46</w:t>
            </w:r>
          </w:p>
        </w:tc>
        <w:tc>
          <w:tcPr>
            <w:tcW w:w="1185" w:type="dxa"/>
            <w:gridSpan w:val="2"/>
            <w:tcBorders>
              <w:top w:val="nil"/>
              <w:left w:val="nil"/>
              <w:bottom w:val="single" w:color="auto" w:sz="4" w:space="0"/>
              <w:right w:val="single" w:color="auto" w:sz="4" w:space="0"/>
            </w:tcBorders>
            <w:shd w:val="clear" w:color="auto" w:fill="auto"/>
            <w:noWrap/>
            <w:vAlign w:val="center"/>
          </w:tcPr>
          <w:p w14:paraId="79AA0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45" w:type="dxa"/>
            <w:gridSpan w:val="2"/>
            <w:tcBorders>
              <w:top w:val="nil"/>
              <w:left w:val="nil"/>
              <w:bottom w:val="single" w:color="auto" w:sz="4" w:space="0"/>
              <w:right w:val="single" w:color="auto" w:sz="4" w:space="0"/>
            </w:tcBorders>
            <w:shd w:val="clear" w:color="auto" w:fill="auto"/>
            <w:noWrap/>
            <w:vAlign w:val="center"/>
          </w:tcPr>
          <w:p w14:paraId="17B6E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7" w:type="dxa"/>
            <w:gridSpan w:val="2"/>
            <w:tcBorders>
              <w:top w:val="nil"/>
              <w:left w:val="nil"/>
              <w:bottom w:val="single" w:color="auto" w:sz="4" w:space="0"/>
              <w:right w:val="single" w:color="auto" w:sz="4" w:space="0"/>
            </w:tcBorders>
            <w:shd w:val="clear" w:color="auto" w:fill="auto"/>
            <w:noWrap/>
            <w:vAlign w:val="center"/>
          </w:tcPr>
          <w:p w14:paraId="4FD1BC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4976E7">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630F6A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40" w:type="dxa"/>
            <w:gridSpan w:val="3"/>
            <w:tcBorders>
              <w:top w:val="nil"/>
              <w:left w:val="nil"/>
              <w:bottom w:val="single" w:color="auto" w:sz="4" w:space="0"/>
              <w:right w:val="single" w:color="auto" w:sz="4" w:space="0"/>
            </w:tcBorders>
            <w:shd w:val="clear" w:color="auto" w:fill="auto"/>
            <w:noWrap/>
            <w:vAlign w:val="center"/>
          </w:tcPr>
          <w:p w14:paraId="6806AA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50" w:type="dxa"/>
            <w:gridSpan w:val="2"/>
            <w:tcBorders>
              <w:top w:val="nil"/>
              <w:left w:val="nil"/>
              <w:bottom w:val="single" w:color="auto" w:sz="4" w:space="0"/>
              <w:right w:val="single" w:color="auto" w:sz="4" w:space="0"/>
            </w:tcBorders>
            <w:shd w:val="clear" w:color="auto" w:fill="auto"/>
            <w:noWrap/>
            <w:vAlign w:val="center"/>
          </w:tcPr>
          <w:p w14:paraId="7DE2FBF7">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36AC1F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40" w:type="dxa"/>
            <w:gridSpan w:val="2"/>
            <w:tcBorders>
              <w:top w:val="nil"/>
              <w:left w:val="nil"/>
              <w:bottom w:val="single" w:color="auto" w:sz="4" w:space="0"/>
              <w:right w:val="single" w:color="auto" w:sz="4" w:space="0"/>
            </w:tcBorders>
            <w:shd w:val="clear" w:color="auto" w:fill="auto"/>
            <w:noWrap/>
            <w:vAlign w:val="center"/>
          </w:tcPr>
          <w:p w14:paraId="220CC4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60" w:type="dxa"/>
            <w:tcBorders>
              <w:top w:val="nil"/>
              <w:left w:val="nil"/>
              <w:bottom w:val="single" w:color="auto" w:sz="4" w:space="0"/>
              <w:right w:val="single" w:color="auto" w:sz="4" w:space="0"/>
            </w:tcBorders>
            <w:shd w:val="clear" w:color="auto" w:fill="auto"/>
            <w:noWrap/>
            <w:vAlign w:val="center"/>
          </w:tcPr>
          <w:p w14:paraId="31C659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0.15</w:t>
            </w:r>
          </w:p>
        </w:tc>
        <w:tc>
          <w:tcPr>
            <w:tcW w:w="1185" w:type="dxa"/>
            <w:gridSpan w:val="2"/>
            <w:tcBorders>
              <w:top w:val="nil"/>
              <w:left w:val="nil"/>
              <w:bottom w:val="single" w:color="auto" w:sz="4" w:space="0"/>
              <w:right w:val="single" w:color="auto" w:sz="4" w:space="0"/>
            </w:tcBorders>
            <w:shd w:val="clear" w:color="auto" w:fill="auto"/>
            <w:noWrap/>
            <w:vAlign w:val="center"/>
          </w:tcPr>
          <w:p w14:paraId="187DFCC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45" w:type="dxa"/>
            <w:gridSpan w:val="2"/>
            <w:tcBorders>
              <w:top w:val="nil"/>
              <w:left w:val="nil"/>
              <w:bottom w:val="single" w:color="auto" w:sz="4" w:space="0"/>
              <w:right w:val="single" w:color="auto" w:sz="4" w:space="0"/>
            </w:tcBorders>
            <w:shd w:val="clear" w:color="auto" w:fill="auto"/>
            <w:noWrap/>
            <w:vAlign w:val="center"/>
          </w:tcPr>
          <w:p w14:paraId="67B70E5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07" w:type="dxa"/>
            <w:gridSpan w:val="2"/>
            <w:tcBorders>
              <w:top w:val="nil"/>
              <w:left w:val="nil"/>
              <w:bottom w:val="single" w:color="auto" w:sz="4" w:space="0"/>
              <w:right w:val="single" w:color="auto" w:sz="4" w:space="0"/>
            </w:tcBorders>
            <w:shd w:val="clear" w:color="auto" w:fill="auto"/>
            <w:noWrap/>
            <w:vAlign w:val="center"/>
          </w:tcPr>
          <w:p w14:paraId="444D6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58B1B4">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4E04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40" w:type="dxa"/>
            <w:gridSpan w:val="3"/>
            <w:tcBorders>
              <w:top w:val="nil"/>
              <w:left w:val="nil"/>
              <w:bottom w:val="single" w:color="auto" w:sz="4" w:space="0"/>
              <w:right w:val="single" w:color="auto" w:sz="4" w:space="0"/>
            </w:tcBorders>
            <w:shd w:val="clear" w:color="auto" w:fill="auto"/>
            <w:noWrap/>
            <w:vAlign w:val="center"/>
          </w:tcPr>
          <w:p w14:paraId="1FBB0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50" w:type="dxa"/>
            <w:gridSpan w:val="2"/>
            <w:tcBorders>
              <w:top w:val="nil"/>
              <w:left w:val="nil"/>
              <w:bottom w:val="single" w:color="auto" w:sz="4" w:space="0"/>
              <w:right w:val="single" w:color="auto" w:sz="4" w:space="0"/>
            </w:tcBorders>
            <w:shd w:val="clear" w:color="auto" w:fill="auto"/>
            <w:noWrap/>
            <w:vAlign w:val="center"/>
          </w:tcPr>
          <w:p w14:paraId="4E3DC291">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1ABAF0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40" w:type="dxa"/>
            <w:gridSpan w:val="2"/>
            <w:tcBorders>
              <w:top w:val="nil"/>
              <w:left w:val="nil"/>
              <w:bottom w:val="single" w:color="auto" w:sz="4" w:space="0"/>
              <w:right w:val="single" w:color="auto" w:sz="4" w:space="0"/>
            </w:tcBorders>
            <w:shd w:val="clear" w:color="auto" w:fill="auto"/>
            <w:noWrap/>
            <w:vAlign w:val="center"/>
          </w:tcPr>
          <w:p w14:paraId="3EFB6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60" w:type="dxa"/>
            <w:tcBorders>
              <w:top w:val="nil"/>
              <w:left w:val="nil"/>
              <w:bottom w:val="single" w:color="auto" w:sz="4" w:space="0"/>
              <w:right w:val="single" w:color="auto" w:sz="4" w:space="0"/>
            </w:tcBorders>
            <w:shd w:val="clear" w:color="auto" w:fill="auto"/>
            <w:noWrap/>
            <w:vAlign w:val="center"/>
          </w:tcPr>
          <w:p w14:paraId="1CA71013">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7870D13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45" w:type="dxa"/>
            <w:gridSpan w:val="2"/>
            <w:tcBorders>
              <w:top w:val="nil"/>
              <w:left w:val="nil"/>
              <w:bottom w:val="single" w:color="auto" w:sz="4" w:space="0"/>
              <w:right w:val="single" w:color="auto" w:sz="4" w:space="0"/>
            </w:tcBorders>
            <w:shd w:val="clear" w:color="auto" w:fill="auto"/>
            <w:noWrap/>
            <w:vAlign w:val="center"/>
          </w:tcPr>
          <w:p w14:paraId="2B5FC19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07" w:type="dxa"/>
            <w:gridSpan w:val="2"/>
            <w:tcBorders>
              <w:top w:val="nil"/>
              <w:left w:val="nil"/>
              <w:bottom w:val="single" w:color="auto" w:sz="4" w:space="0"/>
              <w:right w:val="single" w:color="auto" w:sz="4" w:space="0"/>
            </w:tcBorders>
            <w:shd w:val="clear" w:color="auto" w:fill="auto"/>
            <w:noWrap/>
            <w:vAlign w:val="center"/>
          </w:tcPr>
          <w:p w14:paraId="73FA0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407526">
        <w:tblPrEx>
          <w:tblCellMar>
            <w:top w:w="0" w:type="dxa"/>
            <w:left w:w="108" w:type="dxa"/>
            <w:bottom w:w="0" w:type="dxa"/>
            <w:right w:w="108" w:type="dxa"/>
          </w:tblCellMar>
        </w:tblPrEx>
        <w:trPr>
          <w:trHeight w:val="340" w:hRule="exact"/>
        </w:trPr>
        <w:tc>
          <w:tcPr>
            <w:tcW w:w="11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C51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51F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6225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0.82</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BE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BBC2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6F6FD">
            <w:pPr>
              <w:jc w:val="right"/>
              <w:rPr>
                <w:rFonts w:ascii="宋体" w:hAnsi="宋体" w:eastAsia="宋体" w:cs="宋体"/>
                <w:color w:val="000000"/>
                <w:kern w:val="0"/>
                <w:szCs w:val="20"/>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CD490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717F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685F80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1D284BE">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7"/>
            </w:tblGrid>
            <w:tr w14:paraId="208F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A2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D71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6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D0B4937">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7"/>
            </w:tblGrid>
            <w:tr w14:paraId="0E5F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4A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6AB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BA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5B32673">
            <w:pPr>
              <w:widowControl/>
              <w:jc w:val="left"/>
              <w:rPr>
                <w:rFonts w:ascii="宋体" w:hAnsi="宋体" w:eastAsia="宋体" w:cs="宋体"/>
                <w:color w:val="000000"/>
                <w:kern w:val="0"/>
                <w:szCs w:val="20"/>
              </w:rPr>
            </w:pPr>
          </w:p>
        </w:tc>
        <w:tc>
          <w:tcPr>
            <w:tcW w:w="9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A13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1B00AB">
        <w:tblPrEx>
          <w:tblCellMar>
            <w:top w:w="0" w:type="dxa"/>
            <w:left w:w="108" w:type="dxa"/>
            <w:bottom w:w="0" w:type="dxa"/>
            <w:right w:w="108" w:type="dxa"/>
          </w:tblCellMar>
        </w:tblPrEx>
        <w:trPr>
          <w:trHeight w:val="340" w:hRule="exact"/>
        </w:trPr>
        <w:tc>
          <w:tcPr>
            <w:tcW w:w="11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14B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40" w:type="dxa"/>
            <w:gridSpan w:val="3"/>
            <w:tcBorders>
              <w:top w:val="single" w:color="auto" w:sz="4" w:space="0"/>
              <w:left w:val="nil"/>
              <w:bottom w:val="single" w:color="auto" w:sz="4" w:space="0"/>
              <w:right w:val="single" w:color="auto" w:sz="4" w:space="0"/>
            </w:tcBorders>
            <w:shd w:val="clear" w:color="auto" w:fill="auto"/>
            <w:noWrap/>
            <w:vAlign w:val="center"/>
          </w:tcPr>
          <w:p w14:paraId="170721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50" w:type="dxa"/>
            <w:gridSpan w:val="2"/>
            <w:tcBorders>
              <w:top w:val="single" w:color="auto" w:sz="4" w:space="0"/>
              <w:left w:val="nil"/>
              <w:bottom w:val="single" w:color="auto" w:sz="4" w:space="0"/>
              <w:right w:val="single" w:color="auto" w:sz="4" w:space="0"/>
            </w:tcBorders>
            <w:shd w:val="clear" w:color="auto" w:fill="auto"/>
            <w:noWrap/>
            <w:vAlign w:val="center"/>
          </w:tcPr>
          <w:p w14:paraId="3022A1AA">
            <w:pPr>
              <w:jc w:val="right"/>
              <w:rPr>
                <w:rFonts w:ascii="宋体" w:hAnsi="宋体" w:eastAsia="宋体" w:cs="宋体"/>
                <w:color w:val="000000"/>
                <w:kern w:val="0"/>
                <w:szCs w:val="20"/>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F3302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40" w:type="dxa"/>
            <w:gridSpan w:val="2"/>
            <w:tcBorders>
              <w:top w:val="single" w:color="auto" w:sz="4" w:space="0"/>
              <w:left w:val="nil"/>
              <w:bottom w:val="single" w:color="auto" w:sz="4" w:space="0"/>
              <w:right w:val="single" w:color="auto" w:sz="4" w:space="0"/>
            </w:tcBorders>
            <w:shd w:val="clear" w:color="auto" w:fill="auto"/>
            <w:noWrap/>
            <w:vAlign w:val="center"/>
          </w:tcPr>
          <w:p w14:paraId="6073C4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65778F0D">
            <w:pPr>
              <w:jc w:val="right"/>
              <w:rPr>
                <w:rFonts w:ascii="宋体" w:hAnsi="宋体" w:eastAsia="宋体" w:cs="宋体"/>
                <w:color w:val="000000"/>
                <w:kern w:val="0"/>
                <w:szCs w:val="20"/>
              </w:rPr>
            </w:pPr>
          </w:p>
        </w:tc>
        <w:tc>
          <w:tcPr>
            <w:tcW w:w="1185" w:type="dxa"/>
            <w:gridSpan w:val="2"/>
            <w:tcBorders>
              <w:top w:val="single" w:color="auto" w:sz="4" w:space="0"/>
              <w:left w:val="nil"/>
              <w:bottom w:val="single" w:color="auto" w:sz="4" w:space="0"/>
              <w:right w:val="single" w:color="auto" w:sz="4" w:space="0"/>
            </w:tcBorders>
            <w:shd w:val="clear" w:color="auto" w:fill="auto"/>
            <w:noWrap/>
            <w:vAlign w:val="center"/>
          </w:tcPr>
          <w:p w14:paraId="7D2B803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45" w:type="dxa"/>
            <w:gridSpan w:val="2"/>
            <w:tcBorders>
              <w:top w:val="single" w:color="auto" w:sz="4" w:space="0"/>
              <w:left w:val="nil"/>
              <w:bottom w:val="single" w:color="auto" w:sz="4" w:space="0"/>
              <w:right w:val="single" w:color="auto" w:sz="4" w:space="0"/>
            </w:tcBorders>
            <w:shd w:val="clear" w:color="auto" w:fill="auto"/>
            <w:noWrap/>
            <w:vAlign w:val="center"/>
          </w:tcPr>
          <w:p w14:paraId="4D76DFB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07" w:type="dxa"/>
            <w:gridSpan w:val="2"/>
            <w:tcBorders>
              <w:top w:val="single" w:color="auto" w:sz="4" w:space="0"/>
              <w:left w:val="nil"/>
              <w:bottom w:val="single" w:color="auto" w:sz="4" w:space="0"/>
              <w:right w:val="single" w:color="auto" w:sz="4" w:space="0"/>
            </w:tcBorders>
            <w:shd w:val="clear" w:color="auto" w:fill="auto"/>
            <w:noWrap/>
            <w:vAlign w:val="center"/>
          </w:tcPr>
          <w:p w14:paraId="3F556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BD426C">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173241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40" w:type="dxa"/>
            <w:gridSpan w:val="3"/>
            <w:tcBorders>
              <w:top w:val="nil"/>
              <w:left w:val="nil"/>
              <w:bottom w:val="single" w:color="auto" w:sz="4" w:space="0"/>
              <w:right w:val="single" w:color="auto" w:sz="4" w:space="0"/>
            </w:tcBorders>
            <w:shd w:val="clear" w:color="auto" w:fill="auto"/>
            <w:noWrap/>
            <w:vAlign w:val="center"/>
          </w:tcPr>
          <w:p w14:paraId="00A6AC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50" w:type="dxa"/>
            <w:gridSpan w:val="2"/>
            <w:tcBorders>
              <w:top w:val="nil"/>
              <w:left w:val="nil"/>
              <w:bottom w:val="single" w:color="auto" w:sz="4" w:space="0"/>
              <w:right w:val="single" w:color="auto" w:sz="4" w:space="0"/>
            </w:tcBorders>
            <w:shd w:val="clear" w:color="auto" w:fill="auto"/>
            <w:noWrap/>
            <w:vAlign w:val="center"/>
          </w:tcPr>
          <w:p w14:paraId="3F1A0B80">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7FB35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40" w:type="dxa"/>
            <w:gridSpan w:val="2"/>
            <w:tcBorders>
              <w:top w:val="nil"/>
              <w:left w:val="nil"/>
              <w:bottom w:val="single" w:color="auto" w:sz="4" w:space="0"/>
              <w:right w:val="single" w:color="auto" w:sz="4" w:space="0"/>
            </w:tcBorders>
            <w:shd w:val="clear" w:color="auto" w:fill="auto"/>
            <w:noWrap/>
            <w:vAlign w:val="center"/>
          </w:tcPr>
          <w:p w14:paraId="341970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60" w:type="dxa"/>
            <w:tcBorders>
              <w:top w:val="nil"/>
              <w:left w:val="nil"/>
              <w:bottom w:val="single" w:color="auto" w:sz="4" w:space="0"/>
              <w:right w:val="single" w:color="auto" w:sz="4" w:space="0"/>
            </w:tcBorders>
            <w:shd w:val="clear" w:color="auto" w:fill="auto"/>
            <w:noWrap/>
            <w:vAlign w:val="center"/>
          </w:tcPr>
          <w:p w14:paraId="7B1C7B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25.54</w:t>
            </w:r>
          </w:p>
        </w:tc>
        <w:tc>
          <w:tcPr>
            <w:tcW w:w="1185" w:type="dxa"/>
            <w:gridSpan w:val="2"/>
            <w:tcBorders>
              <w:top w:val="nil"/>
              <w:left w:val="nil"/>
              <w:bottom w:val="single" w:color="auto" w:sz="4" w:space="0"/>
              <w:right w:val="single" w:color="auto" w:sz="4" w:space="0"/>
            </w:tcBorders>
            <w:shd w:val="clear" w:color="auto" w:fill="auto"/>
            <w:noWrap/>
            <w:vAlign w:val="center"/>
          </w:tcPr>
          <w:p w14:paraId="4DDB7A9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45" w:type="dxa"/>
            <w:gridSpan w:val="2"/>
            <w:tcBorders>
              <w:top w:val="nil"/>
              <w:left w:val="nil"/>
              <w:bottom w:val="single" w:color="auto" w:sz="4" w:space="0"/>
              <w:right w:val="single" w:color="auto" w:sz="4" w:space="0"/>
            </w:tcBorders>
            <w:shd w:val="clear" w:color="auto" w:fill="auto"/>
            <w:noWrap/>
            <w:vAlign w:val="center"/>
          </w:tcPr>
          <w:p w14:paraId="0B0AB5E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07" w:type="dxa"/>
            <w:gridSpan w:val="2"/>
            <w:tcBorders>
              <w:top w:val="nil"/>
              <w:left w:val="nil"/>
              <w:bottom w:val="single" w:color="auto" w:sz="4" w:space="0"/>
              <w:right w:val="single" w:color="auto" w:sz="4" w:space="0"/>
            </w:tcBorders>
            <w:shd w:val="clear" w:color="auto" w:fill="auto"/>
            <w:noWrap/>
            <w:vAlign w:val="center"/>
          </w:tcPr>
          <w:p w14:paraId="2801BB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15DED9">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5B34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40" w:type="dxa"/>
            <w:gridSpan w:val="3"/>
            <w:tcBorders>
              <w:top w:val="nil"/>
              <w:left w:val="nil"/>
              <w:bottom w:val="single" w:color="auto" w:sz="4" w:space="0"/>
              <w:right w:val="single" w:color="auto" w:sz="4" w:space="0"/>
            </w:tcBorders>
            <w:shd w:val="clear" w:color="auto" w:fill="auto"/>
            <w:noWrap/>
            <w:vAlign w:val="center"/>
          </w:tcPr>
          <w:p w14:paraId="2338C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50" w:type="dxa"/>
            <w:gridSpan w:val="2"/>
            <w:tcBorders>
              <w:top w:val="nil"/>
              <w:left w:val="nil"/>
              <w:bottom w:val="single" w:color="auto" w:sz="4" w:space="0"/>
              <w:right w:val="single" w:color="auto" w:sz="4" w:space="0"/>
            </w:tcBorders>
            <w:shd w:val="clear" w:color="auto" w:fill="auto"/>
            <w:noWrap/>
            <w:vAlign w:val="center"/>
          </w:tcPr>
          <w:p w14:paraId="27881B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3.21</w:t>
            </w:r>
          </w:p>
        </w:tc>
        <w:tc>
          <w:tcPr>
            <w:tcW w:w="1155" w:type="dxa"/>
            <w:tcBorders>
              <w:top w:val="nil"/>
              <w:left w:val="nil"/>
              <w:bottom w:val="single" w:color="auto" w:sz="4" w:space="0"/>
              <w:right w:val="single" w:color="auto" w:sz="4" w:space="0"/>
            </w:tcBorders>
            <w:shd w:val="clear" w:color="auto" w:fill="auto"/>
            <w:noWrap/>
            <w:vAlign w:val="center"/>
          </w:tcPr>
          <w:p w14:paraId="1B072C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40" w:type="dxa"/>
            <w:gridSpan w:val="2"/>
            <w:tcBorders>
              <w:top w:val="nil"/>
              <w:left w:val="nil"/>
              <w:bottom w:val="single" w:color="auto" w:sz="4" w:space="0"/>
              <w:right w:val="single" w:color="auto" w:sz="4" w:space="0"/>
            </w:tcBorders>
            <w:shd w:val="clear" w:color="auto" w:fill="auto"/>
            <w:noWrap/>
            <w:vAlign w:val="center"/>
          </w:tcPr>
          <w:p w14:paraId="045FF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60" w:type="dxa"/>
            <w:tcBorders>
              <w:top w:val="nil"/>
              <w:left w:val="nil"/>
              <w:bottom w:val="single" w:color="auto" w:sz="4" w:space="0"/>
              <w:right w:val="single" w:color="auto" w:sz="4" w:space="0"/>
            </w:tcBorders>
            <w:shd w:val="clear" w:color="auto" w:fill="auto"/>
            <w:noWrap/>
            <w:vAlign w:val="center"/>
          </w:tcPr>
          <w:p w14:paraId="661F4A80">
            <w:pPr>
              <w:jc w:val="right"/>
              <w:rPr>
                <w:rFonts w:ascii="宋体" w:hAnsi="宋体" w:eastAsia="宋体" w:cs="宋体"/>
                <w:color w:val="000000"/>
                <w:kern w:val="0"/>
                <w:szCs w:val="20"/>
              </w:rPr>
            </w:pPr>
          </w:p>
        </w:tc>
        <w:tc>
          <w:tcPr>
            <w:tcW w:w="1185" w:type="dxa"/>
            <w:gridSpan w:val="2"/>
            <w:tcBorders>
              <w:top w:val="nil"/>
              <w:left w:val="nil"/>
              <w:bottom w:val="single" w:color="auto" w:sz="4" w:space="0"/>
              <w:right w:val="single" w:color="auto" w:sz="4" w:space="0"/>
            </w:tcBorders>
            <w:shd w:val="clear" w:color="auto" w:fill="auto"/>
            <w:noWrap/>
            <w:vAlign w:val="center"/>
          </w:tcPr>
          <w:p w14:paraId="6DCCD24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45" w:type="dxa"/>
            <w:gridSpan w:val="2"/>
            <w:tcBorders>
              <w:top w:val="nil"/>
              <w:left w:val="nil"/>
              <w:bottom w:val="single" w:color="auto" w:sz="4" w:space="0"/>
              <w:right w:val="single" w:color="auto" w:sz="4" w:space="0"/>
            </w:tcBorders>
            <w:shd w:val="clear" w:color="auto" w:fill="auto"/>
            <w:noWrap/>
            <w:vAlign w:val="center"/>
          </w:tcPr>
          <w:p w14:paraId="5010A51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2"/>
            <w:tcBorders>
              <w:top w:val="nil"/>
              <w:left w:val="nil"/>
              <w:bottom w:val="single" w:color="auto" w:sz="4" w:space="0"/>
              <w:right w:val="single" w:color="auto" w:sz="4" w:space="0"/>
            </w:tcBorders>
            <w:shd w:val="clear" w:color="auto" w:fill="auto"/>
            <w:noWrap/>
            <w:vAlign w:val="center"/>
          </w:tcPr>
          <w:p w14:paraId="7A5A19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B14CD0">
        <w:tblPrEx>
          <w:tblCellMar>
            <w:top w:w="0" w:type="dxa"/>
            <w:left w:w="108" w:type="dxa"/>
            <w:bottom w:w="0" w:type="dxa"/>
            <w:right w:w="108" w:type="dxa"/>
          </w:tblCellMar>
        </w:tblPrEx>
        <w:trPr>
          <w:trHeight w:val="340"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6FEDE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540" w:type="dxa"/>
            <w:gridSpan w:val="3"/>
            <w:tcBorders>
              <w:top w:val="nil"/>
              <w:left w:val="nil"/>
              <w:bottom w:val="single" w:color="auto" w:sz="4" w:space="0"/>
              <w:right w:val="single" w:color="auto" w:sz="4" w:space="0"/>
            </w:tcBorders>
            <w:shd w:val="clear" w:color="auto" w:fill="auto"/>
            <w:noWrap/>
            <w:vAlign w:val="center"/>
          </w:tcPr>
          <w:p w14:paraId="0DE5A5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0" w:type="dxa"/>
            <w:gridSpan w:val="2"/>
            <w:tcBorders>
              <w:top w:val="nil"/>
              <w:left w:val="nil"/>
              <w:bottom w:val="single" w:color="auto" w:sz="4" w:space="0"/>
              <w:right w:val="single" w:color="auto" w:sz="4" w:space="0"/>
            </w:tcBorders>
            <w:shd w:val="clear" w:color="auto" w:fill="auto"/>
            <w:noWrap/>
            <w:vAlign w:val="center"/>
          </w:tcPr>
          <w:p w14:paraId="14ECC981">
            <w:pPr>
              <w:jc w:val="right"/>
              <w:rPr>
                <w:rFonts w:ascii="宋体" w:hAnsi="宋体" w:eastAsia="宋体" w:cs="宋体"/>
                <w:color w:val="000000"/>
                <w:kern w:val="0"/>
                <w:szCs w:val="20"/>
              </w:rPr>
            </w:pPr>
          </w:p>
        </w:tc>
        <w:tc>
          <w:tcPr>
            <w:tcW w:w="1155" w:type="dxa"/>
            <w:tcBorders>
              <w:top w:val="nil"/>
              <w:left w:val="nil"/>
              <w:bottom w:val="single" w:color="auto" w:sz="4" w:space="0"/>
              <w:right w:val="single" w:color="auto" w:sz="4" w:space="0"/>
            </w:tcBorders>
            <w:shd w:val="clear" w:color="auto" w:fill="auto"/>
            <w:noWrap/>
            <w:vAlign w:val="center"/>
          </w:tcPr>
          <w:p w14:paraId="58286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40" w:type="dxa"/>
            <w:gridSpan w:val="2"/>
            <w:tcBorders>
              <w:top w:val="nil"/>
              <w:left w:val="nil"/>
              <w:bottom w:val="single" w:color="auto" w:sz="4" w:space="0"/>
              <w:right w:val="single" w:color="auto" w:sz="4" w:space="0"/>
            </w:tcBorders>
            <w:shd w:val="clear" w:color="auto" w:fill="auto"/>
            <w:noWrap/>
            <w:vAlign w:val="center"/>
          </w:tcPr>
          <w:p w14:paraId="5D809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60" w:type="dxa"/>
            <w:tcBorders>
              <w:top w:val="nil"/>
              <w:left w:val="nil"/>
              <w:bottom w:val="single" w:color="auto" w:sz="4" w:space="0"/>
              <w:right w:val="single" w:color="auto" w:sz="4" w:space="0"/>
            </w:tcBorders>
            <w:shd w:val="clear" w:color="auto" w:fill="auto"/>
            <w:noWrap/>
            <w:vAlign w:val="center"/>
          </w:tcPr>
          <w:p w14:paraId="320D4B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24.23</w:t>
            </w:r>
          </w:p>
        </w:tc>
        <w:tc>
          <w:tcPr>
            <w:tcW w:w="1185" w:type="dxa"/>
            <w:gridSpan w:val="2"/>
            <w:tcBorders>
              <w:top w:val="nil"/>
              <w:left w:val="nil"/>
              <w:bottom w:val="single" w:color="auto" w:sz="4" w:space="0"/>
              <w:right w:val="single" w:color="auto" w:sz="4" w:space="0"/>
            </w:tcBorders>
            <w:shd w:val="clear" w:color="auto" w:fill="auto"/>
            <w:noWrap/>
            <w:vAlign w:val="center"/>
          </w:tcPr>
          <w:p w14:paraId="794A5CB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45" w:type="dxa"/>
            <w:gridSpan w:val="2"/>
            <w:tcBorders>
              <w:top w:val="nil"/>
              <w:left w:val="nil"/>
              <w:bottom w:val="single" w:color="auto" w:sz="4" w:space="0"/>
              <w:right w:val="single" w:color="auto" w:sz="4" w:space="0"/>
            </w:tcBorders>
            <w:shd w:val="clear" w:color="auto" w:fill="auto"/>
            <w:noWrap/>
            <w:vAlign w:val="center"/>
          </w:tcPr>
          <w:p w14:paraId="6A998E6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2"/>
            <w:tcBorders>
              <w:top w:val="nil"/>
              <w:left w:val="nil"/>
              <w:bottom w:val="single" w:color="auto" w:sz="4" w:space="0"/>
              <w:right w:val="single" w:color="auto" w:sz="4" w:space="0"/>
            </w:tcBorders>
            <w:shd w:val="clear" w:color="auto" w:fill="auto"/>
            <w:noWrap/>
            <w:vAlign w:val="center"/>
          </w:tcPr>
          <w:p w14:paraId="49DED5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FAC363">
        <w:tblPrEx>
          <w:tblCellMar>
            <w:top w:w="0" w:type="dxa"/>
            <w:left w:w="108" w:type="dxa"/>
            <w:bottom w:w="0" w:type="dxa"/>
            <w:right w:w="108" w:type="dxa"/>
          </w:tblCellMar>
        </w:tblPrEx>
        <w:trPr>
          <w:trHeight w:val="340" w:hRule="exact"/>
        </w:trPr>
        <w:tc>
          <w:tcPr>
            <w:tcW w:w="467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196AEC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50" w:type="dxa"/>
            <w:gridSpan w:val="2"/>
            <w:tcBorders>
              <w:top w:val="nil"/>
              <w:left w:val="nil"/>
              <w:bottom w:val="single" w:color="auto" w:sz="4" w:space="0"/>
              <w:right w:val="single" w:color="auto" w:sz="4" w:space="0"/>
            </w:tcBorders>
            <w:shd w:val="clear" w:color="auto" w:fill="auto"/>
            <w:noWrap/>
            <w:vAlign w:val="center"/>
          </w:tcPr>
          <w:p w14:paraId="0C00616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500.82</w:t>
            </w:r>
          </w:p>
        </w:tc>
        <w:tc>
          <w:tcPr>
            <w:tcW w:w="8985" w:type="dxa"/>
            <w:gridSpan w:val="8"/>
            <w:tcBorders>
              <w:top w:val="single" w:color="auto" w:sz="4" w:space="0"/>
              <w:left w:val="nil"/>
              <w:bottom w:val="single" w:color="auto" w:sz="4" w:space="0"/>
              <w:right w:val="single" w:color="auto" w:sz="4" w:space="0"/>
            </w:tcBorders>
            <w:shd w:val="clear" w:color="auto" w:fill="auto"/>
            <w:noWrap/>
            <w:vAlign w:val="center"/>
          </w:tcPr>
          <w:p w14:paraId="7382CAA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7" w:type="dxa"/>
            <w:gridSpan w:val="2"/>
            <w:tcBorders>
              <w:top w:val="nil"/>
              <w:left w:val="nil"/>
              <w:bottom w:val="single" w:color="auto" w:sz="4" w:space="0"/>
              <w:right w:val="single" w:color="auto" w:sz="4" w:space="0"/>
            </w:tcBorders>
            <w:shd w:val="clear" w:color="auto" w:fill="auto"/>
            <w:noWrap/>
            <w:vAlign w:val="center"/>
          </w:tcPr>
          <w:p w14:paraId="7134F32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63.32</w:t>
            </w:r>
          </w:p>
        </w:tc>
      </w:tr>
      <w:tr w14:paraId="19B99658">
        <w:tblPrEx>
          <w:tblCellMar>
            <w:top w:w="0" w:type="dxa"/>
            <w:left w:w="108" w:type="dxa"/>
            <w:bottom w:w="0" w:type="dxa"/>
            <w:right w:w="108" w:type="dxa"/>
          </w:tblCellMar>
        </w:tblPrEx>
        <w:trPr>
          <w:trHeight w:val="284" w:hRule="exact"/>
        </w:trPr>
        <w:tc>
          <w:tcPr>
            <w:tcW w:w="15614" w:type="dxa"/>
            <w:gridSpan w:val="17"/>
            <w:tcBorders>
              <w:top w:val="nil"/>
              <w:left w:val="nil"/>
              <w:bottom w:val="nil"/>
              <w:right w:val="nil"/>
            </w:tcBorders>
            <w:shd w:val="clear" w:color="auto" w:fill="auto"/>
            <w:noWrap/>
            <w:vAlign w:val="center"/>
          </w:tcPr>
          <w:p w14:paraId="79CF7DB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961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90" w:hRule="atLeast"/>
        </w:trPr>
        <w:tc>
          <w:tcPr>
            <w:tcW w:w="15321" w:type="dxa"/>
            <w:gridSpan w:val="16"/>
            <w:tcBorders>
              <w:top w:val="nil"/>
              <w:left w:val="nil"/>
              <w:bottom w:val="nil"/>
              <w:right w:val="nil"/>
            </w:tcBorders>
            <w:shd w:val="clear" w:color="auto" w:fill="FFFFFF"/>
            <w:vAlign w:val="center"/>
          </w:tcPr>
          <w:p w14:paraId="173A7CF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BAEF77D">
            <w:pPr>
              <w:pStyle w:val="2"/>
              <w:rPr>
                <w:rFonts w:hint="eastAsia" w:ascii="华文中宋" w:hAnsi="华文中宋" w:eastAsia="华文中宋" w:cs="华文中宋"/>
                <w:i w:val="0"/>
                <w:color w:val="000000"/>
                <w:kern w:val="0"/>
                <w:sz w:val="32"/>
                <w:szCs w:val="32"/>
                <w:u w:val="none"/>
                <w:lang w:val="en-US" w:eastAsia="zh-CN" w:bidi="ar"/>
              </w:rPr>
            </w:pPr>
          </w:p>
          <w:p w14:paraId="45755E75">
            <w:pPr>
              <w:pStyle w:val="3"/>
              <w:rPr>
                <w:rFonts w:hint="eastAsia" w:ascii="华文中宋" w:hAnsi="华文中宋" w:eastAsia="华文中宋" w:cs="华文中宋"/>
                <w:i w:val="0"/>
                <w:color w:val="000000"/>
                <w:kern w:val="0"/>
                <w:sz w:val="32"/>
                <w:szCs w:val="32"/>
                <w:u w:val="none"/>
                <w:lang w:val="en-US" w:eastAsia="zh-CN" w:bidi="ar"/>
              </w:rPr>
            </w:pPr>
          </w:p>
          <w:p w14:paraId="0AA1F95E">
            <w:pPr>
              <w:rPr>
                <w:rFonts w:hint="eastAsia" w:ascii="华文中宋" w:hAnsi="华文中宋" w:eastAsia="华文中宋" w:cs="华文中宋"/>
                <w:i w:val="0"/>
                <w:color w:val="000000"/>
                <w:kern w:val="0"/>
                <w:sz w:val="32"/>
                <w:szCs w:val="32"/>
                <w:u w:val="none"/>
                <w:lang w:val="en-US" w:eastAsia="zh-CN" w:bidi="ar"/>
              </w:rPr>
            </w:pPr>
          </w:p>
          <w:p w14:paraId="0C3B4A7F">
            <w:pPr>
              <w:pStyle w:val="2"/>
              <w:rPr>
                <w:rFonts w:hint="eastAsia" w:ascii="华文中宋" w:hAnsi="华文中宋" w:eastAsia="华文中宋" w:cs="华文中宋"/>
                <w:i w:val="0"/>
                <w:color w:val="000000"/>
                <w:kern w:val="0"/>
                <w:sz w:val="32"/>
                <w:szCs w:val="32"/>
                <w:u w:val="none"/>
                <w:lang w:val="en-US" w:eastAsia="zh-CN" w:bidi="ar"/>
              </w:rPr>
            </w:pPr>
          </w:p>
          <w:p w14:paraId="72CFE7AC">
            <w:pPr>
              <w:pStyle w:val="3"/>
              <w:rPr>
                <w:rFonts w:hint="eastAsia" w:ascii="华文中宋" w:hAnsi="华文中宋" w:eastAsia="华文中宋" w:cs="华文中宋"/>
                <w:i w:val="0"/>
                <w:color w:val="000000"/>
                <w:kern w:val="0"/>
                <w:sz w:val="32"/>
                <w:szCs w:val="32"/>
                <w:u w:val="none"/>
                <w:lang w:val="en-US" w:eastAsia="zh-CN" w:bidi="ar"/>
              </w:rPr>
            </w:pPr>
          </w:p>
          <w:p w14:paraId="32170453">
            <w:pPr>
              <w:rPr>
                <w:rFonts w:hint="eastAsia" w:ascii="华文中宋" w:hAnsi="华文中宋" w:eastAsia="华文中宋" w:cs="华文中宋"/>
                <w:i w:val="0"/>
                <w:color w:val="000000"/>
                <w:kern w:val="0"/>
                <w:sz w:val="32"/>
                <w:szCs w:val="32"/>
                <w:u w:val="none"/>
                <w:lang w:val="en-US" w:eastAsia="zh-CN" w:bidi="ar"/>
              </w:rPr>
            </w:pPr>
          </w:p>
          <w:p w14:paraId="0D6495CB">
            <w:pPr>
              <w:pStyle w:val="2"/>
              <w:rPr>
                <w:rFonts w:hint="eastAsia" w:ascii="华文中宋" w:hAnsi="华文中宋" w:eastAsia="华文中宋" w:cs="华文中宋"/>
                <w:i w:val="0"/>
                <w:color w:val="000000"/>
                <w:kern w:val="0"/>
                <w:sz w:val="32"/>
                <w:szCs w:val="32"/>
                <w:u w:val="none"/>
                <w:lang w:val="en-US" w:eastAsia="zh-CN" w:bidi="ar"/>
              </w:rPr>
            </w:pPr>
          </w:p>
          <w:p w14:paraId="52FA8FD0">
            <w:pPr>
              <w:pStyle w:val="3"/>
              <w:rPr>
                <w:rFonts w:hint="eastAsia" w:ascii="华文中宋" w:hAnsi="华文中宋" w:eastAsia="华文中宋" w:cs="华文中宋"/>
                <w:i w:val="0"/>
                <w:color w:val="000000"/>
                <w:kern w:val="0"/>
                <w:sz w:val="32"/>
                <w:szCs w:val="32"/>
                <w:u w:val="none"/>
                <w:lang w:val="en-US" w:eastAsia="zh-CN" w:bidi="ar"/>
              </w:rPr>
            </w:pPr>
          </w:p>
          <w:p w14:paraId="63C5B70F">
            <w:pPr>
              <w:rPr>
                <w:rFonts w:hint="eastAsia" w:ascii="华文中宋" w:hAnsi="华文中宋" w:eastAsia="华文中宋" w:cs="华文中宋"/>
                <w:i w:val="0"/>
                <w:color w:val="000000"/>
                <w:kern w:val="0"/>
                <w:sz w:val="32"/>
                <w:szCs w:val="32"/>
                <w:u w:val="none"/>
                <w:lang w:val="en-US" w:eastAsia="zh-CN" w:bidi="ar"/>
              </w:rPr>
            </w:pPr>
          </w:p>
          <w:p w14:paraId="48238664">
            <w:pPr>
              <w:pStyle w:val="2"/>
              <w:rPr>
                <w:rFonts w:hint="eastAsia" w:ascii="华文中宋" w:hAnsi="华文中宋" w:eastAsia="华文中宋" w:cs="华文中宋"/>
                <w:i w:val="0"/>
                <w:color w:val="000000"/>
                <w:kern w:val="0"/>
                <w:sz w:val="32"/>
                <w:szCs w:val="32"/>
                <w:u w:val="none"/>
                <w:lang w:val="en-US" w:eastAsia="zh-CN" w:bidi="ar"/>
              </w:rPr>
            </w:pPr>
          </w:p>
          <w:p w14:paraId="0B31B39B">
            <w:pPr>
              <w:pStyle w:val="3"/>
              <w:rPr>
                <w:rFonts w:hint="eastAsia" w:ascii="华文中宋" w:hAnsi="华文中宋" w:eastAsia="华文中宋" w:cs="华文中宋"/>
                <w:i w:val="0"/>
                <w:color w:val="000000"/>
                <w:kern w:val="0"/>
                <w:sz w:val="32"/>
                <w:szCs w:val="32"/>
                <w:u w:val="none"/>
                <w:lang w:val="en-US" w:eastAsia="zh-CN" w:bidi="ar"/>
              </w:rPr>
            </w:pPr>
          </w:p>
          <w:p w14:paraId="5A61F734">
            <w:pPr>
              <w:pStyle w:val="2"/>
              <w:rPr>
                <w:rFonts w:hint="eastAsia"/>
                <w:lang w:val="en-US" w:eastAsia="zh-CN"/>
              </w:rPr>
            </w:pPr>
          </w:p>
          <w:p w14:paraId="47BCCBC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9CC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345" w:hRule="atLeast"/>
        </w:trPr>
        <w:tc>
          <w:tcPr>
            <w:tcW w:w="975" w:type="dxa"/>
            <w:tcBorders>
              <w:top w:val="nil"/>
              <w:left w:val="nil"/>
              <w:bottom w:val="nil"/>
              <w:right w:val="nil"/>
            </w:tcBorders>
            <w:shd w:val="clear" w:color="auto" w:fill="FFFFFF"/>
            <w:vAlign w:val="center"/>
          </w:tcPr>
          <w:p w14:paraId="25FCDB91">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57F48471">
            <w:pPr>
              <w:jc w:val="center"/>
              <w:rPr>
                <w:rFonts w:hint="eastAsia" w:ascii="宋体" w:hAnsi="宋体" w:eastAsia="宋体" w:cs="宋体"/>
                <w:i w:val="0"/>
                <w:color w:val="000000"/>
                <w:sz w:val="20"/>
                <w:szCs w:val="20"/>
                <w:u w:val="none"/>
              </w:rPr>
            </w:pPr>
          </w:p>
        </w:tc>
        <w:tc>
          <w:tcPr>
            <w:tcW w:w="2753" w:type="dxa"/>
            <w:tcBorders>
              <w:top w:val="nil"/>
              <w:left w:val="nil"/>
              <w:bottom w:val="nil"/>
              <w:right w:val="nil"/>
            </w:tcBorders>
            <w:shd w:val="clear" w:color="auto" w:fill="FFFFFF"/>
            <w:vAlign w:val="center"/>
          </w:tcPr>
          <w:p w14:paraId="7ED86741">
            <w:pPr>
              <w:jc w:val="center"/>
              <w:rPr>
                <w:rFonts w:hint="eastAsia" w:ascii="宋体" w:hAnsi="宋体" w:eastAsia="宋体" w:cs="宋体"/>
                <w:i w:val="0"/>
                <w:color w:val="000000"/>
                <w:sz w:val="20"/>
                <w:szCs w:val="20"/>
                <w:u w:val="none"/>
              </w:rPr>
            </w:pPr>
          </w:p>
        </w:tc>
        <w:tc>
          <w:tcPr>
            <w:tcW w:w="1065" w:type="dxa"/>
            <w:gridSpan w:val="2"/>
            <w:tcBorders>
              <w:top w:val="nil"/>
              <w:left w:val="nil"/>
              <w:bottom w:val="nil"/>
              <w:right w:val="nil"/>
            </w:tcBorders>
            <w:shd w:val="clear" w:color="auto" w:fill="FFFFFF"/>
            <w:vAlign w:val="center"/>
          </w:tcPr>
          <w:p w14:paraId="12B61F8F">
            <w:pPr>
              <w:rPr>
                <w:rFonts w:hint="eastAsia" w:ascii="宋体" w:hAnsi="宋体" w:eastAsia="宋体" w:cs="宋体"/>
                <w:i w:val="0"/>
                <w:color w:val="000000"/>
                <w:sz w:val="20"/>
                <w:szCs w:val="20"/>
                <w:u w:val="none"/>
              </w:rPr>
            </w:pPr>
          </w:p>
        </w:tc>
        <w:tc>
          <w:tcPr>
            <w:tcW w:w="1845" w:type="dxa"/>
            <w:gridSpan w:val="2"/>
            <w:tcBorders>
              <w:top w:val="nil"/>
              <w:left w:val="nil"/>
              <w:bottom w:val="nil"/>
              <w:right w:val="nil"/>
            </w:tcBorders>
            <w:shd w:val="clear" w:color="auto" w:fill="FFFFFF"/>
            <w:vAlign w:val="center"/>
          </w:tcPr>
          <w:p w14:paraId="08E6C2B9">
            <w:pPr>
              <w:rPr>
                <w:rFonts w:hint="eastAsia" w:ascii="宋体" w:hAnsi="宋体" w:eastAsia="宋体" w:cs="宋体"/>
                <w:i w:val="0"/>
                <w:color w:val="000000"/>
                <w:sz w:val="20"/>
                <w:szCs w:val="20"/>
                <w:u w:val="none"/>
              </w:rPr>
            </w:pPr>
          </w:p>
        </w:tc>
        <w:tc>
          <w:tcPr>
            <w:tcW w:w="2325" w:type="dxa"/>
            <w:tcBorders>
              <w:top w:val="nil"/>
              <w:left w:val="nil"/>
              <w:bottom w:val="nil"/>
              <w:right w:val="nil"/>
            </w:tcBorders>
            <w:shd w:val="clear" w:color="auto" w:fill="FFFFFF"/>
            <w:vAlign w:val="center"/>
          </w:tcPr>
          <w:p w14:paraId="0B595A3C">
            <w:pPr>
              <w:rPr>
                <w:rFonts w:hint="eastAsia" w:ascii="宋体" w:hAnsi="宋体" w:eastAsia="宋体" w:cs="宋体"/>
                <w:i w:val="0"/>
                <w:color w:val="000000"/>
                <w:sz w:val="20"/>
                <w:szCs w:val="20"/>
                <w:u w:val="none"/>
              </w:rPr>
            </w:pPr>
          </w:p>
        </w:tc>
        <w:tc>
          <w:tcPr>
            <w:tcW w:w="2130" w:type="dxa"/>
            <w:gridSpan w:val="3"/>
            <w:tcBorders>
              <w:top w:val="nil"/>
              <w:left w:val="nil"/>
              <w:bottom w:val="nil"/>
              <w:right w:val="nil"/>
            </w:tcBorders>
            <w:shd w:val="clear" w:color="auto" w:fill="FFFFFF"/>
            <w:vAlign w:val="center"/>
          </w:tcPr>
          <w:p w14:paraId="65A8F9A6">
            <w:pPr>
              <w:rPr>
                <w:rFonts w:hint="eastAsia" w:ascii="宋体" w:hAnsi="宋体" w:eastAsia="宋体" w:cs="宋体"/>
                <w:i w:val="0"/>
                <w:color w:val="000000"/>
                <w:sz w:val="20"/>
                <w:szCs w:val="20"/>
                <w:u w:val="none"/>
              </w:rPr>
            </w:pPr>
          </w:p>
        </w:tc>
        <w:tc>
          <w:tcPr>
            <w:tcW w:w="2010" w:type="dxa"/>
            <w:gridSpan w:val="2"/>
            <w:tcBorders>
              <w:top w:val="nil"/>
              <w:left w:val="nil"/>
              <w:bottom w:val="nil"/>
              <w:right w:val="nil"/>
            </w:tcBorders>
            <w:shd w:val="clear" w:color="auto" w:fill="FFFFFF"/>
            <w:vAlign w:val="center"/>
          </w:tcPr>
          <w:p w14:paraId="5D362364">
            <w:pPr>
              <w:rPr>
                <w:rFonts w:hint="eastAsia" w:ascii="宋体" w:hAnsi="宋体" w:eastAsia="宋体" w:cs="宋体"/>
                <w:i w:val="0"/>
                <w:color w:val="000000"/>
                <w:sz w:val="20"/>
                <w:szCs w:val="20"/>
                <w:u w:val="none"/>
              </w:rPr>
            </w:pPr>
          </w:p>
        </w:tc>
        <w:tc>
          <w:tcPr>
            <w:tcW w:w="1979" w:type="dxa"/>
            <w:gridSpan w:val="2"/>
            <w:tcBorders>
              <w:top w:val="nil"/>
              <w:left w:val="nil"/>
              <w:bottom w:val="nil"/>
              <w:right w:val="nil"/>
            </w:tcBorders>
            <w:shd w:val="clear" w:color="auto" w:fill="FFFFFF"/>
            <w:noWrap/>
            <w:vAlign w:val="center"/>
          </w:tcPr>
          <w:p w14:paraId="5E24A8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74A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90" w:hRule="atLeast"/>
        </w:trPr>
        <w:tc>
          <w:tcPr>
            <w:tcW w:w="975" w:type="dxa"/>
            <w:tcBorders>
              <w:top w:val="nil"/>
              <w:left w:val="nil"/>
              <w:bottom w:val="nil"/>
              <w:right w:val="nil"/>
            </w:tcBorders>
            <w:shd w:val="clear" w:color="auto" w:fill="FFFFFF"/>
            <w:noWrap/>
            <w:vAlign w:val="center"/>
          </w:tcPr>
          <w:p w14:paraId="35332E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14:paraId="3B4B4B97">
            <w:pPr>
              <w:jc w:val="center"/>
              <w:rPr>
                <w:rFonts w:hint="eastAsia" w:ascii="宋体" w:hAnsi="宋体" w:eastAsia="宋体" w:cs="宋体"/>
                <w:i w:val="0"/>
                <w:color w:val="000000"/>
                <w:sz w:val="20"/>
                <w:szCs w:val="20"/>
                <w:u w:val="none"/>
              </w:rPr>
            </w:pPr>
          </w:p>
        </w:tc>
        <w:tc>
          <w:tcPr>
            <w:tcW w:w="2753" w:type="dxa"/>
            <w:tcBorders>
              <w:top w:val="nil"/>
              <w:left w:val="nil"/>
              <w:bottom w:val="nil"/>
              <w:right w:val="nil"/>
            </w:tcBorders>
            <w:shd w:val="clear" w:color="auto" w:fill="FFFFFF"/>
            <w:vAlign w:val="center"/>
          </w:tcPr>
          <w:p w14:paraId="72CB5420">
            <w:pPr>
              <w:jc w:val="center"/>
              <w:rPr>
                <w:rFonts w:hint="eastAsia" w:ascii="宋体" w:hAnsi="宋体" w:eastAsia="宋体" w:cs="宋体"/>
                <w:i w:val="0"/>
                <w:color w:val="000000"/>
                <w:sz w:val="20"/>
                <w:szCs w:val="20"/>
                <w:u w:val="none"/>
              </w:rPr>
            </w:pPr>
          </w:p>
        </w:tc>
        <w:tc>
          <w:tcPr>
            <w:tcW w:w="1065" w:type="dxa"/>
            <w:gridSpan w:val="2"/>
            <w:tcBorders>
              <w:top w:val="nil"/>
              <w:left w:val="nil"/>
              <w:bottom w:val="nil"/>
              <w:right w:val="nil"/>
            </w:tcBorders>
            <w:shd w:val="clear" w:color="auto" w:fill="FFFFFF"/>
            <w:vAlign w:val="center"/>
          </w:tcPr>
          <w:p w14:paraId="66DF1A24">
            <w:pPr>
              <w:rPr>
                <w:rFonts w:hint="eastAsia" w:ascii="宋体" w:hAnsi="宋体" w:eastAsia="宋体" w:cs="宋体"/>
                <w:i w:val="0"/>
                <w:color w:val="000000"/>
                <w:sz w:val="20"/>
                <w:szCs w:val="20"/>
                <w:u w:val="none"/>
              </w:rPr>
            </w:pPr>
          </w:p>
        </w:tc>
        <w:tc>
          <w:tcPr>
            <w:tcW w:w="1845" w:type="dxa"/>
            <w:gridSpan w:val="2"/>
            <w:tcBorders>
              <w:top w:val="nil"/>
              <w:left w:val="nil"/>
              <w:bottom w:val="nil"/>
              <w:right w:val="nil"/>
            </w:tcBorders>
            <w:shd w:val="clear" w:color="auto" w:fill="FFFFFF"/>
            <w:vAlign w:val="center"/>
          </w:tcPr>
          <w:p w14:paraId="76B536CB">
            <w:pPr>
              <w:rPr>
                <w:rFonts w:hint="eastAsia" w:ascii="宋体" w:hAnsi="宋体" w:eastAsia="宋体" w:cs="宋体"/>
                <w:i w:val="0"/>
                <w:color w:val="000000"/>
                <w:sz w:val="20"/>
                <w:szCs w:val="20"/>
                <w:u w:val="none"/>
              </w:rPr>
            </w:pPr>
          </w:p>
        </w:tc>
        <w:tc>
          <w:tcPr>
            <w:tcW w:w="2325" w:type="dxa"/>
            <w:tcBorders>
              <w:top w:val="nil"/>
              <w:left w:val="nil"/>
              <w:bottom w:val="nil"/>
              <w:right w:val="nil"/>
            </w:tcBorders>
            <w:shd w:val="clear" w:color="auto" w:fill="FFFFFF"/>
            <w:vAlign w:val="center"/>
          </w:tcPr>
          <w:p w14:paraId="12B88612">
            <w:pPr>
              <w:rPr>
                <w:rFonts w:hint="eastAsia" w:ascii="宋体" w:hAnsi="宋体" w:eastAsia="宋体" w:cs="宋体"/>
                <w:i w:val="0"/>
                <w:color w:val="000000"/>
                <w:sz w:val="20"/>
                <w:szCs w:val="20"/>
                <w:u w:val="none"/>
              </w:rPr>
            </w:pPr>
          </w:p>
        </w:tc>
        <w:tc>
          <w:tcPr>
            <w:tcW w:w="2130" w:type="dxa"/>
            <w:gridSpan w:val="3"/>
            <w:tcBorders>
              <w:top w:val="nil"/>
              <w:left w:val="nil"/>
              <w:bottom w:val="nil"/>
              <w:right w:val="nil"/>
            </w:tcBorders>
            <w:shd w:val="clear" w:color="auto" w:fill="FFFFFF"/>
            <w:vAlign w:val="center"/>
          </w:tcPr>
          <w:p w14:paraId="423CF334">
            <w:pPr>
              <w:rPr>
                <w:rFonts w:hint="eastAsia" w:ascii="宋体" w:hAnsi="宋体" w:eastAsia="宋体" w:cs="宋体"/>
                <w:i w:val="0"/>
                <w:color w:val="000000"/>
                <w:sz w:val="20"/>
                <w:szCs w:val="20"/>
                <w:u w:val="none"/>
              </w:rPr>
            </w:pPr>
          </w:p>
        </w:tc>
        <w:tc>
          <w:tcPr>
            <w:tcW w:w="2010" w:type="dxa"/>
            <w:gridSpan w:val="2"/>
            <w:tcBorders>
              <w:top w:val="nil"/>
              <w:left w:val="nil"/>
              <w:bottom w:val="nil"/>
              <w:right w:val="nil"/>
            </w:tcBorders>
            <w:shd w:val="clear" w:color="auto" w:fill="FFFFFF"/>
            <w:vAlign w:val="center"/>
          </w:tcPr>
          <w:p w14:paraId="61AC0376">
            <w:pPr>
              <w:rPr>
                <w:rFonts w:hint="eastAsia" w:ascii="宋体" w:hAnsi="宋体" w:eastAsia="宋体" w:cs="宋体"/>
                <w:i w:val="0"/>
                <w:color w:val="000000"/>
                <w:sz w:val="20"/>
                <w:szCs w:val="20"/>
                <w:u w:val="none"/>
              </w:rPr>
            </w:pPr>
          </w:p>
        </w:tc>
        <w:tc>
          <w:tcPr>
            <w:tcW w:w="1979" w:type="dxa"/>
            <w:gridSpan w:val="2"/>
            <w:tcBorders>
              <w:top w:val="nil"/>
              <w:left w:val="nil"/>
              <w:bottom w:val="nil"/>
              <w:right w:val="nil"/>
            </w:tcBorders>
            <w:shd w:val="clear" w:color="auto" w:fill="FFFFFF"/>
            <w:noWrap/>
            <w:vAlign w:val="center"/>
          </w:tcPr>
          <w:p w14:paraId="216170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EBA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459" w:hRule="atLeast"/>
        </w:trPr>
        <w:tc>
          <w:tcPr>
            <w:tcW w:w="3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348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62A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8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A20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2A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DBA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BD7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09" w:hRule="atLeast"/>
        </w:trPr>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E7C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2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3702">
            <w:pPr>
              <w:jc w:val="center"/>
              <w:rPr>
                <w:rFonts w:hint="eastAsia" w:ascii="宋体" w:hAnsi="宋体" w:eastAsia="宋体" w:cs="宋体"/>
                <w:i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F598">
            <w:pPr>
              <w:jc w:val="center"/>
              <w:rPr>
                <w:rFonts w:hint="eastAsia" w:ascii="宋体" w:hAnsi="宋体" w:eastAsia="宋体" w:cs="宋体"/>
                <w:i w:val="0"/>
                <w:color w:val="000000"/>
                <w:sz w:val="24"/>
                <w:szCs w:val="24"/>
                <w:u w:val="none"/>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5D6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B65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C07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B9376">
            <w:pPr>
              <w:jc w:val="center"/>
              <w:rPr>
                <w:rFonts w:hint="eastAsia" w:ascii="宋体" w:hAnsi="宋体" w:eastAsia="宋体" w:cs="宋体"/>
                <w:i w:val="0"/>
                <w:color w:val="000000"/>
                <w:sz w:val="24"/>
                <w:szCs w:val="24"/>
                <w:u w:val="none"/>
              </w:rPr>
            </w:pPr>
          </w:p>
        </w:tc>
      </w:tr>
      <w:tr w14:paraId="728F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409" w:hRule="atLeast"/>
        </w:trPr>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91FC">
            <w:pPr>
              <w:jc w:val="center"/>
              <w:rPr>
                <w:rFonts w:hint="eastAsia" w:ascii="宋体" w:hAnsi="宋体" w:eastAsia="宋体" w:cs="宋体"/>
                <w:i w:val="0"/>
                <w:color w:val="000000"/>
                <w:sz w:val="24"/>
                <w:szCs w:val="24"/>
                <w:u w:val="none"/>
              </w:rPr>
            </w:pPr>
          </w:p>
        </w:tc>
        <w:tc>
          <w:tcPr>
            <w:tcW w:w="2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4EDE">
            <w:pPr>
              <w:jc w:val="center"/>
              <w:rPr>
                <w:rFonts w:hint="eastAsia" w:ascii="宋体" w:hAnsi="宋体" w:eastAsia="宋体" w:cs="宋体"/>
                <w:i w:val="0"/>
                <w:color w:val="000000"/>
                <w:sz w:val="24"/>
                <w:szCs w:val="24"/>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BF14">
            <w:pPr>
              <w:jc w:val="center"/>
              <w:rPr>
                <w:rFonts w:hint="eastAsia" w:ascii="宋体" w:hAnsi="宋体" w:eastAsia="宋体" w:cs="宋体"/>
                <w:i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5D44">
            <w:pPr>
              <w:jc w:val="center"/>
              <w:rPr>
                <w:rFonts w:hint="eastAsia" w:ascii="宋体" w:hAnsi="宋体" w:eastAsia="宋体" w:cs="宋体"/>
                <w:i w:val="0"/>
                <w:color w:val="000000"/>
                <w:sz w:val="24"/>
                <w:szCs w:val="24"/>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5A1D">
            <w:pPr>
              <w:jc w:val="center"/>
              <w:rPr>
                <w:rFonts w:hint="eastAsia" w:ascii="宋体" w:hAnsi="宋体" w:eastAsia="宋体" w:cs="宋体"/>
                <w:i w:val="0"/>
                <w:color w:val="000000"/>
                <w:sz w:val="24"/>
                <w:szCs w:val="24"/>
                <w:u w:val="none"/>
              </w:rPr>
            </w:pPr>
          </w:p>
        </w:tc>
        <w:tc>
          <w:tcPr>
            <w:tcW w:w="2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D075">
            <w:pPr>
              <w:jc w:val="center"/>
              <w:rPr>
                <w:rFonts w:hint="eastAsia" w:ascii="宋体" w:hAnsi="宋体" w:eastAsia="宋体" w:cs="宋体"/>
                <w:i w:val="0"/>
                <w:color w:val="000000"/>
                <w:sz w:val="24"/>
                <w:szCs w:val="24"/>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F2A8">
            <w:pPr>
              <w:jc w:val="center"/>
              <w:rPr>
                <w:rFonts w:hint="eastAsia" w:ascii="宋体" w:hAnsi="宋体" w:eastAsia="宋体" w:cs="宋体"/>
                <w:i w:val="0"/>
                <w:color w:val="000000"/>
                <w:sz w:val="24"/>
                <w:szCs w:val="24"/>
                <w:u w:val="none"/>
              </w:rPr>
            </w:pPr>
          </w:p>
        </w:tc>
        <w:tc>
          <w:tcPr>
            <w:tcW w:w="1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29F6">
            <w:pPr>
              <w:jc w:val="center"/>
              <w:rPr>
                <w:rFonts w:hint="eastAsia" w:ascii="宋体" w:hAnsi="宋体" w:eastAsia="宋体" w:cs="宋体"/>
                <w:i w:val="0"/>
                <w:color w:val="000000"/>
                <w:sz w:val="24"/>
                <w:szCs w:val="24"/>
                <w:u w:val="none"/>
              </w:rPr>
            </w:pPr>
          </w:p>
        </w:tc>
      </w:tr>
      <w:tr w14:paraId="12FA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312" w:hRule="atLeast"/>
        </w:trPr>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E45A">
            <w:pPr>
              <w:jc w:val="center"/>
              <w:rPr>
                <w:rFonts w:hint="eastAsia" w:ascii="宋体" w:hAnsi="宋体" w:eastAsia="宋体" w:cs="宋体"/>
                <w:i w:val="0"/>
                <w:color w:val="000000"/>
                <w:sz w:val="24"/>
                <w:szCs w:val="24"/>
                <w:u w:val="none"/>
              </w:rPr>
            </w:pPr>
          </w:p>
        </w:tc>
        <w:tc>
          <w:tcPr>
            <w:tcW w:w="2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3BE8">
            <w:pPr>
              <w:jc w:val="center"/>
              <w:rPr>
                <w:rFonts w:hint="eastAsia" w:ascii="宋体" w:hAnsi="宋体" w:eastAsia="宋体" w:cs="宋体"/>
                <w:i w:val="0"/>
                <w:color w:val="000000"/>
                <w:sz w:val="24"/>
                <w:szCs w:val="24"/>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3CE8">
            <w:pPr>
              <w:jc w:val="center"/>
              <w:rPr>
                <w:rFonts w:hint="eastAsia" w:ascii="宋体" w:hAnsi="宋体" w:eastAsia="宋体" w:cs="宋体"/>
                <w:i w:val="0"/>
                <w:color w:val="000000"/>
                <w:sz w:val="24"/>
                <w:szCs w:val="24"/>
                <w:u w:val="none"/>
              </w:rPr>
            </w:pPr>
          </w:p>
        </w:tc>
        <w:tc>
          <w:tcPr>
            <w:tcW w:w="18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BBA2">
            <w:pPr>
              <w:jc w:val="center"/>
              <w:rPr>
                <w:rFonts w:hint="eastAsia" w:ascii="宋体" w:hAnsi="宋体" w:eastAsia="宋体" w:cs="宋体"/>
                <w:i w:val="0"/>
                <w:color w:val="000000"/>
                <w:sz w:val="24"/>
                <w:szCs w:val="24"/>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DC39">
            <w:pPr>
              <w:jc w:val="center"/>
              <w:rPr>
                <w:rFonts w:hint="eastAsia" w:ascii="宋体" w:hAnsi="宋体" w:eastAsia="宋体" w:cs="宋体"/>
                <w:i w:val="0"/>
                <w:color w:val="000000"/>
                <w:sz w:val="24"/>
                <w:szCs w:val="24"/>
                <w:u w:val="none"/>
              </w:rPr>
            </w:pPr>
          </w:p>
        </w:tc>
        <w:tc>
          <w:tcPr>
            <w:tcW w:w="2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7C42">
            <w:pPr>
              <w:jc w:val="center"/>
              <w:rPr>
                <w:rFonts w:hint="eastAsia" w:ascii="宋体" w:hAnsi="宋体" w:eastAsia="宋体" w:cs="宋体"/>
                <w:i w:val="0"/>
                <w:color w:val="000000"/>
                <w:sz w:val="24"/>
                <w:szCs w:val="24"/>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336F">
            <w:pPr>
              <w:jc w:val="center"/>
              <w:rPr>
                <w:rFonts w:hint="eastAsia" w:ascii="宋体" w:hAnsi="宋体" w:eastAsia="宋体" w:cs="宋体"/>
                <w:i w:val="0"/>
                <w:color w:val="000000"/>
                <w:sz w:val="24"/>
                <w:szCs w:val="24"/>
                <w:u w:val="none"/>
              </w:rPr>
            </w:pPr>
          </w:p>
        </w:tc>
        <w:tc>
          <w:tcPr>
            <w:tcW w:w="19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3F1D">
            <w:pPr>
              <w:jc w:val="center"/>
              <w:rPr>
                <w:rFonts w:hint="eastAsia" w:ascii="宋体" w:hAnsi="宋体" w:eastAsia="宋体" w:cs="宋体"/>
                <w:i w:val="0"/>
                <w:color w:val="000000"/>
                <w:sz w:val="24"/>
                <w:szCs w:val="24"/>
                <w:u w:val="none"/>
              </w:rPr>
            </w:pPr>
          </w:p>
        </w:tc>
      </w:tr>
      <w:tr w14:paraId="51F0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3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830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7D6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A51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DC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695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05C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17B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CC2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3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EA9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8E73F">
            <w:pPr>
              <w:jc w:val="center"/>
              <w:rPr>
                <w:rFonts w:hint="eastAsia" w:ascii="宋体" w:hAnsi="宋体" w:eastAsia="宋体" w:cs="宋体"/>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9E57">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AD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7088E">
            <w:pPr>
              <w:jc w:val="center"/>
              <w:rPr>
                <w:rFonts w:hint="eastAsia" w:ascii="宋体" w:hAnsi="宋体" w:eastAsia="宋体" w:cs="宋体"/>
                <w:i w:val="0"/>
                <w:color w:val="000000"/>
                <w:sz w:val="24"/>
                <w:szCs w:val="24"/>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751A">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21FCE">
            <w:pPr>
              <w:jc w:val="center"/>
              <w:rPr>
                <w:rFonts w:hint="eastAsia" w:ascii="宋体" w:hAnsi="宋体" w:eastAsia="宋体" w:cs="宋体"/>
                <w:i w:val="0"/>
                <w:color w:val="000000"/>
                <w:sz w:val="24"/>
                <w:szCs w:val="24"/>
                <w:u w:val="none"/>
              </w:rPr>
            </w:pPr>
          </w:p>
        </w:tc>
      </w:tr>
      <w:tr w14:paraId="6F01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D98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229</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AA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其他支出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7152B">
            <w:pPr>
              <w:rPr>
                <w:rFonts w:hint="eastAsia" w:ascii="宋体" w:hAnsi="宋体" w:eastAsia="宋体" w:cs="宋体"/>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6BDBF">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E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560.00</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5289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86179">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AA2EC">
            <w:pPr>
              <w:rPr>
                <w:rFonts w:hint="eastAsia" w:ascii="宋体" w:hAnsi="宋体" w:eastAsia="宋体" w:cs="宋体"/>
                <w:i w:val="0"/>
                <w:color w:val="000000"/>
                <w:sz w:val="24"/>
                <w:szCs w:val="24"/>
                <w:u w:val="none"/>
              </w:rPr>
            </w:pPr>
          </w:p>
        </w:tc>
      </w:tr>
      <w:tr w14:paraId="6D85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07A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22904</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25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C6BC7">
            <w:pPr>
              <w:rPr>
                <w:rFonts w:hint="eastAsia" w:ascii="宋体" w:hAnsi="宋体" w:eastAsia="宋体" w:cs="宋体"/>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2B7E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CD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560.00</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8215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106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7FDF9">
            <w:pPr>
              <w:rPr>
                <w:rFonts w:hint="eastAsia" w:ascii="宋体" w:hAnsi="宋体" w:eastAsia="宋体" w:cs="宋体"/>
                <w:i w:val="0"/>
                <w:color w:val="000000"/>
                <w:sz w:val="24"/>
                <w:szCs w:val="24"/>
                <w:u w:val="none"/>
              </w:rPr>
            </w:pPr>
          </w:p>
        </w:tc>
      </w:tr>
      <w:tr w14:paraId="50C4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054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2290401</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E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其他政府性基金安排的支出</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69AA1">
            <w:pPr>
              <w:rPr>
                <w:rFonts w:hint="eastAsia" w:ascii="宋体" w:hAnsi="宋体" w:eastAsia="宋体" w:cs="宋体"/>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4D98D">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C1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560.00</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2248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04E3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560.00</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C9698">
            <w:pPr>
              <w:rPr>
                <w:rFonts w:hint="eastAsia" w:ascii="宋体" w:hAnsi="宋体" w:eastAsia="宋体" w:cs="宋体"/>
                <w:i w:val="0"/>
                <w:color w:val="000000"/>
                <w:sz w:val="24"/>
                <w:szCs w:val="24"/>
                <w:u w:val="none"/>
              </w:rPr>
            </w:pPr>
          </w:p>
        </w:tc>
      </w:tr>
      <w:tr w14:paraId="2167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D169">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4484">
            <w:pPr>
              <w:rPr>
                <w:rFonts w:hint="eastAsia" w:ascii="宋体" w:hAnsi="宋体" w:eastAsia="宋体" w:cs="宋体"/>
                <w:i w:val="0"/>
                <w:color w:val="000000"/>
                <w:sz w:val="24"/>
                <w:szCs w:val="24"/>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4624">
            <w:pPr>
              <w:rPr>
                <w:rFonts w:hint="eastAsia" w:ascii="宋体" w:hAnsi="宋体" w:eastAsia="宋体" w:cs="宋体"/>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CD7F">
            <w:pP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96C">
            <w:pPr>
              <w:rPr>
                <w:rFonts w:hint="eastAsia" w:ascii="宋体" w:hAnsi="宋体" w:eastAsia="宋体" w:cs="宋体"/>
                <w:i w:val="0"/>
                <w:color w:val="000000"/>
                <w:sz w:val="24"/>
                <w:szCs w:val="24"/>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0089A">
            <w:pPr>
              <w:rPr>
                <w:rFonts w:hint="eastAsia" w:ascii="宋体" w:hAnsi="宋体" w:eastAsia="宋体" w:cs="宋体"/>
                <w:i w:val="0"/>
                <w:color w:val="000000"/>
                <w:sz w:val="24"/>
                <w:szCs w:val="24"/>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C3481">
            <w:pPr>
              <w:rPr>
                <w:rFonts w:hint="eastAsia" w:ascii="宋体" w:hAnsi="宋体" w:eastAsia="宋体" w:cs="宋体"/>
                <w:i w:val="0"/>
                <w:color w:val="000000"/>
                <w:sz w:val="24"/>
                <w:szCs w:val="24"/>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BB86">
            <w:pPr>
              <w:rPr>
                <w:rFonts w:hint="eastAsia" w:ascii="宋体" w:hAnsi="宋体" w:eastAsia="宋体" w:cs="宋体"/>
                <w:i w:val="0"/>
                <w:color w:val="000000"/>
                <w:sz w:val="24"/>
                <w:szCs w:val="24"/>
                <w:u w:val="none"/>
              </w:rPr>
            </w:pPr>
          </w:p>
        </w:tc>
      </w:tr>
      <w:tr w14:paraId="7072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A2B14">
            <w:pPr>
              <w:jc w:val="center"/>
              <w:rPr>
                <w:rFonts w:hint="eastAsia" w:ascii="宋体" w:hAnsi="宋体" w:eastAsia="宋体" w:cs="宋体"/>
                <w:i w:val="0"/>
                <w:color w:val="000000"/>
                <w:sz w:val="24"/>
                <w:szCs w:val="24"/>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082">
            <w:pPr>
              <w:rPr>
                <w:rFonts w:hint="eastAsia" w:ascii="宋体" w:hAnsi="宋体" w:eastAsia="宋体" w:cs="宋体"/>
                <w:i w:val="0"/>
                <w:color w:val="000000"/>
                <w:sz w:val="24"/>
                <w:szCs w:val="24"/>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CB73">
            <w:pPr>
              <w:rPr>
                <w:rFonts w:hint="eastAsia" w:ascii="宋体" w:hAnsi="宋体" w:eastAsia="宋体" w:cs="宋体"/>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6E297">
            <w:pPr>
              <w:rPr>
                <w:rFonts w:hint="eastAsia" w:ascii="宋体" w:hAnsi="宋体" w:eastAsia="宋体" w:cs="宋体"/>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9CC2">
            <w:pPr>
              <w:rPr>
                <w:rFonts w:hint="eastAsia" w:ascii="宋体" w:hAnsi="宋体" w:eastAsia="宋体" w:cs="宋体"/>
                <w:i w:val="0"/>
                <w:color w:val="000000"/>
                <w:sz w:val="24"/>
                <w:szCs w:val="24"/>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0CFC0">
            <w:pPr>
              <w:rPr>
                <w:rFonts w:hint="eastAsia" w:ascii="宋体" w:hAnsi="宋体" w:eastAsia="宋体" w:cs="宋体"/>
                <w:i w:val="0"/>
                <w:color w:val="000000"/>
                <w:sz w:val="24"/>
                <w:szCs w:val="24"/>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28C4">
            <w:pPr>
              <w:rPr>
                <w:rFonts w:hint="eastAsia" w:ascii="宋体" w:hAnsi="宋体" w:eastAsia="宋体" w:cs="宋体"/>
                <w:i w:val="0"/>
                <w:color w:val="000000"/>
                <w:sz w:val="24"/>
                <w:szCs w:val="24"/>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FA42D">
            <w:pPr>
              <w:rPr>
                <w:rFonts w:hint="eastAsia" w:ascii="宋体" w:hAnsi="宋体" w:eastAsia="宋体" w:cs="宋体"/>
                <w:i w:val="0"/>
                <w:color w:val="000000"/>
                <w:sz w:val="24"/>
                <w:szCs w:val="24"/>
                <w:u w:val="none"/>
              </w:rPr>
            </w:pPr>
          </w:p>
        </w:tc>
      </w:tr>
      <w:tr w14:paraId="3693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725" w:hRule="atLeast"/>
        </w:trPr>
        <w:tc>
          <w:tcPr>
            <w:tcW w:w="15321" w:type="dxa"/>
            <w:gridSpan w:val="16"/>
            <w:tcBorders>
              <w:top w:val="nil"/>
              <w:left w:val="nil"/>
              <w:bottom w:val="nil"/>
              <w:right w:val="nil"/>
            </w:tcBorders>
            <w:shd w:val="clear" w:color="auto" w:fill="auto"/>
            <w:vAlign w:val="center"/>
          </w:tcPr>
          <w:p w14:paraId="28A1513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FEF65E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180C5C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6983799">
      <w:pPr>
        <w:widowControl/>
        <w:jc w:val="both"/>
        <w:rPr>
          <w:rFonts w:hint="eastAsia" w:ascii="Times New Roman" w:hAnsi="Times New Roman" w:eastAsia="方正小标宋_GBK" w:cs="Times New Roman"/>
          <w:color w:val="000000"/>
          <w:kern w:val="0"/>
          <w:sz w:val="36"/>
          <w:szCs w:val="36"/>
        </w:rPr>
      </w:pPr>
    </w:p>
    <w:p w14:paraId="142CA910">
      <w:pPr>
        <w:pStyle w:val="2"/>
        <w:rPr>
          <w:rFonts w:hint="eastAsia"/>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81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F497B6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DF1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49758B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1D341D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84AE42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C94D7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DADDD31">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19BB04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5C3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B15F0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774A27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FD3FC2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9DC179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D6E283E">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5E246D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639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D39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CD0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E8E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9C0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2FF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C8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FE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D1F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215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BFF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E8C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BA3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14B1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D0BD">
            <w:pPr>
              <w:jc w:val="center"/>
              <w:rPr>
                <w:rFonts w:hint="eastAsia" w:ascii="宋体" w:hAnsi="宋体" w:eastAsia="宋体" w:cs="宋体"/>
                <w:i w:val="0"/>
                <w:color w:val="000000"/>
                <w:sz w:val="24"/>
                <w:szCs w:val="24"/>
                <w:u w:val="none"/>
              </w:rPr>
            </w:pPr>
          </w:p>
        </w:tc>
      </w:tr>
      <w:tr w14:paraId="325A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BFE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DE3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EA0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CEF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DF04">
            <w:pPr>
              <w:jc w:val="center"/>
              <w:rPr>
                <w:rFonts w:hint="eastAsia" w:ascii="宋体" w:hAnsi="宋体" w:eastAsia="宋体" w:cs="宋体"/>
                <w:i w:val="0"/>
                <w:color w:val="000000"/>
                <w:sz w:val="24"/>
                <w:szCs w:val="24"/>
                <w:u w:val="none"/>
              </w:rPr>
            </w:pPr>
          </w:p>
        </w:tc>
      </w:tr>
      <w:tr w14:paraId="0648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E59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87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F8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08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525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7F5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08E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084">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20F9">
            <w:pPr>
              <w:jc w:val="center"/>
              <w:rPr>
                <w:rFonts w:hint="eastAsia" w:ascii="宋体" w:hAnsi="宋体" w:eastAsia="宋体" w:cs="宋体"/>
                <w:i w:val="0"/>
                <w:color w:val="000000"/>
                <w:sz w:val="24"/>
                <w:szCs w:val="24"/>
                <w:u w:val="none"/>
              </w:rPr>
            </w:pPr>
          </w:p>
        </w:tc>
      </w:tr>
      <w:tr w14:paraId="48B3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E6E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6D5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55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BBD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11CB">
            <w:pPr>
              <w:rPr>
                <w:rFonts w:hint="eastAsia" w:ascii="宋体" w:hAnsi="宋体" w:eastAsia="宋体" w:cs="宋体"/>
                <w:i w:val="0"/>
                <w:color w:val="000000"/>
                <w:sz w:val="24"/>
                <w:szCs w:val="24"/>
                <w:u w:val="none"/>
              </w:rPr>
            </w:pPr>
          </w:p>
        </w:tc>
      </w:tr>
      <w:tr w14:paraId="04B0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5D75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DD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B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A28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92B">
            <w:pPr>
              <w:rPr>
                <w:rFonts w:hint="eastAsia" w:ascii="宋体" w:hAnsi="宋体" w:eastAsia="宋体" w:cs="宋体"/>
                <w:i w:val="0"/>
                <w:color w:val="000000"/>
                <w:sz w:val="24"/>
                <w:szCs w:val="24"/>
                <w:u w:val="none"/>
              </w:rPr>
            </w:pPr>
          </w:p>
        </w:tc>
      </w:tr>
      <w:tr w14:paraId="6749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4BB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F78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518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D3C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F68D">
            <w:pPr>
              <w:rPr>
                <w:rFonts w:hint="eastAsia" w:ascii="宋体" w:hAnsi="宋体" w:eastAsia="宋体" w:cs="宋体"/>
                <w:i w:val="0"/>
                <w:color w:val="000000"/>
                <w:sz w:val="24"/>
                <w:szCs w:val="24"/>
                <w:u w:val="none"/>
              </w:rPr>
            </w:pPr>
          </w:p>
        </w:tc>
      </w:tr>
      <w:tr w14:paraId="1FAF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CC13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7DA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63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A2B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C905">
            <w:pPr>
              <w:rPr>
                <w:rFonts w:hint="eastAsia" w:ascii="宋体" w:hAnsi="宋体" w:eastAsia="宋体" w:cs="宋体"/>
                <w:i w:val="0"/>
                <w:color w:val="000000"/>
                <w:sz w:val="24"/>
                <w:szCs w:val="24"/>
                <w:u w:val="none"/>
              </w:rPr>
            </w:pPr>
          </w:p>
        </w:tc>
      </w:tr>
      <w:tr w14:paraId="2788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DDA4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1C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0E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CC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B75">
            <w:pPr>
              <w:rPr>
                <w:rFonts w:hint="eastAsia" w:ascii="宋体" w:hAnsi="宋体" w:eastAsia="宋体" w:cs="宋体"/>
                <w:i w:val="0"/>
                <w:color w:val="000000"/>
                <w:sz w:val="24"/>
                <w:szCs w:val="24"/>
                <w:u w:val="none"/>
              </w:rPr>
            </w:pPr>
          </w:p>
        </w:tc>
      </w:tr>
      <w:tr w14:paraId="7281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8CBC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9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922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66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D33">
            <w:pPr>
              <w:rPr>
                <w:rFonts w:hint="eastAsia" w:ascii="宋体" w:hAnsi="宋体" w:eastAsia="宋体" w:cs="宋体"/>
                <w:i w:val="0"/>
                <w:color w:val="000000"/>
                <w:sz w:val="24"/>
                <w:szCs w:val="24"/>
                <w:u w:val="none"/>
              </w:rPr>
            </w:pPr>
          </w:p>
        </w:tc>
      </w:tr>
      <w:tr w14:paraId="7AF3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5AD3D2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189CCF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235E8D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w:t>
            </w:r>
          </w:p>
        </w:tc>
      </w:tr>
    </w:tbl>
    <w:tbl>
      <w:tblPr>
        <w:tblStyle w:val="8"/>
        <w:tblpPr w:leftFromText="180" w:rightFromText="180" w:vertAnchor="text" w:horzAnchor="page" w:tblpX="908" w:tblpY="10"/>
        <w:tblOverlap w:val="never"/>
        <w:tblW w:w="15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356"/>
        <w:gridCol w:w="1320"/>
      </w:tblGrid>
      <w:tr w14:paraId="5A26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285" w:type="dxa"/>
            <w:gridSpan w:val="12"/>
            <w:tcBorders>
              <w:top w:val="nil"/>
              <w:left w:val="nil"/>
              <w:bottom w:val="nil"/>
              <w:right w:val="nil"/>
            </w:tcBorders>
            <w:shd w:val="clear" w:color="auto" w:fill="FFFFFF"/>
            <w:vAlign w:val="center"/>
          </w:tcPr>
          <w:p w14:paraId="0AA74A4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FD1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88BBF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3E6E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92A6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20B5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A9B6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8DB9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972E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8C660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3333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E6E5CD">
            <w:pPr>
              <w:rPr>
                <w:rFonts w:hint="eastAsia" w:ascii="宋体" w:hAnsi="宋体" w:eastAsia="宋体" w:cs="宋体"/>
                <w:i w:val="0"/>
                <w:color w:val="000000"/>
                <w:sz w:val="20"/>
                <w:szCs w:val="20"/>
                <w:u w:val="none"/>
              </w:rPr>
            </w:pPr>
          </w:p>
        </w:tc>
        <w:tc>
          <w:tcPr>
            <w:tcW w:w="1356" w:type="dxa"/>
            <w:tcBorders>
              <w:top w:val="nil"/>
              <w:left w:val="nil"/>
              <w:bottom w:val="nil"/>
              <w:right w:val="nil"/>
            </w:tcBorders>
            <w:shd w:val="clear" w:color="auto" w:fill="FFFFFF"/>
            <w:vAlign w:val="center"/>
          </w:tcPr>
          <w:p w14:paraId="7DDD32B7">
            <w:pPr>
              <w:rPr>
                <w:rFonts w:hint="eastAsia" w:ascii="宋体" w:hAnsi="宋体" w:eastAsia="宋体" w:cs="宋体"/>
                <w:i w:val="0"/>
                <w:color w:val="000000"/>
                <w:sz w:val="20"/>
                <w:szCs w:val="20"/>
                <w:u w:val="none"/>
              </w:rPr>
            </w:pPr>
          </w:p>
        </w:tc>
        <w:tc>
          <w:tcPr>
            <w:tcW w:w="1320" w:type="dxa"/>
            <w:tcBorders>
              <w:top w:val="nil"/>
              <w:left w:val="nil"/>
              <w:bottom w:val="nil"/>
              <w:right w:val="nil"/>
            </w:tcBorders>
            <w:shd w:val="clear" w:color="auto" w:fill="FFFFFF"/>
            <w:noWrap/>
            <w:vAlign w:val="center"/>
          </w:tcPr>
          <w:p w14:paraId="372672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B11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1E3269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73FFC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06E3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326D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4012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FFC4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4745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45A0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391F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01F7CC">
            <w:pPr>
              <w:rPr>
                <w:rFonts w:hint="eastAsia" w:ascii="宋体" w:hAnsi="宋体" w:eastAsia="宋体" w:cs="宋体"/>
                <w:i w:val="0"/>
                <w:color w:val="000000"/>
                <w:sz w:val="20"/>
                <w:szCs w:val="20"/>
                <w:u w:val="none"/>
              </w:rPr>
            </w:pPr>
          </w:p>
        </w:tc>
        <w:tc>
          <w:tcPr>
            <w:tcW w:w="1356" w:type="dxa"/>
            <w:tcBorders>
              <w:top w:val="nil"/>
              <w:left w:val="nil"/>
              <w:bottom w:val="nil"/>
              <w:right w:val="nil"/>
            </w:tcBorders>
            <w:shd w:val="clear" w:color="auto" w:fill="FFFFFF"/>
            <w:vAlign w:val="center"/>
          </w:tcPr>
          <w:p w14:paraId="21844599">
            <w:pPr>
              <w:rPr>
                <w:rFonts w:hint="eastAsia" w:ascii="宋体" w:hAnsi="宋体" w:eastAsia="宋体" w:cs="宋体"/>
                <w:i w:val="0"/>
                <w:color w:val="000000"/>
                <w:sz w:val="20"/>
                <w:szCs w:val="20"/>
                <w:u w:val="none"/>
              </w:rPr>
            </w:pPr>
          </w:p>
        </w:tc>
        <w:tc>
          <w:tcPr>
            <w:tcW w:w="1320" w:type="dxa"/>
            <w:tcBorders>
              <w:top w:val="nil"/>
              <w:left w:val="nil"/>
              <w:bottom w:val="nil"/>
              <w:right w:val="nil"/>
            </w:tcBorders>
            <w:shd w:val="clear" w:color="auto" w:fill="FFFFFF"/>
            <w:noWrap/>
            <w:vAlign w:val="center"/>
          </w:tcPr>
          <w:p w14:paraId="1C9BA7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9B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DEF1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48B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F2F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3F5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CAA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A1C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9C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05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D7C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FD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5E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7D7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AE5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9F2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B3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A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8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238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4CD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69C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92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5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16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2AB7">
            <w:pPr>
              <w:jc w:val="center"/>
              <w:rPr>
                <w:rFonts w:hint="eastAsia" w:ascii="宋体" w:hAnsi="宋体" w:eastAsia="宋体" w:cs="宋体"/>
                <w:i w:val="0"/>
                <w:color w:val="000000"/>
                <w:sz w:val="22"/>
                <w:szCs w:val="22"/>
                <w:u w:val="none"/>
              </w:rPr>
            </w:pPr>
          </w:p>
        </w:tc>
      </w:tr>
      <w:tr w14:paraId="121E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0D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F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8C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B3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3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E5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E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D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B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3E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FE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5A2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C52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9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9AA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F31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A4C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3C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CEF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25.56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B8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F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1CE7">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77E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A9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13.97</w:t>
            </w:r>
          </w:p>
        </w:tc>
      </w:tr>
      <w:tr w14:paraId="0385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285" w:type="dxa"/>
            <w:gridSpan w:val="12"/>
            <w:tcBorders>
              <w:top w:val="nil"/>
              <w:left w:val="nil"/>
              <w:bottom w:val="nil"/>
              <w:right w:val="nil"/>
            </w:tcBorders>
            <w:shd w:val="clear" w:color="auto" w:fill="auto"/>
            <w:vAlign w:val="center"/>
          </w:tcPr>
          <w:p w14:paraId="2D22B4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A83C1F4">
      <w:pPr>
        <w:widowControl/>
        <w:jc w:val="both"/>
        <w:rPr>
          <w:rFonts w:hint="eastAsia" w:ascii="Times New Roman" w:hAnsi="Times New Roman" w:eastAsia="方正小标宋_GBK" w:cs="Times New Roman"/>
          <w:color w:val="000000"/>
          <w:kern w:val="0"/>
          <w:sz w:val="36"/>
          <w:szCs w:val="36"/>
        </w:rPr>
      </w:pPr>
    </w:p>
    <w:p w14:paraId="5725DAAB">
      <w:pPr>
        <w:autoSpaceDE w:val="0"/>
        <w:autoSpaceDN w:val="0"/>
        <w:adjustRightInd w:val="0"/>
        <w:ind w:left="315" w:leftChars="150"/>
        <w:jc w:val="left"/>
        <w:rPr>
          <w:rFonts w:ascii="宋体" w:eastAsia="宋体" w:cs="宋体"/>
          <w:kern w:val="0"/>
          <w:sz w:val="24"/>
          <w:szCs w:val="24"/>
        </w:rPr>
      </w:pPr>
    </w:p>
    <w:p w14:paraId="2CD3D7C7">
      <w:pPr>
        <w:autoSpaceDE w:val="0"/>
        <w:autoSpaceDN w:val="0"/>
        <w:adjustRightInd w:val="0"/>
        <w:ind w:left="315" w:leftChars="150"/>
        <w:jc w:val="left"/>
        <w:rPr>
          <w:rFonts w:ascii="宋体" w:eastAsia="宋体" w:cs="宋体"/>
          <w:kern w:val="0"/>
          <w:sz w:val="24"/>
          <w:szCs w:val="24"/>
        </w:rPr>
      </w:pPr>
    </w:p>
    <w:p w14:paraId="5F5560CF">
      <w:pPr>
        <w:autoSpaceDE w:val="0"/>
        <w:autoSpaceDN w:val="0"/>
        <w:adjustRightInd w:val="0"/>
        <w:ind w:left="315" w:leftChars="150"/>
        <w:jc w:val="left"/>
        <w:rPr>
          <w:rFonts w:ascii="宋体" w:eastAsia="宋体" w:cs="宋体"/>
          <w:kern w:val="0"/>
          <w:sz w:val="24"/>
          <w:szCs w:val="24"/>
        </w:rPr>
      </w:pPr>
    </w:p>
    <w:p w14:paraId="0017708B">
      <w:pPr>
        <w:autoSpaceDE w:val="0"/>
        <w:autoSpaceDN w:val="0"/>
        <w:adjustRightInd w:val="0"/>
        <w:ind w:left="315" w:leftChars="150"/>
        <w:jc w:val="left"/>
        <w:rPr>
          <w:rFonts w:ascii="宋体" w:eastAsia="宋体" w:cs="宋体"/>
          <w:kern w:val="0"/>
          <w:sz w:val="24"/>
          <w:szCs w:val="24"/>
        </w:rPr>
      </w:pPr>
    </w:p>
    <w:p w14:paraId="1A8CC497">
      <w:pPr>
        <w:autoSpaceDE w:val="0"/>
        <w:autoSpaceDN w:val="0"/>
        <w:adjustRightInd w:val="0"/>
        <w:ind w:left="315" w:leftChars="150"/>
        <w:jc w:val="left"/>
        <w:rPr>
          <w:rFonts w:ascii="宋体" w:eastAsia="宋体" w:cs="宋体"/>
          <w:kern w:val="0"/>
          <w:sz w:val="24"/>
          <w:szCs w:val="24"/>
        </w:rPr>
      </w:pPr>
    </w:p>
    <w:p w14:paraId="34CD4196">
      <w:pPr>
        <w:widowControl/>
        <w:jc w:val="both"/>
        <w:rPr>
          <w:sz w:val="72"/>
          <w:szCs w:val="72"/>
        </w:rPr>
        <w:sectPr>
          <w:pgSz w:w="16838" w:h="11906" w:orient="landscape"/>
          <w:pgMar w:top="720" w:right="720" w:bottom="720" w:left="720" w:header="851" w:footer="992" w:gutter="0"/>
          <w:pgNumType w:fmt="decimal"/>
          <w:cols w:space="425" w:num="1"/>
          <w:docGrid w:type="lines" w:linePitch="312" w:charSpace="0"/>
        </w:sectPr>
      </w:pPr>
      <w:r>
        <w:rPr>
          <w:rFonts w:ascii="黑体" w:hAnsi="黑体" w:eastAsia="黑体"/>
          <w:szCs w:val="21"/>
        </w:rPr>
        <w:br w:type="page"/>
      </w:r>
    </w:p>
    <w:p w14:paraId="67CD9F95">
      <w:pPr>
        <w:pStyle w:val="12"/>
        <w:rPr>
          <w:sz w:val="72"/>
          <w:szCs w:val="72"/>
        </w:rPr>
      </w:pPr>
    </w:p>
    <w:p w14:paraId="5AADB133">
      <w:pPr>
        <w:pStyle w:val="12"/>
        <w:rPr>
          <w:sz w:val="72"/>
          <w:szCs w:val="72"/>
        </w:rPr>
      </w:pPr>
    </w:p>
    <w:p w14:paraId="691A3FDF">
      <w:pPr>
        <w:pStyle w:val="12"/>
        <w:rPr>
          <w:rFonts w:hint="eastAsia" w:eastAsia="黑体"/>
          <w:sz w:val="72"/>
          <w:szCs w:val="72"/>
          <w:lang w:val="en-US" w:eastAsia="zh-CN"/>
        </w:rPr>
      </w:pPr>
    </w:p>
    <w:p w14:paraId="7EC52E40">
      <w:pPr>
        <w:pStyle w:val="12"/>
        <w:jc w:val="center"/>
        <w:rPr>
          <w:sz w:val="72"/>
          <w:szCs w:val="72"/>
        </w:rPr>
      </w:pPr>
    </w:p>
    <w:p w14:paraId="2A9DB79C">
      <w:pPr>
        <w:pStyle w:val="12"/>
        <w:jc w:val="center"/>
        <w:rPr>
          <w:rFonts w:hint="eastAsia" w:ascii="方正小标宋_GBK" w:hAnsi="方正小标宋_GBK" w:eastAsia="方正小标宋_GBK" w:cs="方正小标宋_GBK"/>
          <w:sz w:val="72"/>
          <w:szCs w:val="72"/>
        </w:rPr>
      </w:pPr>
    </w:p>
    <w:p w14:paraId="0FC93DEE">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14:paraId="29AEC2BA">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BDB561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CF1437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33134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2432.33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988.73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28.90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本年项目比上年度有所减少。</w:t>
      </w:r>
    </w:p>
    <w:p w14:paraId="5413312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2AFE3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2432.33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2432.33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AE679E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3610B9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2432.33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564.15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23.19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1868.19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76.81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A48157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6270DD5">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2432.33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988.73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28.90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本年项目比上年度有所减少。</w:t>
      </w:r>
    </w:p>
    <w:p w14:paraId="768E7C0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B74212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7D209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1872.33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742.73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28.40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本年项目比上年度有所减少。</w:t>
      </w:r>
    </w:p>
    <w:p w14:paraId="0BABD55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9AC84D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1872.33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564.35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145.99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7.80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文化旅游体育与传媒</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183.04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79.86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37.17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710.37</w:t>
      </w:r>
      <w:r>
        <w:rPr>
          <w:rFonts w:hint="eastAsia" w:ascii="Times New Roman" w:hAnsi="Times New Roman" w:eastAsia="仿宋_GB2312"/>
          <w:sz w:val="32"/>
          <w:szCs w:val="32"/>
        </w:rPr>
        <w:t>万元，占</w:t>
      </w:r>
      <w:r>
        <w:rPr>
          <w:rFonts w:hint="eastAsia" w:ascii="Times New Roman" w:hAnsi="Times New Roman" w:eastAsia="仿宋_GB2312"/>
          <w:color w:val="auto"/>
          <w:sz w:val="32"/>
          <w:szCs w:val="32"/>
          <w:lang w:val="en-US" w:eastAsia="zh-CN"/>
        </w:rPr>
        <w:t>37.94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交通运输</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100.41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36.15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灾害防治及应急管理</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7DF59E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426BD7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1872.33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1872.33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9CE30F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1C98AD9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85A02A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54225BD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433.93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433.93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25B4E6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其他政府办公厅（室）及相关机构事务支出</w:t>
      </w:r>
      <w:r>
        <w:rPr>
          <w:rFonts w:hint="eastAsia" w:ascii="Times New Roman" w:hAnsi="Times New Roman" w:eastAsia="仿宋_GB2312"/>
          <w:sz w:val="32"/>
          <w:szCs w:val="32"/>
        </w:rPr>
        <w:t>（项）。</w:t>
      </w:r>
    </w:p>
    <w:p w14:paraId="09A8A20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078E9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统计信息事务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专项普查活动</w:t>
      </w:r>
      <w:r>
        <w:rPr>
          <w:rFonts w:hint="eastAsia" w:ascii="Times New Roman" w:hAnsi="Times New Roman" w:eastAsia="仿宋_GB2312"/>
          <w:sz w:val="32"/>
          <w:szCs w:val="32"/>
        </w:rPr>
        <w:t>（项）。</w:t>
      </w:r>
    </w:p>
    <w:p w14:paraId="129CF5E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001251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17204DB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5A2F6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党委办公厅（室）及相关机构事务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32E7933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827C6B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1113DD3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916C09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其他共产党事务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643EFDC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ADE894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市场监督管理事务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食品安全监管</w:t>
      </w:r>
      <w:r>
        <w:rPr>
          <w:rFonts w:hint="eastAsia" w:ascii="Times New Roman" w:hAnsi="Times New Roman" w:eastAsia="仿宋_GB2312"/>
          <w:sz w:val="32"/>
          <w:szCs w:val="32"/>
        </w:rPr>
        <w:t>（项）。</w:t>
      </w:r>
    </w:p>
    <w:p w14:paraId="2F3B9F8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7BC19F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信访事务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1DAD302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6FD2B7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其他一般公共服务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w:t>
      </w:r>
      <w:r>
        <w:rPr>
          <w:rFonts w:hint="eastAsia" w:ascii="Times New Roman" w:hAnsi="Times New Roman" w:eastAsia="仿宋_GB2312"/>
          <w:sz w:val="32"/>
          <w:szCs w:val="32"/>
        </w:rPr>
        <w:t>（项）。</w:t>
      </w:r>
    </w:p>
    <w:p w14:paraId="31EFA00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80.94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FEED2C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科技条件与服务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其他科技条件与服务支出</w:t>
      </w:r>
      <w:r>
        <w:rPr>
          <w:rFonts w:hint="eastAsia" w:ascii="Times New Roman" w:hAnsi="Times New Roman" w:eastAsia="仿宋_GB2312"/>
          <w:sz w:val="32"/>
          <w:szCs w:val="32"/>
        </w:rPr>
        <w:t>（项）。</w:t>
      </w:r>
    </w:p>
    <w:p w14:paraId="76B9C27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145.99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145.99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B556ED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文化旅游体育与传媒</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文化和旅游</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其他文化和旅游支出</w:t>
      </w:r>
      <w:r>
        <w:rPr>
          <w:rFonts w:hint="eastAsia" w:ascii="Times New Roman" w:hAnsi="Times New Roman" w:eastAsia="仿宋_GB2312"/>
          <w:sz w:val="32"/>
          <w:szCs w:val="32"/>
        </w:rPr>
        <w:t>（项）。</w:t>
      </w:r>
    </w:p>
    <w:p w14:paraId="0B3F30C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183.04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183.04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D0E528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14:paraId="77D4BC9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0502D8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死亡抚恤</w:t>
      </w:r>
      <w:r>
        <w:rPr>
          <w:rFonts w:hint="eastAsia" w:ascii="Times New Roman" w:hAnsi="Times New Roman" w:eastAsia="仿宋_GB2312"/>
          <w:sz w:val="32"/>
          <w:szCs w:val="32"/>
        </w:rPr>
        <w:t>（项）。</w:t>
      </w:r>
    </w:p>
    <w:p w14:paraId="0CFA2AC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831A35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社会福利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殡葬</w:t>
      </w:r>
      <w:r>
        <w:rPr>
          <w:rFonts w:hint="eastAsia" w:ascii="Times New Roman" w:hAnsi="Times New Roman" w:eastAsia="仿宋_GB2312"/>
          <w:sz w:val="32"/>
          <w:szCs w:val="32"/>
        </w:rPr>
        <w:t>（项）。</w:t>
      </w:r>
    </w:p>
    <w:p w14:paraId="58732C3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61FDA6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财政对其他社会保险基金的补助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其他财政对社会保险基金的补助</w:t>
      </w:r>
      <w:r>
        <w:rPr>
          <w:rFonts w:hint="eastAsia" w:ascii="Times New Roman" w:hAnsi="Times New Roman" w:eastAsia="仿宋_GB2312"/>
          <w:sz w:val="32"/>
          <w:szCs w:val="32"/>
        </w:rPr>
        <w:t>（项）。</w:t>
      </w:r>
    </w:p>
    <w:p w14:paraId="51C4511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3DD129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退役军人管理事务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其他退役军人事务管理支出</w:t>
      </w:r>
      <w:r>
        <w:rPr>
          <w:rFonts w:hint="eastAsia" w:ascii="Times New Roman" w:hAnsi="Times New Roman" w:eastAsia="仿宋_GB2312"/>
          <w:sz w:val="32"/>
          <w:szCs w:val="32"/>
        </w:rPr>
        <w:t>（项）。</w:t>
      </w:r>
    </w:p>
    <w:p w14:paraId="5F06186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C8AA54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其他社会保障和就业支出</w:t>
      </w:r>
      <w:r>
        <w:rPr>
          <w:rFonts w:hint="eastAsia" w:ascii="Times New Roman" w:hAnsi="Times New Roman" w:eastAsia="仿宋_GB2312"/>
          <w:sz w:val="32"/>
          <w:szCs w:val="32"/>
        </w:rPr>
        <w:t>（项）。</w:t>
      </w:r>
    </w:p>
    <w:p w14:paraId="33BC0F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857CD5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p>
    <w:p w14:paraId="13A95E9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15D6C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公务员医疗补助</w:t>
      </w:r>
      <w:r>
        <w:rPr>
          <w:rFonts w:hint="eastAsia" w:ascii="Times New Roman" w:hAnsi="Times New Roman" w:eastAsia="仿宋_GB2312"/>
          <w:sz w:val="32"/>
          <w:szCs w:val="32"/>
        </w:rPr>
        <w:t>（项）。</w:t>
      </w:r>
    </w:p>
    <w:p w14:paraId="05077C5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D5D0EA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4B69CFD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6B0D92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防灾救灾</w:t>
      </w:r>
      <w:r>
        <w:rPr>
          <w:rFonts w:hint="eastAsia" w:ascii="Times New Roman" w:hAnsi="Times New Roman" w:eastAsia="仿宋_GB2312"/>
          <w:sz w:val="32"/>
          <w:szCs w:val="32"/>
        </w:rPr>
        <w:t>（项）。</w:t>
      </w:r>
    </w:p>
    <w:p w14:paraId="47E329B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0B2BA6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农业生产发展</w:t>
      </w:r>
      <w:r>
        <w:rPr>
          <w:rFonts w:hint="eastAsia" w:ascii="Times New Roman" w:hAnsi="Times New Roman" w:eastAsia="仿宋_GB2312"/>
          <w:sz w:val="32"/>
          <w:szCs w:val="32"/>
        </w:rPr>
        <w:t>（项）。</w:t>
      </w:r>
    </w:p>
    <w:p w14:paraId="68F9A64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A506D0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其他农业农村支出</w:t>
      </w:r>
      <w:r>
        <w:rPr>
          <w:rFonts w:hint="eastAsia" w:ascii="Times New Roman" w:hAnsi="Times New Roman" w:eastAsia="仿宋_GB2312"/>
          <w:sz w:val="32"/>
          <w:szCs w:val="32"/>
        </w:rPr>
        <w:t>（项）。</w:t>
      </w:r>
    </w:p>
    <w:p w14:paraId="48E0098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4DC12A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水利工程运行与维护</w:t>
      </w:r>
      <w:r>
        <w:rPr>
          <w:rFonts w:hint="eastAsia" w:ascii="Times New Roman" w:hAnsi="Times New Roman" w:eastAsia="仿宋_GB2312"/>
          <w:sz w:val="32"/>
          <w:szCs w:val="32"/>
        </w:rPr>
        <w:t>（项）。</w:t>
      </w:r>
    </w:p>
    <w:p w14:paraId="323AB42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512A22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防汛</w:t>
      </w:r>
      <w:r>
        <w:rPr>
          <w:rFonts w:hint="eastAsia" w:ascii="Times New Roman" w:hAnsi="Times New Roman" w:eastAsia="仿宋_GB2312"/>
          <w:sz w:val="32"/>
          <w:szCs w:val="32"/>
        </w:rPr>
        <w:t>（项）。</w:t>
      </w:r>
    </w:p>
    <w:p w14:paraId="5C464B9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2A1AE6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其他水利支出</w:t>
      </w:r>
      <w:r>
        <w:rPr>
          <w:rFonts w:hint="eastAsia" w:ascii="Times New Roman" w:hAnsi="Times New Roman" w:eastAsia="仿宋_GB2312"/>
          <w:sz w:val="32"/>
          <w:szCs w:val="32"/>
        </w:rPr>
        <w:t>（项）。</w:t>
      </w:r>
    </w:p>
    <w:p w14:paraId="6A0BBEA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5842E0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农村基础设施建设</w:t>
      </w:r>
      <w:r>
        <w:rPr>
          <w:rFonts w:hint="eastAsia" w:ascii="Times New Roman" w:hAnsi="Times New Roman" w:eastAsia="仿宋_GB2312"/>
          <w:sz w:val="32"/>
          <w:szCs w:val="32"/>
        </w:rPr>
        <w:t>（项）。</w:t>
      </w:r>
    </w:p>
    <w:p w14:paraId="228CA1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61.08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61.08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88824C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其他巩固脱贫攻坚成果衔接乡村振兴</w:t>
      </w:r>
      <w:r>
        <w:rPr>
          <w:rFonts w:hint="eastAsia" w:ascii="Times New Roman" w:hAnsi="Times New Roman" w:eastAsia="仿宋_GB2312"/>
          <w:sz w:val="32"/>
          <w:szCs w:val="32"/>
        </w:rPr>
        <w:t>（项）。</w:t>
      </w:r>
    </w:p>
    <w:p w14:paraId="3C2389B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79EEE9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农村综合改革支出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对村级公益事业建筑的补助</w:t>
      </w:r>
      <w:r>
        <w:rPr>
          <w:rFonts w:hint="eastAsia" w:ascii="Times New Roman" w:hAnsi="Times New Roman" w:eastAsia="仿宋_GB2312"/>
          <w:sz w:val="32"/>
          <w:szCs w:val="32"/>
        </w:rPr>
        <w:t>（项）。</w:t>
      </w:r>
    </w:p>
    <w:p w14:paraId="5E61D29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E6C8ED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农村综合改革支出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其他农村综合改革支出</w:t>
      </w:r>
      <w:r>
        <w:rPr>
          <w:rFonts w:hint="eastAsia" w:ascii="Times New Roman" w:hAnsi="Times New Roman" w:eastAsia="仿宋_GB2312"/>
          <w:sz w:val="32"/>
          <w:szCs w:val="32"/>
        </w:rPr>
        <w:t>（项）。</w:t>
      </w:r>
    </w:p>
    <w:p w14:paraId="36B4A9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451.03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451.03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ED4CF0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其他农林水支出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其他农林水支出</w:t>
      </w:r>
      <w:r>
        <w:rPr>
          <w:rFonts w:hint="eastAsia" w:ascii="Times New Roman" w:hAnsi="Times New Roman" w:eastAsia="仿宋_GB2312"/>
          <w:sz w:val="32"/>
          <w:szCs w:val="32"/>
        </w:rPr>
        <w:t>（项）。</w:t>
      </w:r>
    </w:p>
    <w:p w14:paraId="3639971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52894A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交通运输</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公路建设</w:t>
      </w:r>
      <w:r>
        <w:rPr>
          <w:rFonts w:hint="eastAsia" w:ascii="Times New Roman" w:hAnsi="Times New Roman" w:eastAsia="仿宋_GB2312"/>
          <w:sz w:val="32"/>
          <w:szCs w:val="32"/>
        </w:rPr>
        <w:t>（项）。</w:t>
      </w:r>
    </w:p>
    <w:p w14:paraId="3F76970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B2925E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051BC16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EAE4EB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灾害防治及应急管理</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其他应急管理支出</w:t>
      </w:r>
      <w:r>
        <w:rPr>
          <w:rFonts w:hint="eastAsia" w:ascii="Times New Roman" w:hAnsi="Times New Roman" w:eastAsia="仿宋_GB2312"/>
          <w:sz w:val="32"/>
          <w:szCs w:val="32"/>
        </w:rPr>
        <w:t>（项）。</w:t>
      </w:r>
    </w:p>
    <w:p w14:paraId="4F26BA2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041B5E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37、灾害防治及应急管理（类）自然灾害救</w:t>
      </w:r>
      <w:r>
        <w:rPr>
          <w:rFonts w:hint="eastAsia" w:ascii="Times New Roman" w:hAnsi="Times New Roman" w:eastAsia="仿宋_GB2312"/>
          <w:sz w:val="32"/>
          <w:szCs w:val="32"/>
          <w:lang w:eastAsia="zh-CN"/>
        </w:rPr>
        <w:t>灾及恢复重建支出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其他自然灾害救灾及恢复重建支出</w:t>
      </w:r>
      <w:r>
        <w:rPr>
          <w:rFonts w:hint="eastAsia" w:ascii="Times New Roman" w:hAnsi="Times New Roman" w:eastAsia="仿宋_GB2312"/>
          <w:sz w:val="32"/>
          <w:szCs w:val="32"/>
        </w:rPr>
        <w:t>（项）。</w:t>
      </w:r>
    </w:p>
    <w:p w14:paraId="45B1165F">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2A4F39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AB1794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564.15</w:t>
      </w:r>
      <w:r>
        <w:rPr>
          <w:rFonts w:hint="eastAsia" w:ascii="Times New Roman" w:hAnsi="Times New Roman" w:eastAsia="仿宋_GB2312"/>
          <w:sz w:val="32"/>
          <w:szCs w:val="32"/>
        </w:rPr>
        <w:t>万元，其中：</w:t>
      </w:r>
    </w:p>
    <w:p w14:paraId="49DFBAC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500.82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88.77</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、绩效工资、机关事业单位基本养老保险、职工基本医疗保险、公务员基本医疗补助、其他社会保障、住房公积金等。</w:t>
      </w:r>
    </w:p>
    <w:p w14:paraId="25CAB50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63.32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11.22</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水费、电费、邮电费、差旅费、维修（护）费、会议费、培训费、公务接待费、专用燃料费、劳务费、工会经费、公务用车运行维护费、其他交通费用、其他商品和服务支出</w:t>
      </w:r>
      <w:r>
        <w:rPr>
          <w:rFonts w:hint="eastAsia" w:ascii="Times New Roman" w:hAnsi="Times New Roman" w:eastAsia="仿宋_GB2312"/>
          <w:sz w:val="32"/>
          <w:szCs w:val="32"/>
        </w:rPr>
        <w:t>。</w:t>
      </w:r>
    </w:p>
    <w:p w14:paraId="06CF775D">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53C433E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D08031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51.12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严格控制三公经费支出，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严格按要求执行，控制三公经费支出</w:t>
      </w:r>
      <w:r>
        <w:rPr>
          <w:rFonts w:hint="eastAsia" w:ascii="Times New Roman" w:hAnsi="Times New Roman" w:eastAsia="仿宋_GB2312"/>
          <w:sz w:val="32"/>
          <w:szCs w:val="32"/>
        </w:rPr>
        <w:t>。其中：</w:t>
      </w:r>
    </w:p>
    <w:p w14:paraId="3F2BA96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D3B696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13.97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93.13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严格按要求执行，控制三公经费支出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6.99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严格按要求执行，控制三公经费支出</w:t>
      </w:r>
      <w:r>
        <w:rPr>
          <w:rFonts w:hint="eastAsia" w:ascii="Times New Roman" w:hAnsi="Times New Roman" w:eastAsia="仿宋_GB2312"/>
          <w:sz w:val="32"/>
          <w:szCs w:val="32"/>
        </w:rPr>
        <w:t>。</w:t>
      </w:r>
    </w:p>
    <w:p w14:paraId="79B303D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A0F485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33.11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严格按要求执行，控制三公经费支出</w:t>
      </w:r>
      <w:r>
        <w:rPr>
          <w:rFonts w:hint="eastAsia" w:ascii="Times New Roman" w:hAnsi="Times New Roman" w:eastAsia="仿宋_GB2312"/>
          <w:sz w:val="32"/>
          <w:szCs w:val="32"/>
        </w:rPr>
        <w:t>，与上年相比减</w:t>
      </w:r>
      <w:r>
        <w:rPr>
          <w:rFonts w:hint="eastAsia" w:ascii="Times New Roman" w:hAnsi="Times New Roman" w:eastAsia="仿宋_GB2312"/>
          <w:sz w:val="32"/>
          <w:szCs w:val="32"/>
          <w:lang w:val="en-US" w:eastAsia="zh-CN"/>
        </w:rPr>
        <w:t>少（增加）0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控制三公经费支出</w:t>
      </w:r>
      <w:r>
        <w:rPr>
          <w:rFonts w:hint="eastAsia" w:ascii="Times New Roman" w:hAnsi="Times New Roman" w:eastAsia="仿宋_GB2312"/>
          <w:sz w:val="32"/>
          <w:szCs w:val="32"/>
        </w:rPr>
        <w:t>。</w:t>
      </w:r>
    </w:p>
    <w:p w14:paraId="61E8053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1FBFE5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13.97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54.66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11.59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45.34</w:t>
      </w:r>
      <w:r>
        <w:rPr>
          <w:rFonts w:hint="eastAsia" w:ascii="Times New Roman" w:hAnsi="Times New Roman" w:eastAsia="仿宋_GB2312"/>
          <w:sz w:val="32"/>
          <w:szCs w:val="32"/>
        </w:rPr>
        <w:t>%。其中：</w:t>
      </w:r>
    </w:p>
    <w:p w14:paraId="029D6F5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02E732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13.97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1245</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，各个站办所</w:t>
      </w:r>
      <w:r>
        <w:rPr>
          <w:rFonts w:hint="eastAsia" w:ascii="Times New Roman" w:hAnsi="Times New Roman" w:eastAsia="仿宋_GB2312"/>
          <w:sz w:val="32"/>
          <w:szCs w:val="32"/>
        </w:rPr>
        <w:t>发生的接待支出</w:t>
      </w:r>
      <w:r>
        <w:rPr>
          <w:rFonts w:hint="eastAsia" w:ascii="Times New Roman" w:hAnsi="Times New Roman" w:eastAsia="仿宋_GB2312"/>
          <w:sz w:val="32"/>
          <w:szCs w:val="32"/>
          <w:lang w:eastAsia="zh-CN"/>
        </w:rPr>
        <w:t>，主要是各类考核调研、执行任务、检查指导等</w:t>
      </w:r>
      <w:r>
        <w:rPr>
          <w:rFonts w:hint="eastAsia" w:ascii="Times New Roman" w:hAnsi="Times New Roman" w:eastAsia="仿宋_GB2312"/>
          <w:sz w:val="32"/>
          <w:szCs w:val="32"/>
        </w:rPr>
        <w:t>。</w:t>
      </w:r>
    </w:p>
    <w:p w14:paraId="6ABD069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11.59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11.59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各个站办所</w:t>
      </w:r>
      <w:r>
        <w:rPr>
          <w:rFonts w:hint="eastAsia" w:ascii="Times New Roman" w:hAnsi="Times New Roman" w:eastAsia="仿宋_GB2312"/>
          <w:sz w:val="32"/>
          <w:szCs w:val="32"/>
        </w:rPr>
        <w:t>发生的</w:t>
      </w:r>
      <w:r>
        <w:rPr>
          <w:rFonts w:hint="eastAsia" w:ascii="Times New Roman" w:hAnsi="Times New Roman" w:eastAsia="仿宋_GB2312"/>
          <w:sz w:val="32"/>
          <w:szCs w:val="32"/>
          <w:lang w:eastAsia="zh-CN"/>
        </w:rPr>
        <w:t>用车</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主要是正常公务出行、公务差旅及任务、接待、下乡调研、行政执勤等。</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25959E1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413A6D0">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560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560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806</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48659E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其他政府性基金安排的支出</w:t>
      </w:r>
      <w:r>
        <w:rPr>
          <w:rFonts w:hint="eastAsia" w:ascii="Times New Roman" w:hAnsi="Times New Roman" w:eastAsia="仿宋_GB2312"/>
          <w:sz w:val="32"/>
          <w:szCs w:val="32"/>
        </w:rPr>
        <w:t>（项）。</w:t>
      </w:r>
    </w:p>
    <w:p w14:paraId="54CD8A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DFEA5A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627CF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63.32</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13.54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日常经费的支出有所控制减少。</w:t>
      </w:r>
    </w:p>
    <w:p w14:paraId="579BAE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27E1BB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万元，用于召开人大、党代会、经济工作会议、党员冬春训会议，人数</w:t>
      </w:r>
      <w:r>
        <w:rPr>
          <w:rFonts w:hint="eastAsia" w:ascii="Times New Roman" w:hAnsi="Times New Roman" w:eastAsia="仿宋_GB2312"/>
          <w:sz w:val="32"/>
          <w:szCs w:val="32"/>
          <w:lang w:val="en-US" w:eastAsia="zh-CN"/>
        </w:rPr>
        <w:t>195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会议资料费、用餐等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F20A68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D73717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118.90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118.30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118.90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118.90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0.50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99.5</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42AAB6E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BCBE8C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公务用车、绿化喷洒车及垃圾车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421882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A7611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FC3AAB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绩效管理制度不断完成，成立了绩效管理小组，制定了绩效细则保障绩效管理体系的有效运行。</w:t>
      </w:r>
    </w:p>
    <w:p w14:paraId="04791A2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AA8700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202</w:t>
      </w:r>
      <w:r>
        <w:rPr>
          <w:rFonts w:hint="eastAsia" w:ascii="Times New Roman" w:hAnsi="Times New Roman" w:eastAsia="仿宋_GB2312"/>
          <w:b w:val="0"/>
          <w:bCs w:val="0"/>
          <w:sz w:val="32"/>
          <w:szCs w:val="32"/>
          <w:lang w:val="en-US" w:eastAsia="zh-CN"/>
        </w:rPr>
        <w:t>4</w:t>
      </w:r>
      <w:r>
        <w:rPr>
          <w:rFonts w:hint="eastAsia" w:ascii="Times New Roman" w:hAnsi="Times New Roman" w:eastAsia="仿宋_GB2312"/>
          <w:b w:val="0"/>
          <w:bCs w:val="0"/>
          <w:sz w:val="32"/>
          <w:szCs w:val="32"/>
        </w:rPr>
        <w:t>年度以来本单位严格管控资金使用，全年预算为</w:t>
      </w:r>
      <w:r>
        <w:rPr>
          <w:rFonts w:hint="eastAsia" w:ascii="Times New Roman" w:hAnsi="Times New Roman" w:eastAsia="仿宋_GB2312"/>
          <w:b w:val="0"/>
          <w:bCs w:val="0"/>
          <w:sz w:val="32"/>
          <w:szCs w:val="32"/>
          <w:lang w:val="en-US" w:eastAsia="zh-CN"/>
        </w:rPr>
        <w:t>2432.58</w:t>
      </w:r>
      <w:r>
        <w:rPr>
          <w:rFonts w:hint="eastAsia" w:ascii="Times New Roman" w:hAnsi="Times New Roman" w:eastAsia="仿宋_GB2312"/>
          <w:b w:val="0"/>
          <w:bCs w:val="0"/>
          <w:sz w:val="32"/>
          <w:szCs w:val="32"/>
        </w:rPr>
        <w:t>万元，全年执行数</w:t>
      </w:r>
      <w:r>
        <w:rPr>
          <w:rFonts w:hint="eastAsia" w:ascii="Times New Roman" w:hAnsi="Times New Roman" w:eastAsia="仿宋_GB2312"/>
          <w:b w:val="0"/>
          <w:bCs w:val="0"/>
          <w:sz w:val="32"/>
          <w:szCs w:val="32"/>
          <w:lang w:val="en-US" w:eastAsia="zh-CN"/>
        </w:rPr>
        <w:t>2432.33</w:t>
      </w:r>
      <w:r>
        <w:rPr>
          <w:rFonts w:hint="eastAsia" w:ascii="Times New Roman" w:hAnsi="Times New Roman" w:eastAsia="仿宋_GB2312"/>
          <w:b w:val="0"/>
          <w:bCs w:val="0"/>
          <w:sz w:val="32"/>
          <w:szCs w:val="32"/>
        </w:rPr>
        <w:t>万元，执行率</w:t>
      </w:r>
      <w:r>
        <w:rPr>
          <w:rFonts w:hint="eastAsia" w:ascii="Times New Roman" w:hAnsi="Times New Roman" w:eastAsia="仿宋_GB2312"/>
          <w:b w:val="0"/>
          <w:bCs w:val="0"/>
          <w:sz w:val="32"/>
          <w:szCs w:val="32"/>
          <w:lang w:val="en-US" w:eastAsia="zh-CN"/>
        </w:rPr>
        <w:t>99.99</w:t>
      </w:r>
      <w:r>
        <w:rPr>
          <w:rFonts w:hint="eastAsia" w:ascii="Times New Roman" w:hAnsi="Times New Roman" w:eastAsia="仿宋_GB2312"/>
          <w:b w:val="0"/>
          <w:bCs w:val="0"/>
          <w:sz w:val="32"/>
          <w:szCs w:val="32"/>
        </w:rPr>
        <w:t>%。</w:t>
      </w:r>
    </w:p>
    <w:p w14:paraId="15FE8CA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rPr>
        <w:t>经济成果增加。全年完成地方税收收入1111万元；固定资产投资2.97亿元，完成率141.43%，居四镇第一；规模工业总产值达到2.4亿元，增长1.55%；2024年度国有土地收益金征收与上缴任务280万元，完成率100%</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民生保障改善。新增城镇就业、农村劳动力转移就业分别为214人、123人，实现脱贫劳动力就业407人。宏发社区获省级充分就业社区，向阳村获市级公共就业服务示范村。我镇医保征缴完成率达93.34%，居四镇第一。发放低保金、特困对象供养资金、临时救助金、残疾人两项补贴200余万元，给低保、特困中的重残对象和事实无人抚养儿童等发放一次性生活补贴14.1万元，对80-99周岁低保特困老人发放高龄困难补贴9.43万元。“一网通办”系统办理覆盖已申请政务服务事项26项，线上办理4700余件，线下累计服务群众7000余人</w:t>
      </w:r>
      <w:r>
        <w:rPr>
          <w:rFonts w:hint="eastAsia" w:ascii="Times New Roman" w:hAnsi="Times New Roman" w:eastAsia="仿宋_GB2312"/>
          <w:b w:val="0"/>
          <w:bCs w:val="0"/>
          <w:sz w:val="32"/>
          <w:szCs w:val="32"/>
          <w:lang w:eastAsia="zh-CN"/>
        </w:rPr>
        <w:t>；</w:t>
      </w:r>
    </w:p>
    <w:p w14:paraId="2F658D02">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rPr>
        <w:t>人居环境优化。完成兴洲路两侧的绿化美化，栽植水杉、海桐球、红叶石楠、碧桃等1000余株，新增草皮2600平方米，镇区安装中国结、红灯笼等243个</w:t>
      </w:r>
      <w:r>
        <w:rPr>
          <w:rFonts w:hint="eastAsia" w:ascii="Times New Roman" w:hAnsi="Times New Roman" w:eastAsia="仿宋_GB2312"/>
          <w:b w:val="0"/>
          <w:bCs w:val="0"/>
          <w:sz w:val="32"/>
          <w:szCs w:val="32"/>
          <w:lang w:eastAsia="zh-CN"/>
        </w:rPr>
        <w:t>；</w:t>
      </w:r>
    </w:p>
    <w:p w14:paraId="74B5E51F">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农业质效提升。双季稻任务完成率92.7%，早稻亩产最高达到1450斤，早稻面积落实率连续3年领跑全区，连续3年获评全市粮食生产先进乡镇。高质量完成高标准农田建设项目，平整土地2785亩</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社会治安平稳。多措并举成功应对多轮雨雪冰冻天气，经受重大防汛考验，成功处置各类险情，顺利实现“三个确保”。开展平安“益”起来志愿服务162场、道德档案评议16次，治安整治10余次，行政结案20起，刑事破案6起。启动了“法律咨询公开日”活动，免费为群众提供法律咨询服务。扎实开展“利剑护蕾·雷霆行动”，进学校开展防性侵宣传5次。同时，做好禁毒、反邪教、国家安全、法制教育宣传和公众安全感民意调查，群众安全感进一步增强。</w:t>
      </w:r>
    </w:p>
    <w:p w14:paraId="08CD22E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我镇产业发展、生态建设、民生保障等各项事业取得重大进步，也收获了诸多荣誉。2024年，我们荣获全区项目建设“五抓三比”评比中排名乡镇序列首位。向阳村人居环境整治做法获市委内刊《要情》推介。宏发社区获省级充分就业社区，向阳村获市级公共就业服务示范村。镇政务服务“线上线下融合服务，提升‘四办’水平”获2024年度全市政务服务典型经验案例推介等等。</w:t>
      </w:r>
    </w:p>
    <w:p w14:paraId="5D0E9A2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（三）存在的问题及原因分析</w:t>
      </w:r>
    </w:p>
    <w:p w14:paraId="35AE61BF">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本年度主要存在如下问题：</w:t>
      </w:r>
    </w:p>
    <w:p w14:paraId="58D00616">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、财务管理制度未完全落实到位</w:t>
      </w:r>
    </w:p>
    <w:p w14:paraId="1015DE76">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、单位固定资产的管理有待加强</w:t>
      </w:r>
    </w:p>
    <w:p w14:paraId="757B7E3E">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相关对策：</w:t>
      </w:r>
    </w:p>
    <w:p w14:paraId="426CC7C3">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）不断健全落实财务管理制度，形成有效制约制度</w:t>
      </w:r>
    </w:p>
    <w:p w14:paraId="5327F4AE">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为财务管理的有效开展，必须完善财务制度。所有开支都须列入财务预算中，严格执行各项支出范围和标准。</w:t>
      </w:r>
    </w:p>
    <w:p w14:paraId="73A97FC8">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）加强单位固定资产的管理</w:t>
      </w:r>
    </w:p>
    <w:p w14:paraId="0B51D679">
      <w:pPr>
        <w:pStyle w:val="12"/>
        <w:jc w:val="left"/>
        <w:rPr>
          <w:sz w:val="72"/>
          <w:szCs w:val="72"/>
        </w:rPr>
      </w:pPr>
      <w:r>
        <w:rPr>
          <w:rFonts w:hint="eastAsia" w:ascii="Times New Roman" w:hAnsi="Times New Roman" w:eastAsia="仿宋_GB2312"/>
          <w:sz w:val="32"/>
          <w:szCs w:val="32"/>
        </w:rPr>
        <w:t xml:space="preserve">    落实固定资产管理制度，改革固定资产管理方法，完善固定资产管理模式，防止国有资产浪费流失。要结合本镇实际，制定可行的资产管理制度，在购置、使用、保管、调拨、转让、处置、报废等各个环节有规定、有具体操作细则，使用资产管理制度化、科学化、规范化。</w:t>
      </w:r>
    </w:p>
    <w:p w14:paraId="54376CC1">
      <w:pPr>
        <w:pStyle w:val="12"/>
        <w:jc w:val="both"/>
        <w:rPr>
          <w:rFonts w:hint="eastAsia" w:ascii="方正小标宋_GBK" w:hAnsi="方正小标宋_GBK" w:eastAsia="方正小标宋_GBK" w:cs="方正小标宋_GBK"/>
          <w:sz w:val="72"/>
          <w:szCs w:val="72"/>
        </w:rPr>
      </w:pPr>
    </w:p>
    <w:p w14:paraId="7DAFCB91">
      <w:pPr>
        <w:pStyle w:val="12"/>
        <w:jc w:val="both"/>
        <w:rPr>
          <w:rFonts w:hint="eastAsia" w:ascii="方正小标宋_GBK" w:hAnsi="方正小标宋_GBK" w:eastAsia="方正小标宋_GBK" w:cs="方正小标宋_GBK"/>
          <w:sz w:val="72"/>
          <w:szCs w:val="72"/>
        </w:rPr>
      </w:pPr>
    </w:p>
    <w:p w14:paraId="47274CB5">
      <w:pPr>
        <w:pStyle w:val="12"/>
        <w:jc w:val="both"/>
        <w:rPr>
          <w:rFonts w:hint="eastAsia" w:ascii="方正小标宋_GBK" w:hAnsi="方正小标宋_GBK" w:eastAsia="方正小标宋_GBK" w:cs="方正小标宋_GBK"/>
          <w:sz w:val="72"/>
          <w:szCs w:val="72"/>
        </w:rPr>
      </w:pPr>
    </w:p>
    <w:p w14:paraId="1D86B0D2">
      <w:pPr>
        <w:pStyle w:val="12"/>
        <w:jc w:val="both"/>
        <w:rPr>
          <w:rFonts w:hint="eastAsia" w:ascii="方正小标宋_GBK" w:hAnsi="方正小标宋_GBK" w:eastAsia="方正小标宋_GBK" w:cs="方正小标宋_GBK"/>
          <w:sz w:val="72"/>
          <w:szCs w:val="72"/>
        </w:rPr>
      </w:pPr>
    </w:p>
    <w:p w14:paraId="4DCA2179">
      <w:pPr>
        <w:pStyle w:val="12"/>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sz w:val="72"/>
          <w:szCs w:val="72"/>
        </w:rPr>
        <w:t>第四部分</w:t>
      </w:r>
    </w:p>
    <w:p w14:paraId="45583B5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B6F460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43E0C46">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54ABFD85">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609B6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0070F253">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349749DD">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4DDC4609">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29AD5D39">
      <w:pPr>
        <w:pStyle w:val="12"/>
        <w:jc w:val="both"/>
        <w:rPr>
          <w:rFonts w:hint="eastAsia" w:ascii="Times New Roman" w:hAnsi="Times New Roman" w:eastAsia="仿宋"/>
          <w:sz w:val="32"/>
          <w:szCs w:val="32"/>
          <w:lang w:val="en-US" w:eastAsia="zh-CN"/>
        </w:rPr>
      </w:pPr>
    </w:p>
    <w:p w14:paraId="626E7ABB">
      <w:pPr>
        <w:pStyle w:val="12"/>
        <w:jc w:val="both"/>
        <w:rPr>
          <w:rFonts w:hint="eastAsia" w:ascii="Times New Roman" w:hAnsi="Times New Roman" w:eastAsia="仿宋"/>
          <w:sz w:val="32"/>
          <w:szCs w:val="32"/>
        </w:rPr>
      </w:pPr>
    </w:p>
    <w:p w14:paraId="642AA761">
      <w:pPr>
        <w:pStyle w:val="12"/>
        <w:jc w:val="center"/>
        <w:rPr>
          <w:sz w:val="72"/>
          <w:szCs w:val="72"/>
        </w:rPr>
      </w:pPr>
    </w:p>
    <w:p w14:paraId="413BD504">
      <w:pPr>
        <w:pStyle w:val="12"/>
        <w:jc w:val="center"/>
        <w:rPr>
          <w:sz w:val="72"/>
          <w:szCs w:val="72"/>
        </w:rPr>
      </w:pPr>
    </w:p>
    <w:p w14:paraId="0741ED1B">
      <w:pPr>
        <w:pStyle w:val="12"/>
        <w:jc w:val="center"/>
        <w:rPr>
          <w:sz w:val="72"/>
          <w:szCs w:val="72"/>
        </w:rPr>
      </w:pPr>
    </w:p>
    <w:p w14:paraId="43D0328E">
      <w:pPr>
        <w:pStyle w:val="12"/>
        <w:jc w:val="center"/>
        <w:rPr>
          <w:rFonts w:hint="eastAsia" w:ascii="方正小标宋_GBK" w:hAnsi="方正小标宋_GBK" w:eastAsia="方正小标宋_GBK" w:cs="方正小标宋_GBK"/>
          <w:sz w:val="72"/>
          <w:szCs w:val="72"/>
        </w:rPr>
      </w:pPr>
    </w:p>
    <w:p w14:paraId="1DD304B3">
      <w:pPr>
        <w:pStyle w:val="12"/>
        <w:jc w:val="center"/>
        <w:rPr>
          <w:rFonts w:hint="eastAsia" w:ascii="方正小标宋_GBK" w:hAnsi="方正小标宋_GBK" w:eastAsia="方正小标宋_GBK" w:cs="方正小标宋_GBK"/>
          <w:sz w:val="72"/>
          <w:szCs w:val="72"/>
        </w:rPr>
      </w:pPr>
    </w:p>
    <w:p w14:paraId="21263F60">
      <w:pPr>
        <w:pStyle w:val="12"/>
        <w:jc w:val="center"/>
        <w:rPr>
          <w:rFonts w:hint="eastAsia" w:ascii="方正小标宋_GBK" w:hAnsi="方正小标宋_GBK" w:eastAsia="方正小标宋_GBK" w:cs="方正小标宋_GBK"/>
          <w:sz w:val="72"/>
          <w:szCs w:val="72"/>
        </w:rPr>
      </w:pPr>
    </w:p>
    <w:p w14:paraId="77EBCB3D">
      <w:pPr>
        <w:pStyle w:val="12"/>
        <w:jc w:val="center"/>
        <w:rPr>
          <w:rFonts w:hint="eastAsia" w:ascii="方正小标宋_GBK" w:hAnsi="方正小标宋_GBK" w:eastAsia="方正小标宋_GBK" w:cs="方正小标宋_GBK"/>
          <w:sz w:val="72"/>
          <w:szCs w:val="72"/>
        </w:rPr>
      </w:pPr>
    </w:p>
    <w:p w14:paraId="0EA02968">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9F16F4C">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600024B">
      <w:pPr>
        <w:rPr>
          <w:sz w:val="72"/>
          <w:szCs w:val="72"/>
        </w:rPr>
      </w:pPr>
      <w:r>
        <w:rPr>
          <w:sz w:val="72"/>
          <w:szCs w:val="72"/>
        </w:rPr>
        <w:br w:type="page"/>
      </w:r>
    </w:p>
    <w:p w14:paraId="2698F1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lang w:val="en-US" w:eastAsia="zh-CN"/>
        </w:rPr>
        <w:t>2024年度部门(单位)整体支出绩效自评报告。</w:t>
      </w:r>
    </w:p>
    <w:p w14:paraId="00541932">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一、基本情况</w:t>
      </w:r>
    </w:p>
    <w:p w14:paraId="45CBBB07">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（一）部门概况</w:t>
      </w:r>
    </w:p>
    <w:p w14:paraId="32948FCB">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 xml:space="preserve">北洲子镇机关共内设5个党政机构：党政办公室、党建办公室（含纪委）、经济和生态办公室、财政办公室、平安法治和应急管理办公室；所属事业单位5个：社会事务综合服务中心、农业综合服务中心、自然资源和村镇建设事务中心、退役军人服务站、综合行政执法大队。2024年末，实际在职人数为45人，编制数为53人。 </w:t>
      </w:r>
    </w:p>
    <w:p w14:paraId="74B0F06E">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（二）部门整体支出概况</w:t>
      </w:r>
    </w:p>
    <w:p w14:paraId="6843405E">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1.收入构成。2024年度全年收入为2432.58万元，其中财政拨款收入为1872.58万元，政府性基金预算财政拨款560万元。</w:t>
      </w:r>
    </w:p>
    <w:p w14:paraId="4DF2D4ED">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2.支出构成。全年支出为2432.33万元，其中项目支出1868.18万元（主指行政事业类项目支出），基本支出564.15万元（其中人员经费支出500.82万元、日常公用经费支出63.32万元）。</w:t>
      </w:r>
    </w:p>
    <w:p w14:paraId="28656E09">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3.年初预算完成率。2024年度一般公共预算财政拨款收入1872.58万元，政府性基金预算财政拨款收入560万元，一般公共服务支出1872.33万元，政府性基金财政拨款基本支出560万元，年终结转结余为0.25万元。</w:t>
      </w:r>
    </w:p>
    <w:p w14:paraId="387C1C78">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（三）部门整体支出绩效目标</w:t>
      </w:r>
    </w:p>
    <w:p w14:paraId="7A6D4BD0">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1.个性指标。2024年，我镇个性绩效指标目标主要有以下几点：财税建设方面，加大对协税护税及税收征管的工作力度，实现税收稳健增长，力争完成年度预期税收1000万元。同时在6月底，完成2024年度国有土地收益金征收与上缴任务280万元。民生改善方面，持续加大对城镇就业、农村劳动力转移就业，加强脱贫劳动力就业的宣传与引导工作。不断提升政务服务水平，加大“一网通办”系统办理覆盖率，持续推进“线上线下”融合服务，全面提升居民幸福感；环境治理方面，以提升人居环境为核心，力争实现空气质量优良，基本消除秸秆禁烧现象。深入推进“污水革命”，完成辖区内生活污水治理覆盖率85%的目标，持续推行有机肥、秸秆还田、沼液应用等代替部分化肥，种植紫云英1万亩以上。实现植树造林整治，切实改善生态环境，为建设绿色和谐乡镇奠定坚实基础。农业生产方面，我镇将全面压实双季稻任务完成率90%以上，早稻亩产量同比上涨5%，高质量完成高标准农田建设项目，平整土地2500亩以上；社会治理方面，争取不发生一起安全生产事故，做好禁毒、反邪教、国家安全、法制教育宣传和公众安全感民意调查，进一步增强群众安全感。</w:t>
      </w:r>
    </w:p>
    <w:p w14:paraId="369C7498">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2.预决算公开。2024年度，根据区发展和改革财政局要求，在大通湖门户网上进行绩效目标申报表、政府财务报告、部门预算公开、部门决算公开报表等预决算的公开、公示。</w:t>
      </w:r>
    </w:p>
    <w:p w14:paraId="0BCE7BD4">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3.资产管理。制定《北洲子镇固定资产管理制度》，并由资产管理员及时更新国有资产管理系统数据信息。</w:t>
      </w:r>
    </w:p>
    <w:p w14:paraId="06076BF0">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4.三公经费控制情况。将“三公”经费纳入预算管理，严控“三公”经费支出。2024年“三公”经费预算50万元，其中公务接待费预算15万元，公务用车运行维护费预算35万元，控制率达100%。</w:t>
      </w:r>
    </w:p>
    <w:p w14:paraId="750AE7DF">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5.内部管理制度建设。按照《大通湖区发展改革和财政局对乡镇财政管理体制实施办法》文件要求，紧紧围绕监管制约、排查廉政风险、开展风险评估、制定防控措施、完善考核体系、完善并创新财务管理体制等方面，基本形成内控机制总体框架，并取得一定的成效。</w:t>
      </w:r>
    </w:p>
    <w:p w14:paraId="390C3B6E">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二、绩效评价工作情况</w:t>
      </w:r>
    </w:p>
    <w:p w14:paraId="0308EF3C">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（一）绩效评价的目的</w:t>
      </w:r>
    </w:p>
    <w:p w14:paraId="14102EE4">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严格落实《预算法》及省、市、区绩效管理工作的有关规定，结合我镇实际的情况建立健全财务基础管理制度和约束机制。进一步规范财政资金的管理，完善和加强财政预算资金管理，依法、有效地使用财政资金，提高财政资金使用效率，在完成部门职能目标中合理的分配人、财、物，使之达到较高的工作效率和水平。</w:t>
      </w:r>
    </w:p>
    <w:p w14:paraId="569A9536">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（二）绩效评价工作过程</w:t>
      </w:r>
    </w:p>
    <w:p w14:paraId="1649E7C5">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按照有关文件要求和相关实施方案，根据部门整体支出绩效考评指标对我镇2024年度基本支出、项目支出和三公经费等方面的情况进行了自评，将2023年度和2024年度部门整体支出情况进行对比分析，按照设定的绩效评价指标客观、真实的进行打分，总结财政资金绩效情况，主要包括预算分配、预算执行、预算管理、职责履行、职能效益及节源开流的措施等方面的情况。</w:t>
      </w:r>
    </w:p>
    <w:p w14:paraId="0AEAF347">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三、主要绩效及评价结论</w:t>
      </w:r>
    </w:p>
    <w:p w14:paraId="3C4E4306">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2024年度以来本单位严格管控资金使用，全年预算为2432.58万元，全年执行数2432.33万元。资金支出做到真实、合理、合法。保证全镇机构工作正常运行。</w:t>
      </w:r>
    </w:p>
    <w:p w14:paraId="77F08D94">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1.经济成果增加。全年完成地方税收收入1111万元；固定资产投资2.97亿元，完成率141.43%，居四镇第一；规模工业总产值达到2.4亿元，增长1.55%；2024年度国有土地收益金征收与上缴任务280万元，完成率100%。</w:t>
      </w:r>
    </w:p>
    <w:p w14:paraId="7B6C462F">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2.民生保障改善。新增城镇就业、农村劳动力转移就业分别为214人、123人，实现脱贫劳动力就业407人。宏发社区获省级充分就业社区，向阳村获市级公共就业服务示范村。我镇医保征缴完成率达93.34%，居四镇第一。发放低保金、特困对象供养资金、临时救助金、残疾人两项补贴200余万元，给低保、特困中的重残对象和事实无人抚养儿童等发放一次性生活补贴14.1万元，对80-99周岁低保特困老人发放高龄困难补贴9.43万元。“一网通办”系统办理覆盖已申请政务服务事项26项，线上办理4700余件，线下累计服务群众7000余人。</w:t>
      </w:r>
    </w:p>
    <w:p w14:paraId="2D5CB55B">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3.人居环境优化。完成兴洲路两侧的绿化美化，栽植水杉、海桐球、红叶石楠、碧桃等1000余株，新增草皮2600平方米，镇区安装中国结、红灯笼等243个。</w:t>
      </w:r>
    </w:p>
    <w:p w14:paraId="753E3650">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4.农业质效提升。双季稻任务完成率92.7%，早稻亩产最高达到1450斤，早稻面积落实率连续3年领跑全区，连续3年获评全市粮食生产先进乡镇。高质量完成高标准农田建设项目，平整土地2785亩。</w:t>
      </w:r>
    </w:p>
    <w:p w14:paraId="14E12089">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5.社会治安平稳。多措并举成功应对多轮雨雪冰冻天气，经受重大防汛考验，成功处置各类险情，顺利实现“三个确保”。开展平安“益”起来志愿服务162场、道德档案评议16次，治安整治10余次，行政结案20起，刑事破案6起。启动了“法律咨询公开日”活动，免费为群众提供法律咨询服务。扎实开展“利剑护蕾·雷霆行动”，进学校开展防性侵宣传5次。同时，做好禁毒、反邪教、国家安全、法制教育宣传和公众安全感民意调查，群众安全感进一步增强。</w:t>
      </w:r>
    </w:p>
    <w:p w14:paraId="70B1091C">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我镇产业发展、生态建设、民生保障等各项事业取得重大进步，也收获了诸多荣誉。2024年，我们荣获全区项目建设“五抓三比”评比中排名乡镇序列首位。向阳村人居环境整治做法获市委内刊《要情》推介。宏发社区获省级充分就业社区，向阳村获市级公共就业服务示范村。镇政务服务“线上线下融合服务，提升‘四办’水平”获2024年度全市政务服务典型经验案例推介等等。</w:t>
      </w:r>
    </w:p>
    <w:p w14:paraId="1C36B8C6">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b w:val="0"/>
          <w:bCs w:val="0"/>
          <w:sz w:val="32"/>
          <w:szCs w:val="32"/>
          <w:lang w:val="en-US" w:eastAsia="zh-CN"/>
        </w:rPr>
      </w:pPr>
    </w:p>
    <w:sectPr>
      <w:pgSz w:w="11906" w:h="16838"/>
      <w:pgMar w:top="720" w:right="720" w:bottom="720" w:left="72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decorative"/>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659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0D60F">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20D60F">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CA355"/>
    <w:multiLevelType w:val="singleLevel"/>
    <w:tmpl w:val="FEECA355"/>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6EA44E"/>
    <w:multiLevelType w:val="singleLevel"/>
    <w:tmpl w:val="7D6EA44E"/>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751FC"/>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667F5"/>
    <w:rsid w:val="00787B42"/>
    <w:rsid w:val="007C4539"/>
    <w:rsid w:val="007F3657"/>
    <w:rsid w:val="00812ED5"/>
    <w:rsid w:val="008277D9"/>
    <w:rsid w:val="0084478C"/>
    <w:rsid w:val="0086638C"/>
    <w:rsid w:val="008A3E8D"/>
    <w:rsid w:val="009237C4"/>
    <w:rsid w:val="00932FA9"/>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A0F35"/>
    <w:rsid w:val="01435107"/>
    <w:rsid w:val="0149460E"/>
    <w:rsid w:val="01671C7C"/>
    <w:rsid w:val="016D6E4C"/>
    <w:rsid w:val="01B104AD"/>
    <w:rsid w:val="01D83AC8"/>
    <w:rsid w:val="022620DD"/>
    <w:rsid w:val="023B1149"/>
    <w:rsid w:val="02B2294B"/>
    <w:rsid w:val="032609F8"/>
    <w:rsid w:val="03411D74"/>
    <w:rsid w:val="039D3FBC"/>
    <w:rsid w:val="05193810"/>
    <w:rsid w:val="059E17A8"/>
    <w:rsid w:val="05ED2747"/>
    <w:rsid w:val="061A22D8"/>
    <w:rsid w:val="06650F05"/>
    <w:rsid w:val="067603F8"/>
    <w:rsid w:val="06957BBE"/>
    <w:rsid w:val="069A5B2A"/>
    <w:rsid w:val="087B3026"/>
    <w:rsid w:val="089F0BDA"/>
    <w:rsid w:val="08AB6DC7"/>
    <w:rsid w:val="08B050CF"/>
    <w:rsid w:val="091C17AB"/>
    <w:rsid w:val="09294766"/>
    <w:rsid w:val="09480D5F"/>
    <w:rsid w:val="097514EE"/>
    <w:rsid w:val="09A173B9"/>
    <w:rsid w:val="09B168FC"/>
    <w:rsid w:val="09B33B30"/>
    <w:rsid w:val="0A301EC5"/>
    <w:rsid w:val="0A395CE8"/>
    <w:rsid w:val="0A684A9C"/>
    <w:rsid w:val="0B246AF1"/>
    <w:rsid w:val="0B7C10E2"/>
    <w:rsid w:val="0BC753B8"/>
    <w:rsid w:val="0D674A13"/>
    <w:rsid w:val="0DBD14F6"/>
    <w:rsid w:val="0DFD582C"/>
    <w:rsid w:val="0E252E22"/>
    <w:rsid w:val="0E35691C"/>
    <w:rsid w:val="0E570C9D"/>
    <w:rsid w:val="0ECF1297"/>
    <w:rsid w:val="0EF82AEA"/>
    <w:rsid w:val="0F575A8E"/>
    <w:rsid w:val="0FB760EF"/>
    <w:rsid w:val="0FF40555"/>
    <w:rsid w:val="101818C0"/>
    <w:rsid w:val="10344CBE"/>
    <w:rsid w:val="105E6243"/>
    <w:rsid w:val="10993D0E"/>
    <w:rsid w:val="10A11E64"/>
    <w:rsid w:val="10AC470F"/>
    <w:rsid w:val="112E152D"/>
    <w:rsid w:val="123D7A09"/>
    <w:rsid w:val="128354D9"/>
    <w:rsid w:val="129962E1"/>
    <w:rsid w:val="12B51EEA"/>
    <w:rsid w:val="13245171"/>
    <w:rsid w:val="13B3705D"/>
    <w:rsid w:val="13CC2F7A"/>
    <w:rsid w:val="13F04894"/>
    <w:rsid w:val="14801A19"/>
    <w:rsid w:val="1490049D"/>
    <w:rsid w:val="149A741D"/>
    <w:rsid w:val="14C63D7D"/>
    <w:rsid w:val="14E116D1"/>
    <w:rsid w:val="150959DB"/>
    <w:rsid w:val="15420578"/>
    <w:rsid w:val="156045AA"/>
    <w:rsid w:val="15696562"/>
    <w:rsid w:val="15FE628B"/>
    <w:rsid w:val="160124F8"/>
    <w:rsid w:val="16FC40E4"/>
    <w:rsid w:val="171F6186"/>
    <w:rsid w:val="173A6B10"/>
    <w:rsid w:val="175E73E9"/>
    <w:rsid w:val="18546172"/>
    <w:rsid w:val="18D10024"/>
    <w:rsid w:val="18D5638C"/>
    <w:rsid w:val="19245BE8"/>
    <w:rsid w:val="19636F6E"/>
    <w:rsid w:val="196E2384"/>
    <w:rsid w:val="1A251A75"/>
    <w:rsid w:val="1A4B35CD"/>
    <w:rsid w:val="1A4B5493"/>
    <w:rsid w:val="1A507E8F"/>
    <w:rsid w:val="1B222362"/>
    <w:rsid w:val="1B754E70"/>
    <w:rsid w:val="1B8F308B"/>
    <w:rsid w:val="1B9106AF"/>
    <w:rsid w:val="1CB8740B"/>
    <w:rsid w:val="1CDE5476"/>
    <w:rsid w:val="1D4C4B26"/>
    <w:rsid w:val="1D77142D"/>
    <w:rsid w:val="1D97DEFF"/>
    <w:rsid w:val="1DBE6494"/>
    <w:rsid w:val="1DC245E5"/>
    <w:rsid w:val="1DE37F76"/>
    <w:rsid w:val="1DFF72E5"/>
    <w:rsid w:val="1E5F5E9B"/>
    <w:rsid w:val="1EB54D1B"/>
    <w:rsid w:val="1EFC6F07"/>
    <w:rsid w:val="1F423AF9"/>
    <w:rsid w:val="1F4B4490"/>
    <w:rsid w:val="1FD43E6D"/>
    <w:rsid w:val="1FF22DF6"/>
    <w:rsid w:val="201D36C1"/>
    <w:rsid w:val="20DE294E"/>
    <w:rsid w:val="213F0185"/>
    <w:rsid w:val="21770569"/>
    <w:rsid w:val="219A4638"/>
    <w:rsid w:val="21FF77CA"/>
    <w:rsid w:val="22302622"/>
    <w:rsid w:val="22347461"/>
    <w:rsid w:val="228956EF"/>
    <w:rsid w:val="238578BB"/>
    <w:rsid w:val="24450C1D"/>
    <w:rsid w:val="24663CDE"/>
    <w:rsid w:val="2473591A"/>
    <w:rsid w:val="24807E58"/>
    <w:rsid w:val="249572B3"/>
    <w:rsid w:val="25056764"/>
    <w:rsid w:val="25C77CA8"/>
    <w:rsid w:val="25E27BB5"/>
    <w:rsid w:val="26787EB4"/>
    <w:rsid w:val="26BE4D09"/>
    <w:rsid w:val="27A86631"/>
    <w:rsid w:val="2868576E"/>
    <w:rsid w:val="28AB4091"/>
    <w:rsid w:val="28AD5ED0"/>
    <w:rsid w:val="28B50DF0"/>
    <w:rsid w:val="29AA383D"/>
    <w:rsid w:val="2A9B59F5"/>
    <w:rsid w:val="2AE64163"/>
    <w:rsid w:val="2AED44B5"/>
    <w:rsid w:val="2B73641C"/>
    <w:rsid w:val="2BB34B78"/>
    <w:rsid w:val="2BF73171"/>
    <w:rsid w:val="2C167F5A"/>
    <w:rsid w:val="2C246C6A"/>
    <w:rsid w:val="2C4D35BB"/>
    <w:rsid w:val="2D4E6E81"/>
    <w:rsid w:val="2D8073D5"/>
    <w:rsid w:val="2DC46A16"/>
    <w:rsid w:val="2E1D3435"/>
    <w:rsid w:val="2E8971ED"/>
    <w:rsid w:val="2ED746F7"/>
    <w:rsid w:val="2FDC6AF1"/>
    <w:rsid w:val="2FDF85B8"/>
    <w:rsid w:val="2FF010B3"/>
    <w:rsid w:val="2FFFEE04"/>
    <w:rsid w:val="300F39B6"/>
    <w:rsid w:val="301929F5"/>
    <w:rsid w:val="30460967"/>
    <w:rsid w:val="306A2255"/>
    <w:rsid w:val="313A0744"/>
    <w:rsid w:val="314A09D3"/>
    <w:rsid w:val="31610AF1"/>
    <w:rsid w:val="318A1026"/>
    <w:rsid w:val="33160E4D"/>
    <w:rsid w:val="33532F4E"/>
    <w:rsid w:val="33874B84"/>
    <w:rsid w:val="33A910D8"/>
    <w:rsid w:val="33FE00B9"/>
    <w:rsid w:val="343E12C5"/>
    <w:rsid w:val="34DF85B0"/>
    <w:rsid w:val="350E682E"/>
    <w:rsid w:val="351E32DE"/>
    <w:rsid w:val="368C5B1A"/>
    <w:rsid w:val="36CE7948"/>
    <w:rsid w:val="370A571F"/>
    <w:rsid w:val="37586704"/>
    <w:rsid w:val="3768142A"/>
    <w:rsid w:val="38082C6D"/>
    <w:rsid w:val="382630AF"/>
    <w:rsid w:val="388A74DC"/>
    <w:rsid w:val="39222A66"/>
    <w:rsid w:val="39FB41D4"/>
    <w:rsid w:val="3A3C4D23"/>
    <w:rsid w:val="3A85782D"/>
    <w:rsid w:val="3AB23E7D"/>
    <w:rsid w:val="3AD34A57"/>
    <w:rsid w:val="3AE76F5A"/>
    <w:rsid w:val="3B483461"/>
    <w:rsid w:val="3B8C35D8"/>
    <w:rsid w:val="3B8F36BC"/>
    <w:rsid w:val="3BA8770C"/>
    <w:rsid w:val="3BC1490E"/>
    <w:rsid w:val="3BD96FC7"/>
    <w:rsid w:val="3BF93EF1"/>
    <w:rsid w:val="3C9C0A64"/>
    <w:rsid w:val="3CA740EC"/>
    <w:rsid w:val="3CB449FC"/>
    <w:rsid w:val="3CDA36CB"/>
    <w:rsid w:val="3DB20DC9"/>
    <w:rsid w:val="3E61121F"/>
    <w:rsid w:val="3E891E71"/>
    <w:rsid w:val="3EA81A19"/>
    <w:rsid w:val="3EE25653"/>
    <w:rsid w:val="3F4630EA"/>
    <w:rsid w:val="3F6F2EBC"/>
    <w:rsid w:val="3F870B2F"/>
    <w:rsid w:val="40150538"/>
    <w:rsid w:val="40457EFC"/>
    <w:rsid w:val="405149B4"/>
    <w:rsid w:val="409D2E9F"/>
    <w:rsid w:val="417662B3"/>
    <w:rsid w:val="419860E1"/>
    <w:rsid w:val="419B5DF6"/>
    <w:rsid w:val="422B0BF7"/>
    <w:rsid w:val="42BA53ED"/>
    <w:rsid w:val="42FA2951"/>
    <w:rsid w:val="43166219"/>
    <w:rsid w:val="4388081F"/>
    <w:rsid w:val="439B2266"/>
    <w:rsid w:val="43AB28DF"/>
    <w:rsid w:val="43EF72B3"/>
    <w:rsid w:val="4409138E"/>
    <w:rsid w:val="44850CFF"/>
    <w:rsid w:val="448A5C9A"/>
    <w:rsid w:val="44BB1500"/>
    <w:rsid w:val="44D15235"/>
    <w:rsid w:val="452539D2"/>
    <w:rsid w:val="45AE002E"/>
    <w:rsid w:val="45DE0423"/>
    <w:rsid w:val="45FA22BF"/>
    <w:rsid w:val="461F7F9A"/>
    <w:rsid w:val="477703F7"/>
    <w:rsid w:val="47DD1F38"/>
    <w:rsid w:val="483B0422"/>
    <w:rsid w:val="4850392D"/>
    <w:rsid w:val="48674507"/>
    <w:rsid w:val="48936A7A"/>
    <w:rsid w:val="48BC3D82"/>
    <w:rsid w:val="491FF225"/>
    <w:rsid w:val="492617DC"/>
    <w:rsid w:val="492E2E3B"/>
    <w:rsid w:val="499A62C4"/>
    <w:rsid w:val="499F5695"/>
    <w:rsid w:val="4ABE1387"/>
    <w:rsid w:val="4B890141"/>
    <w:rsid w:val="4B8B328F"/>
    <w:rsid w:val="4B985FDE"/>
    <w:rsid w:val="4BF13002"/>
    <w:rsid w:val="4BF20994"/>
    <w:rsid w:val="4BFD0CFF"/>
    <w:rsid w:val="4C1552FC"/>
    <w:rsid w:val="4CB81C73"/>
    <w:rsid w:val="4CBE0413"/>
    <w:rsid w:val="4D1B243F"/>
    <w:rsid w:val="4D3058FE"/>
    <w:rsid w:val="4D7F7EC7"/>
    <w:rsid w:val="4DD317D1"/>
    <w:rsid w:val="4E0E793C"/>
    <w:rsid w:val="4EAB61D8"/>
    <w:rsid w:val="4EBC47F5"/>
    <w:rsid w:val="4F1E5850"/>
    <w:rsid w:val="4F825A5B"/>
    <w:rsid w:val="4FAA3A40"/>
    <w:rsid w:val="4FFD214C"/>
    <w:rsid w:val="505B24A3"/>
    <w:rsid w:val="50F42992"/>
    <w:rsid w:val="515B7DF1"/>
    <w:rsid w:val="51803F03"/>
    <w:rsid w:val="526F71FC"/>
    <w:rsid w:val="527D4895"/>
    <w:rsid w:val="52915B94"/>
    <w:rsid w:val="52B775C3"/>
    <w:rsid w:val="52FB3141"/>
    <w:rsid w:val="52FF5051"/>
    <w:rsid w:val="53026F80"/>
    <w:rsid w:val="53FE48C4"/>
    <w:rsid w:val="5479496B"/>
    <w:rsid w:val="54DB46E7"/>
    <w:rsid w:val="555F22ED"/>
    <w:rsid w:val="55BC6C63"/>
    <w:rsid w:val="55CB5959"/>
    <w:rsid w:val="55F4479D"/>
    <w:rsid w:val="56A41EF7"/>
    <w:rsid w:val="57263DD3"/>
    <w:rsid w:val="57575B8F"/>
    <w:rsid w:val="576A262B"/>
    <w:rsid w:val="5777D4F5"/>
    <w:rsid w:val="58545239"/>
    <w:rsid w:val="58725ED9"/>
    <w:rsid w:val="587D467F"/>
    <w:rsid w:val="588B5494"/>
    <w:rsid w:val="589D74C9"/>
    <w:rsid w:val="58C154A5"/>
    <w:rsid w:val="59891DD5"/>
    <w:rsid w:val="59DD8326"/>
    <w:rsid w:val="5A1E2A3F"/>
    <w:rsid w:val="5A4F58D0"/>
    <w:rsid w:val="5A607F84"/>
    <w:rsid w:val="5A6260F4"/>
    <w:rsid w:val="5AE74D17"/>
    <w:rsid w:val="5AF026CC"/>
    <w:rsid w:val="5AF9348F"/>
    <w:rsid w:val="5B0308E2"/>
    <w:rsid w:val="5B2F4393"/>
    <w:rsid w:val="5B331877"/>
    <w:rsid w:val="5B583113"/>
    <w:rsid w:val="5B8646C8"/>
    <w:rsid w:val="5BA855B0"/>
    <w:rsid w:val="5BBF2121"/>
    <w:rsid w:val="5BC50C6C"/>
    <w:rsid w:val="5C396BB6"/>
    <w:rsid w:val="5CCC7D45"/>
    <w:rsid w:val="5CDF7508"/>
    <w:rsid w:val="5CF52183"/>
    <w:rsid w:val="5CFE36D4"/>
    <w:rsid w:val="5D205DE6"/>
    <w:rsid w:val="5DEF592A"/>
    <w:rsid w:val="5E5F201A"/>
    <w:rsid w:val="5E7E731F"/>
    <w:rsid w:val="5E9A150F"/>
    <w:rsid w:val="5EA24C0A"/>
    <w:rsid w:val="5EB57756"/>
    <w:rsid w:val="5ED61EB0"/>
    <w:rsid w:val="5ED81D6E"/>
    <w:rsid w:val="5EDE4688"/>
    <w:rsid w:val="5EFD77B3"/>
    <w:rsid w:val="5F856784"/>
    <w:rsid w:val="5FA42FE4"/>
    <w:rsid w:val="5FB70B7E"/>
    <w:rsid w:val="5FC6BB1E"/>
    <w:rsid w:val="5FCD513D"/>
    <w:rsid w:val="5FF720F1"/>
    <w:rsid w:val="601E2873"/>
    <w:rsid w:val="6027079A"/>
    <w:rsid w:val="606463EE"/>
    <w:rsid w:val="61F22396"/>
    <w:rsid w:val="62810A16"/>
    <w:rsid w:val="62863FA0"/>
    <w:rsid w:val="628D3BD5"/>
    <w:rsid w:val="637C48F5"/>
    <w:rsid w:val="63E3203D"/>
    <w:rsid w:val="64150287"/>
    <w:rsid w:val="64821846"/>
    <w:rsid w:val="65390E62"/>
    <w:rsid w:val="658D65D9"/>
    <w:rsid w:val="65A910B8"/>
    <w:rsid w:val="6657191E"/>
    <w:rsid w:val="666E63CD"/>
    <w:rsid w:val="666F0AAB"/>
    <w:rsid w:val="66AC16FD"/>
    <w:rsid w:val="66DC525E"/>
    <w:rsid w:val="66E06CDA"/>
    <w:rsid w:val="6750083A"/>
    <w:rsid w:val="67617D54"/>
    <w:rsid w:val="67AE34CF"/>
    <w:rsid w:val="67FF5C0B"/>
    <w:rsid w:val="68046843"/>
    <w:rsid w:val="686421E3"/>
    <w:rsid w:val="68E03F19"/>
    <w:rsid w:val="693C3B1B"/>
    <w:rsid w:val="69401E54"/>
    <w:rsid w:val="6A053DBF"/>
    <w:rsid w:val="6A433494"/>
    <w:rsid w:val="6B0A5543"/>
    <w:rsid w:val="6BFC4006"/>
    <w:rsid w:val="6C1B6C22"/>
    <w:rsid w:val="6C656618"/>
    <w:rsid w:val="6C677ABA"/>
    <w:rsid w:val="6CFA0B59"/>
    <w:rsid w:val="6D007AF0"/>
    <w:rsid w:val="6D032DEE"/>
    <w:rsid w:val="6D1370B5"/>
    <w:rsid w:val="6D61592A"/>
    <w:rsid w:val="6DA93BB7"/>
    <w:rsid w:val="6DE236F7"/>
    <w:rsid w:val="6E392CB2"/>
    <w:rsid w:val="6E5678F4"/>
    <w:rsid w:val="6E7A311D"/>
    <w:rsid w:val="6EA73975"/>
    <w:rsid w:val="6EC0448F"/>
    <w:rsid w:val="6EC603C1"/>
    <w:rsid w:val="6EF32A72"/>
    <w:rsid w:val="6EFC0924"/>
    <w:rsid w:val="6F251DDE"/>
    <w:rsid w:val="6F972385"/>
    <w:rsid w:val="6FA40868"/>
    <w:rsid w:val="6FB74722"/>
    <w:rsid w:val="6FD21B6D"/>
    <w:rsid w:val="6FEF8B7E"/>
    <w:rsid w:val="700D0640"/>
    <w:rsid w:val="70A72183"/>
    <w:rsid w:val="70DF5F82"/>
    <w:rsid w:val="70EB0B18"/>
    <w:rsid w:val="7128596F"/>
    <w:rsid w:val="716D61FC"/>
    <w:rsid w:val="71A6591B"/>
    <w:rsid w:val="720976DD"/>
    <w:rsid w:val="72223F02"/>
    <w:rsid w:val="722F57D3"/>
    <w:rsid w:val="726270A4"/>
    <w:rsid w:val="729A59E9"/>
    <w:rsid w:val="72CD5C71"/>
    <w:rsid w:val="72D43B87"/>
    <w:rsid w:val="72F81A9D"/>
    <w:rsid w:val="73316E98"/>
    <w:rsid w:val="737D59BA"/>
    <w:rsid w:val="73A7579F"/>
    <w:rsid w:val="73E27EF6"/>
    <w:rsid w:val="740967E0"/>
    <w:rsid w:val="74177479"/>
    <w:rsid w:val="74375BA5"/>
    <w:rsid w:val="74C802EB"/>
    <w:rsid w:val="75D04202"/>
    <w:rsid w:val="761910A7"/>
    <w:rsid w:val="7702219C"/>
    <w:rsid w:val="773762DC"/>
    <w:rsid w:val="77C37683"/>
    <w:rsid w:val="77CD2D35"/>
    <w:rsid w:val="77FD0BA2"/>
    <w:rsid w:val="780E0C1D"/>
    <w:rsid w:val="78F44202"/>
    <w:rsid w:val="78F62969"/>
    <w:rsid w:val="791D513A"/>
    <w:rsid w:val="796F5C2E"/>
    <w:rsid w:val="79FF515B"/>
    <w:rsid w:val="7A477F63"/>
    <w:rsid w:val="7A717C13"/>
    <w:rsid w:val="7AF91ECE"/>
    <w:rsid w:val="7B0734B1"/>
    <w:rsid w:val="7B1248E3"/>
    <w:rsid w:val="7B220780"/>
    <w:rsid w:val="7B5079D3"/>
    <w:rsid w:val="7C1344B8"/>
    <w:rsid w:val="7C163226"/>
    <w:rsid w:val="7C203F3F"/>
    <w:rsid w:val="7CC26E8C"/>
    <w:rsid w:val="7CCF20A9"/>
    <w:rsid w:val="7CDE4479"/>
    <w:rsid w:val="7D090EF3"/>
    <w:rsid w:val="7D325B9C"/>
    <w:rsid w:val="7D8D75FD"/>
    <w:rsid w:val="7DBC2E36"/>
    <w:rsid w:val="7DE105D6"/>
    <w:rsid w:val="7DF45ADC"/>
    <w:rsid w:val="7E5111C3"/>
    <w:rsid w:val="7E592C93"/>
    <w:rsid w:val="7E6537CF"/>
    <w:rsid w:val="7E714F71"/>
    <w:rsid w:val="7E9E1962"/>
    <w:rsid w:val="7E9F11B4"/>
    <w:rsid w:val="7F37EC1E"/>
    <w:rsid w:val="7F452168"/>
    <w:rsid w:val="7F687F7E"/>
    <w:rsid w:val="7F7DCD9D"/>
    <w:rsid w:val="7F8226AE"/>
    <w:rsid w:val="7F970A6F"/>
    <w:rsid w:val="7FBF2C5E"/>
    <w:rsid w:val="7FC1FFF3"/>
    <w:rsid w:val="7FC69637"/>
    <w:rsid w:val="7FDF8620"/>
    <w:rsid w:val="7FFB242F"/>
    <w:rsid w:val="7FFDB408"/>
    <w:rsid w:val="7FFE4EEB"/>
    <w:rsid w:val="95FB2B98"/>
    <w:rsid w:val="9A639BC2"/>
    <w:rsid w:val="9FF7D786"/>
    <w:rsid w:val="ABBFB23D"/>
    <w:rsid w:val="C3B4DA5A"/>
    <w:rsid w:val="CBFF70E0"/>
    <w:rsid w:val="CDAF7A9E"/>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5784</Words>
  <Characters>6585</Characters>
  <Lines>63</Lines>
  <Paragraphs>18</Paragraphs>
  <TotalTime>6</TotalTime>
  <ScaleCrop>false</ScaleCrop>
  <LinksUpToDate>false</LinksUpToDate>
  <CharactersWithSpaces>7639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dthlenovo</cp:lastModifiedBy>
  <cp:lastPrinted>2024-08-08T18:20:00Z</cp:lastPrinted>
  <dcterms:modified xsi:type="dcterms:W3CDTF">2025-10-31T16:10:53Z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E4B11543A613478682809B6B3950A1F1_13</vt:lpwstr>
  </property>
</Properties>
</file>